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0C13D" w14:textId="6247BD54" w:rsidR="005B03C2" w:rsidRDefault="00C45294" w:rsidP="00D326FB">
      <w:pPr>
        <w:spacing w:after="0"/>
        <w:ind w:right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SMLOUVA O CESI</w:t>
      </w:r>
    </w:p>
    <w:p w14:paraId="618EDECB" w14:textId="5093ED94" w:rsidR="00C45294" w:rsidRDefault="00C45294" w:rsidP="00D326FB">
      <w:pPr>
        <w:spacing w:after="0"/>
        <w:ind w:right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(PŘEVODU PRÁV A POVINNOSTÍ Z UZAVŘENÉ SMLOUVY)</w:t>
      </w:r>
    </w:p>
    <w:p w14:paraId="0B09B448" w14:textId="6E745BB3" w:rsidR="00C40776" w:rsidRDefault="00C40776" w:rsidP="00D326FB">
      <w:pPr>
        <w:spacing w:after="0"/>
        <w:ind w:right="709"/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>(dále jen „smlouva“</w:t>
      </w:r>
      <w:r w:rsidR="006061BB">
        <w:rPr>
          <w:bCs/>
          <w:sz w:val="20"/>
          <w:szCs w:val="20"/>
        </w:rPr>
        <w:t>)</w:t>
      </w:r>
    </w:p>
    <w:p w14:paraId="6602736B" w14:textId="515AA479" w:rsidR="006061BB" w:rsidRPr="00C40776" w:rsidRDefault="006061BB" w:rsidP="00D326FB">
      <w:pPr>
        <w:spacing w:after="0"/>
        <w:ind w:right="709"/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>uzavřená mezi smluvními stranami:</w:t>
      </w:r>
    </w:p>
    <w:p w14:paraId="6D51FCB0" w14:textId="77777777" w:rsidR="005B03C2" w:rsidRPr="00D326FB" w:rsidRDefault="005B03C2" w:rsidP="00D326FB">
      <w:pPr>
        <w:spacing w:after="0" w:line="276" w:lineRule="auto"/>
        <w:ind w:right="709"/>
        <w:jc w:val="both"/>
        <w:rPr>
          <w:rFonts w:cstheme="minorHAnsi"/>
          <w:sz w:val="20"/>
          <w:szCs w:val="20"/>
        </w:rPr>
      </w:pPr>
    </w:p>
    <w:p w14:paraId="68CC7897" w14:textId="180813EA" w:rsidR="005B03C2" w:rsidRPr="00D326FB" w:rsidRDefault="005B03C2" w:rsidP="00D326FB">
      <w:pPr>
        <w:spacing w:after="0"/>
        <w:ind w:right="709"/>
        <w:rPr>
          <w:sz w:val="20"/>
          <w:szCs w:val="20"/>
        </w:rPr>
      </w:pPr>
      <w:r w:rsidRPr="00D326FB">
        <w:rPr>
          <w:b/>
          <w:bCs/>
          <w:sz w:val="20"/>
          <w:szCs w:val="20"/>
        </w:rPr>
        <w:t>Správa sportovních a rekreačních zařízení Havířov</w:t>
      </w:r>
    </w:p>
    <w:p w14:paraId="7890A1D5" w14:textId="5FF10E19" w:rsidR="005B03C2" w:rsidRPr="00D326FB" w:rsidRDefault="003F2D32" w:rsidP="003F2D32">
      <w:pPr>
        <w:pStyle w:val="Bezmezer"/>
        <w:ind w:right="709"/>
        <w:rPr>
          <w:rFonts w:cs="Calibri"/>
          <w:sz w:val="20"/>
          <w:szCs w:val="20"/>
        </w:rPr>
      </w:pPr>
      <w:proofErr w:type="gramStart"/>
      <w:r>
        <w:rPr>
          <w:rFonts w:cs="Calibri"/>
          <w:sz w:val="20"/>
          <w:szCs w:val="20"/>
        </w:rPr>
        <w:t>Sídlem</w:t>
      </w:r>
      <w:r w:rsidR="005B03C2" w:rsidRPr="00D326FB">
        <w:rPr>
          <w:rFonts w:cs="Calibri"/>
          <w:sz w:val="20"/>
          <w:szCs w:val="20"/>
        </w:rPr>
        <w:t xml:space="preserve">: </w:t>
      </w:r>
      <w:r>
        <w:rPr>
          <w:rFonts w:cs="Calibri"/>
          <w:sz w:val="20"/>
          <w:szCs w:val="20"/>
        </w:rPr>
        <w:t xml:space="preserve">  </w:t>
      </w:r>
      <w:proofErr w:type="gramEnd"/>
      <w:r>
        <w:rPr>
          <w:rFonts w:cs="Calibri"/>
          <w:sz w:val="20"/>
          <w:szCs w:val="20"/>
        </w:rPr>
        <w:t xml:space="preserve">        </w:t>
      </w:r>
      <w:r w:rsidR="001B2FB8">
        <w:rPr>
          <w:rFonts w:cs="Calibri"/>
          <w:sz w:val="20"/>
          <w:szCs w:val="20"/>
        </w:rPr>
        <w:t xml:space="preserve"> </w:t>
      </w:r>
      <w:r w:rsidR="005B03C2" w:rsidRPr="00D326FB">
        <w:rPr>
          <w:rFonts w:cs="Calibri"/>
          <w:sz w:val="20"/>
          <w:szCs w:val="20"/>
        </w:rPr>
        <w:t>Těšínská 1296/</w:t>
      </w:r>
      <w:proofErr w:type="gramStart"/>
      <w:r w:rsidR="005B03C2" w:rsidRPr="00D326FB">
        <w:rPr>
          <w:rFonts w:cs="Calibri"/>
          <w:sz w:val="20"/>
          <w:szCs w:val="20"/>
        </w:rPr>
        <w:t>2a</w:t>
      </w:r>
      <w:proofErr w:type="gramEnd"/>
      <w:r w:rsidR="005B03C2" w:rsidRPr="00D326FB">
        <w:rPr>
          <w:rFonts w:cs="Calibri"/>
          <w:sz w:val="20"/>
          <w:szCs w:val="20"/>
        </w:rPr>
        <w:t xml:space="preserve">, PSČ 736 01 Havířov – Podlesí </w:t>
      </w:r>
    </w:p>
    <w:p w14:paraId="5F9D6030" w14:textId="076E17A1" w:rsidR="005B03C2" w:rsidRPr="00D326FB" w:rsidRDefault="005B03C2" w:rsidP="003F2D32">
      <w:pPr>
        <w:pStyle w:val="Bezmezer"/>
        <w:ind w:right="709"/>
        <w:rPr>
          <w:rFonts w:cs="Calibri"/>
          <w:sz w:val="20"/>
          <w:szCs w:val="20"/>
        </w:rPr>
      </w:pPr>
      <w:proofErr w:type="gramStart"/>
      <w:r w:rsidRPr="00D326FB">
        <w:rPr>
          <w:rFonts w:cs="Calibri"/>
          <w:sz w:val="20"/>
          <w:szCs w:val="20"/>
        </w:rPr>
        <w:t xml:space="preserve">IČ: </w:t>
      </w:r>
      <w:r w:rsidR="001B2FB8">
        <w:rPr>
          <w:rFonts w:cs="Calibri"/>
          <w:sz w:val="20"/>
          <w:szCs w:val="20"/>
        </w:rPr>
        <w:t xml:space="preserve">  </w:t>
      </w:r>
      <w:proofErr w:type="gramEnd"/>
      <w:r w:rsidR="001B2FB8">
        <w:rPr>
          <w:rFonts w:cs="Calibri"/>
          <w:sz w:val="20"/>
          <w:szCs w:val="20"/>
        </w:rPr>
        <w:t xml:space="preserve">                  </w:t>
      </w:r>
      <w:r w:rsidRPr="001B2FB8">
        <w:rPr>
          <w:rFonts w:cs="Calibri"/>
          <w:b/>
          <w:bCs/>
          <w:sz w:val="20"/>
          <w:szCs w:val="20"/>
        </w:rPr>
        <w:t xml:space="preserve">00306754 </w:t>
      </w:r>
    </w:p>
    <w:p w14:paraId="337FFC5C" w14:textId="6B4E3C97" w:rsidR="005B03C2" w:rsidRPr="00D326FB" w:rsidRDefault="005B03C2" w:rsidP="003F2D32">
      <w:pPr>
        <w:pStyle w:val="Bezmezer"/>
        <w:ind w:right="709"/>
        <w:rPr>
          <w:rFonts w:cs="Calibri"/>
          <w:sz w:val="20"/>
          <w:szCs w:val="20"/>
        </w:rPr>
      </w:pPr>
      <w:proofErr w:type="gramStart"/>
      <w:r w:rsidRPr="00D326FB">
        <w:rPr>
          <w:rFonts w:cs="Calibri"/>
          <w:sz w:val="20"/>
          <w:szCs w:val="20"/>
        </w:rPr>
        <w:t xml:space="preserve">DIČ: </w:t>
      </w:r>
      <w:r w:rsidR="001B2FB8">
        <w:rPr>
          <w:rFonts w:cs="Calibri"/>
          <w:sz w:val="20"/>
          <w:szCs w:val="20"/>
        </w:rPr>
        <w:t xml:space="preserve">  </w:t>
      </w:r>
      <w:proofErr w:type="gramEnd"/>
      <w:r w:rsidR="001B2FB8">
        <w:rPr>
          <w:rFonts w:cs="Calibri"/>
          <w:sz w:val="20"/>
          <w:szCs w:val="20"/>
        </w:rPr>
        <w:t xml:space="preserve">               </w:t>
      </w:r>
      <w:r w:rsidRPr="00D326FB">
        <w:rPr>
          <w:rFonts w:cs="Calibri"/>
          <w:sz w:val="20"/>
          <w:szCs w:val="20"/>
        </w:rPr>
        <w:t xml:space="preserve">CZ00306754 </w:t>
      </w:r>
    </w:p>
    <w:p w14:paraId="57D559A3" w14:textId="7758D9D0" w:rsidR="008D2E8B" w:rsidRDefault="001B2FB8" w:rsidP="003F2D32">
      <w:pPr>
        <w:pStyle w:val="Bezmezer"/>
        <w:ind w:right="709"/>
        <w:rPr>
          <w:rFonts w:cs="Calibri"/>
          <w:sz w:val="20"/>
          <w:szCs w:val="20"/>
        </w:rPr>
      </w:pPr>
      <w:proofErr w:type="gramStart"/>
      <w:r w:rsidRPr="00D326FB">
        <w:rPr>
          <w:rFonts w:cs="Calibri"/>
          <w:sz w:val="20"/>
          <w:szCs w:val="20"/>
        </w:rPr>
        <w:t>z</w:t>
      </w:r>
      <w:r>
        <w:rPr>
          <w:rFonts w:cs="Calibri"/>
          <w:sz w:val="20"/>
          <w:szCs w:val="20"/>
        </w:rPr>
        <w:t>a</w:t>
      </w:r>
      <w:r w:rsidRPr="00D326FB">
        <w:rPr>
          <w:rFonts w:cs="Calibri"/>
          <w:sz w:val="20"/>
          <w:szCs w:val="20"/>
        </w:rPr>
        <w:t>st</w:t>
      </w:r>
      <w:r>
        <w:rPr>
          <w:rFonts w:cs="Calibri"/>
          <w:sz w:val="20"/>
          <w:szCs w:val="20"/>
        </w:rPr>
        <w:t>o</w:t>
      </w:r>
      <w:r w:rsidRPr="00D326FB">
        <w:rPr>
          <w:rFonts w:cs="Calibri"/>
          <w:sz w:val="20"/>
          <w:szCs w:val="20"/>
        </w:rPr>
        <w:t>up</w:t>
      </w:r>
      <w:r>
        <w:rPr>
          <w:rFonts w:cs="Calibri"/>
          <w:sz w:val="20"/>
          <w:szCs w:val="20"/>
        </w:rPr>
        <w:t>en</w:t>
      </w:r>
      <w:r w:rsidRPr="00D326FB">
        <w:rPr>
          <w:rFonts w:cs="Calibri"/>
          <w:sz w:val="20"/>
          <w:szCs w:val="20"/>
        </w:rPr>
        <w:t xml:space="preserve">: </w:t>
      </w:r>
      <w:r w:rsidR="008D2E8B">
        <w:rPr>
          <w:rFonts w:cs="Calibri"/>
          <w:sz w:val="20"/>
          <w:szCs w:val="20"/>
        </w:rPr>
        <w:t xml:space="preserve">  </w:t>
      </w:r>
      <w:proofErr w:type="gramEnd"/>
      <w:r w:rsidR="008D2E8B">
        <w:rPr>
          <w:rFonts w:cs="Calibri"/>
          <w:sz w:val="20"/>
          <w:szCs w:val="20"/>
        </w:rPr>
        <w:t xml:space="preserve">   </w:t>
      </w:r>
      <w:r w:rsidRPr="00D326FB">
        <w:rPr>
          <w:rFonts w:cs="Calibri"/>
          <w:sz w:val="20"/>
          <w:szCs w:val="20"/>
        </w:rPr>
        <w:t xml:space="preserve">PhDr. Mgr. Nazim Afana, LL.M., ředitel </w:t>
      </w:r>
      <w:r w:rsidR="008D2E8B">
        <w:rPr>
          <w:rFonts w:cs="Calibri"/>
          <w:sz w:val="20"/>
          <w:szCs w:val="20"/>
        </w:rPr>
        <w:t>SSRZ Havířov</w:t>
      </w:r>
    </w:p>
    <w:p w14:paraId="76F8BA37" w14:textId="75606181" w:rsidR="005B03C2" w:rsidRPr="00D326FB" w:rsidRDefault="008D2E8B" w:rsidP="003F2D32">
      <w:pPr>
        <w:pStyle w:val="Bezmezer"/>
        <w:ind w:right="709"/>
        <w:rPr>
          <w:rFonts w:cs="Calibri"/>
          <w:sz w:val="20"/>
          <w:szCs w:val="20"/>
        </w:rPr>
      </w:pPr>
      <w:proofErr w:type="gramStart"/>
      <w:r>
        <w:rPr>
          <w:rFonts w:cs="Calibri"/>
          <w:sz w:val="20"/>
          <w:szCs w:val="20"/>
        </w:rPr>
        <w:t>kontakt</w:t>
      </w:r>
      <w:r w:rsidR="005B03C2" w:rsidRPr="00D326FB">
        <w:rPr>
          <w:rFonts w:cs="Calibri"/>
          <w:sz w:val="20"/>
          <w:szCs w:val="20"/>
        </w:rPr>
        <w:t xml:space="preserve">: </w:t>
      </w:r>
      <w:r>
        <w:rPr>
          <w:rFonts w:cs="Calibri"/>
          <w:sz w:val="20"/>
          <w:szCs w:val="20"/>
        </w:rPr>
        <w:t xml:space="preserve">  </w:t>
      </w:r>
      <w:proofErr w:type="gramEnd"/>
      <w:r>
        <w:rPr>
          <w:rFonts w:cs="Calibri"/>
          <w:sz w:val="20"/>
          <w:szCs w:val="20"/>
        </w:rPr>
        <w:t xml:space="preserve">        </w:t>
      </w:r>
      <w:r w:rsidR="001C657C">
        <w:rPr>
          <w:rFonts w:cs="Calibri"/>
          <w:sz w:val="20"/>
          <w:szCs w:val="20"/>
        </w:rPr>
        <w:t>XXXXXXXXXXX</w:t>
      </w:r>
    </w:p>
    <w:p w14:paraId="480A06B8" w14:textId="77777777" w:rsidR="00D326FB" w:rsidRPr="00D326FB" w:rsidRDefault="00D326FB" w:rsidP="00D326FB">
      <w:pPr>
        <w:spacing w:after="0"/>
        <w:ind w:right="709" w:firstLine="1418"/>
        <w:rPr>
          <w:sz w:val="20"/>
          <w:szCs w:val="20"/>
        </w:rPr>
      </w:pPr>
    </w:p>
    <w:p w14:paraId="10DBB545" w14:textId="114BF661" w:rsidR="005B03C2" w:rsidRPr="00D326FB" w:rsidRDefault="005B03C2" w:rsidP="00E62C9E">
      <w:pPr>
        <w:ind w:right="709"/>
        <w:rPr>
          <w:sz w:val="20"/>
          <w:szCs w:val="20"/>
        </w:rPr>
      </w:pPr>
      <w:r w:rsidRPr="00D326FB">
        <w:rPr>
          <w:sz w:val="20"/>
          <w:szCs w:val="20"/>
        </w:rPr>
        <w:t xml:space="preserve">(dále jen </w:t>
      </w:r>
      <w:r w:rsidRPr="00E62C9E">
        <w:rPr>
          <w:b/>
          <w:bCs/>
          <w:sz w:val="20"/>
          <w:szCs w:val="20"/>
        </w:rPr>
        <w:t>„</w:t>
      </w:r>
      <w:r w:rsidR="00E62C9E" w:rsidRPr="00E62C9E">
        <w:rPr>
          <w:b/>
          <w:bCs/>
          <w:sz w:val="20"/>
          <w:szCs w:val="20"/>
        </w:rPr>
        <w:t>O</w:t>
      </w:r>
      <w:r w:rsidRPr="00E62C9E">
        <w:rPr>
          <w:b/>
          <w:bCs/>
          <w:sz w:val="20"/>
          <w:szCs w:val="20"/>
        </w:rPr>
        <w:t>bjednatel“</w:t>
      </w:r>
      <w:r w:rsidRPr="00E62C9E">
        <w:rPr>
          <w:sz w:val="20"/>
          <w:szCs w:val="20"/>
        </w:rPr>
        <w:t>)</w:t>
      </w:r>
    </w:p>
    <w:p w14:paraId="57C5CF96" w14:textId="2E4FD073" w:rsidR="005B03C2" w:rsidRPr="00D326FB" w:rsidRDefault="005B03C2" w:rsidP="00D326FB">
      <w:pPr>
        <w:ind w:right="709"/>
        <w:rPr>
          <w:sz w:val="20"/>
          <w:szCs w:val="20"/>
        </w:rPr>
      </w:pPr>
      <w:r w:rsidRPr="00D326FB">
        <w:rPr>
          <w:sz w:val="20"/>
          <w:szCs w:val="20"/>
        </w:rPr>
        <w:t>a</w:t>
      </w:r>
    </w:p>
    <w:p w14:paraId="5AB99E2F" w14:textId="390E1DD3" w:rsidR="005B03C2" w:rsidRDefault="00913E45" w:rsidP="00D326FB">
      <w:pPr>
        <w:spacing w:after="0"/>
        <w:ind w:right="709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MATUŠKA-DENA s.r.o.</w:t>
      </w:r>
    </w:p>
    <w:p w14:paraId="1DF6521C" w14:textId="7EC454A2" w:rsidR="005B03C2" w:rsidRPr="00D326FB" w:rsidRDefault="001A648E" w:rsidP="00D93AD5">
      <w:pPr>
        <w:tabs>
          <w:tab w:val="left" w:pos="1134"/>
        </w:tabs>
        <w:spacing w:after="0"/>
        <w:ind w:right="709"/>
        <w:rPr>
          <w:sz w:val="20"/>
          <w:szCs w:val="20"/>
        </w:rPr>
      </w:pPr>
      <w:proofErr w:type="gramStart"/>
      <w:r>
        <w:rPr>
          <w:sz w:val="20"/>
          <w:szCs w:val="20"/>
        </w:rPr>
        <w:t>sídl</w:t>
      </w:r>
      <w:r w:rsidR="00913E45">
        <w:rPr>
          <w:sz w:val="20"/>
          <w:szCs w:val="20"/>
        </w:rPr>
        <w:t>em</w:t>
      </w:r>
      <w:r w:rsidR="005B03C2" w:rsidRPr="00D326FB">
        <w:rPr>
          <w:sz w:val="20"/>
          <w:szCs w:val="20"/>
        </w:rPr>
        <w:t xml:space="preserve">: </w:t>
      </w:r>
      <w:r w:rsidR="00D93AD5">
        <w:rPr>
          <w:sz w:val="20"/>
          <w:szCs w:val="20"/>
        </w:rPr>
        <w:t xml:space="preserve">  </w:t>
      </w:r>
      <w:proofErr w:type="gramEnd"/>
      <w:r w:rsidR="00D93AD5">
        <w:rPr>
          <w:sz w:val="20"/>
          <w:szCs w:val="20"/>
        </w:rPr>
        <w:t xml:space="preserve">          </w:t>
      </w:r>
      <w:r w:rsidR="00913E45">
        <w:rPr>
          <w:sz w:val="20"/>
          <w:szCs w:val="20"/>
        </w:rPr>
        <w:t>Doly 417, 518 01 Dobruška</w:t>
      </w:r>
    </w:p>
    <w:p w14:paraId="0418FC8F" w14:textId="5367D458" w:rsidR="007E26DC" w:rsidRDefault="007E26DC" w:rsidP="00E62C9E">
      <w:pPr>
        <w:spacing w:after="0"/>
        <w:ind w:right="709"/>
        <w:rPr>
          <w:sz w:val="20"/>
          <w:szCs w:val="20"/>
        </w:rPr>
      </w:pPr>
      <w:r>
        <w:rPr>
          <w:sz w:val="20"/>
          <w:szCs w:val="20"/>
        </w:rPr>
        <w:t>společnost zapsána v obchodním rejstříku vedeném Krajským soudem v Hradci Králové,</w:t>
      </w:r>
      <w:r w:rsidR="00D93AD5">
        <w:rPr>
          <w:sz w:val="20"/>
          <w:szCs w:val="20"/>
        </w:rPr>
        <w:t xml:space="preserve"> </w:t>
      </w:r>
      <w:proofErr w:type="spellStart"/>
      <w:r w:rsidR="00D93AD5">
        <w:rPr>
          <w:sz w:val="20"/>
          <w:szCs w:val="20"/>
        </w:rPr>
        <w:t>sp.zn</w:t>
      </w:r>
      <w:proofErr w:type="spellEnd"/>
      <w:r w:rsidR="00D93AD5">
        <w:rPr>
          <w:sz w:val="20"/>
          <w:szCs w:val="20"/>
        </w:rPr>
        <w:t>. C 30163</w:t>
      </w:r>
    </w:p>
    <w:p w14:paraId="0281D61C" w14:textId="08D7632F" w:rsidR="005B03C2" w:rsidRDefault="005B03C2" w:rsidP="00E62C9E">
      <w:pPr>
        <w:spacing w:after="0"/>
        <w:ind w:right="709"/>
        <w:rPr>
          <w:sz w:val="20"/>
          <w:szCs w:val="20"/>
        </w:rPr>
      </w:pPr>
      <w:proofErr w:type="gramStart"/>
      <w:r w:rsidRPr="00D326FB">
        <w:rPr>
          <w:sz w:val="20"/>
          <w:szCs w:val="20"/>
        </w:rPr>
        <w:t>IČ:</w:t>
      </w:r>
      <w:bookmarkStart w:id="0" w:name="_Hlk149565934"/>
      <w:r w:rsidRPr="00D326FB">
        <w:rPr>
          <w:sz w:val="20"/>
          <w:szCs w:val="20"/>
        </w:rPr>
        <w:t xml:space="preserve"> </w:t>
      </w:r>
      <w:bookmarkEnd w:id="0"/>
      <w:r w:rsidR="00B12FFB">
        <w:rPr>
          <w:sz w:val="20"/>
          <w:szCs w:val="20"/>
        </w:rPr>
        <w:t xml:space="preserve">  </w:t>
      </w:r>
      <w:proofErr w:type="gramEnd"/>
      <w:r w:rsidR="00B12FFB">
        <w:rPr>
          <w:sz w:val="20"/>
          <w:szCs w:val="20"/>
        </w:rPr>
        <w:t xml:space="preserve">                  28828879</w:t>
      </w:r>
    </w:p>
    <w:p w14:paraId="4A274276" w14:textId="1244BF7D" w:rsidR="00B12FFB" w:rsidRDefault="00B12FFB" w:rsidP="00913E45">
      <w:pPr>
        <w:pStyle w:val="Bezmezer"/>
        <w:ind w:right="709"/>
        <w:rPr>
          <w:sz w:val="20"/>
          <w:szCs w:val="20"/>
        </w:rPr>
      </w:pPr>
      <w:proofErr w:type="gramStart"/>
      <w:r>
        <w:rPr>
          <w:sz w:val="20"/>
          <w:szCs w:val="20"/>
        </w:rPr>
        <w:t>DIČ:</w:t>
      </w:r>
      <w:r w:rsidR="00FA6E1F">
        <w:rPr>
          <w:sz w:val="20"/>
          <w:szCs w:val="20"/>
        </w:rPr>
        <w:t xml:space="preserve">   </w:t>
      </w:r>
      <w:proofErr w:type="gramEnd"/>
      <w:r w:rsidR="00FA6E1F">
        <w:rPr>
          <w:sz w:val="20"/>
          <w:szCs w:val="20"/>
        </w:rPr>
        <w:t xml:space="preserve">               CZ 28828879</w:t>
      </w:r>
    </w:p>
    <w:p w14:paraId="430632E4" w14:textId="1892FB8A" w:rsidR="001A648E" w:rsidRDefault="00FA6E1F" w:rsidP="00913E45">
      <w:pPr>
        <w:pStyle w:val="Bezmezer"/>
        <w:ind w:right="709"/>
        <w:rPr>
          <w:sz w:val="20"/>
          <w:szCs w:val="20"/>
        </w:rPr>
      </w:pPr>
      <w:proofErr w:type="gramStart"/>
      <w:r>
        <w:rPr>
          <w:sz w:val="20"/>
          <w:szCs w:val="20"/>
        </w:rPr>
        <w:t xml:space="preserve">Jednající:   </w:t>
      </w:r>
      <w:proofErr w:type="gramEnd"/>
      <w:r>
        <w:rPr>
          <w:sz w:val="20"/>
          <w:szCs w:val="20"/>
        </w:rPr>
        <w:t xml:space="preserve">      Miroslav Matuška, jednatel</w:t>
      </w:r>
    </w:p>
    <w:p w14:paraId="08B3F5F0" w14:textId="77777777" w:rsidR="001A648E" w:rsidRPr="00D326FB" w:rsidRDefault="001A648E" w:rsidP="00D326FB">
      <w:pPr>
        <w:pStyle w:val="Bezmezer"/>
        <w:ind w:left="708" w:right="709" w:firstLine="708"/>
        <w:rPr>
          <w:sz w:val="20"/>
          <w:szCs w:val="20"/>
        </w:rPr>
      </w:pPr>
    </w:p>
    <w:p w14:paraId="49FF95A3" w14:textId="66DF9473" w:rsidR="005B03C2" w:rsidRDefault="00FA6E1F" w:rsidP="00FA6E1F">
      <w:pPr>
        <w:pStyle w:val="Bezmezer"/>
        <w:ind w:right="709"/>
        <w:rPr>
          <w:sz w:val="20"/>
          <w:szCs w:val="20"/>
        </w:rPr>
      </w:pPr>
      <w:r>
        <w:rPr>
          <w:sz w:val="20"/>
          <w:szCs w:val="20"/>
        </w:rPr>
        <w:t>(</w:t>
      </w:r>
      <w:r w:rsidR="005B03C2" w:rsidRPr="00D326FB">
        <w:rPr>
          <w:sz w:val="20"/>
          <w:szCs w:val="20"/>
        </w:rPr>
        <w:t xml:space="preserve">dále jen </w:t>
      </w:r>
      <w:r w:rsidR="005B03C2" w:rsidRPr="00DB3249">
        <w:rPr>
          <w:b/>
          <w:bCs/>
          <w:sz w:val="20"/>
          <w:szCs w:val="20"/>
        </w:rPr>
        <w:t>„</w:t>
      </w:r>
      <w:r w:rsidR="00DB3249" w:rsidRPr="00DB3249">
        <w:rPr>
          <w:b/>
          <w:bCs/>
          <w:sz w:val="20"/>
          <w:szCs w:val="20"/>
        </w:rPr>
        <w:t>D</w:t>
      </w:r>
      <w:r w:rsidR="003E0391" w:rsidRPr="00DB3249">
        <w:rPr>
          <w:b/>
          <w:bCs/>
          <w:sz w:val="20"/>
          <w:szCs w:val="20"/>
        </w:rPr>
        <w:t>odavatel</w:t>
      </w:r>
      <w:r w:rsidR="005B03C2" w:rsidRPr="00DB3249">
        <w:rPr>
          <w:b/>
          <w:bCs/>
          <w:sz w:val="20"/>
          <w:szCs w:val="20"/>
        </w:rPr>
        <w:t>“</w:t>
      </w:r>
      <w:r w:rsidR="005B03C2" w:rsidRPr="00D326FB">
        <w:rPr>
          <w:sz w:val="20"/>
          <w:szCs w:val="20"/>
        </w:rPr>
        <w:t xml:space="preserve">) </w:t>
      </w:r>
    </w:p>
    <w:p w14:paraId="654DB15D" w14:textId="77777777" w:rsidR="00DB3249" w:rsidRDefault="00DB3249" w:rsidP="00FA6E1F">
      <w:pPr>
        <w:pStyle w:val="Bezmezer"/>
        <w:ind w:right="709"/>
        <w:rPr>
          <w:sz w:val="20"/>
          <w:szCs w:val="20"/>
        </w:rPr>
      </w:pPr>
    </w:p>
    <w:p w14:paraId="62BEC5A8" w14:textId="7DE160E6" w:rsidR="00DB3249" w:rsidRDefault="00DB3249" w:rsidP="00FA6E1F">
      <w:pPr>
        <w:pStyle w:val="Bezmezer"/>
        <w:ind w:right="709"/>
        <w:rPr>
          <w:sz w:val="20"/>
          <w:szCs w:val="20"/>
        </w:rPr>
      </w:pPr>
      <w:r>
        <w:rPr>
          <w:sz w:val="20"/>
          <w:szCs w:val="20"/>
        </w:rPr>
        <w:t>a</w:t>
      </w:r>
    </w:p>
    <w:p w14:paraId="61E2E6E9" w14:textId="77777777" w:rsidR="00DB3249" w:rsidRDefault="00DB3249" w:rsidP="00FA6E1F">
      <w:pPr>
        <w:pStyle w:val="Bezmezer"/>
        <w:ind w:right="709"/>
        <w:rPr>
          <w:sz w:val="20"/>
          <w:szCs w:val="20"/>
        </w:rPr>
      </w:pPr>
    </w:p>
    <w:p w14:paraId="7A25EC2E" w14:textId="11F019B7" w:rsidR="00DB3249" w:rsidRDefault="00DB3249" w:rsidP="00DB3249">
      <w:pPr>
        <w:spacing w:after="0"/>
        <w:ind w:right="709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Pan </w:t>
      </w:r>
      <w:r w:rsidR="008D32D8">
        <w:rPr>
          <w:b/>
          <w:bCs/>
          <w:sz w:val="20"/>
          <w:szCs w:val="20"/>
        </w:rPr>
        <w:t>Miroslav Matuška</w:t>
      </w:r>
    </w:p>
    <w:p w14:paraId="1BE290CE" w14:textId="4EA2C62F" w:rsidR="00DB3249" w:rsidRPr="00D326FB" w:rsidRDefault="00096FD8" w:rsidP="00DB3249">
      <w:pPr>
        <w:tabs>
          <w:tab w:val="left" w:pos="1134"/>
        </w:tabs>
        <w:spacing w:after="0"/>
        <w:ind w:right="709"/>
        <w:rPr>
          <w:sz w:val="20"/>
          <w:szCs w:val="20"/>
        </w:rPr>
      </w:pPr>
      <w:r>
        <w:rPr>
          <w:sz w:val="20"/>
          <w:szCs w:val="20"/>
        </w:rPr>
        <w:t>S</w:t>
      </w:r>
      <w:r w:rsidR="00DB3249">
        <w:rPr>
          <w:sz w:val="20"/>
          <w:szCs w:val="20"/>
        </w:rPr>
        <w:t>ídlem</w:t>
      </w: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xxxxxxxxxxxxx</w:t>
      </w:r>
      <w:proofErr w:type="spellEnd"/>
    </w:p>
    <w:p w14:paraId="0F04B81C" w14:textId="2F54588C" w:rsidR="00DB3249" w:rsidRDefault="00DB3249" w:rsidP="00DB3249">
      <w:pPr>
        <w:spacing w:after="0"/>
        <w:ind w:right="709"/>
        <w:rPr>
          <w:sz w:val="20"/>
          <w:szCs w:val="20"/>
        </w:rPr>
      </w:pPr>
      <w:proofErr w:type="gramStart"/>
      <w:r w:rsidRPr="00D326FB">
        <w:rPr>
          <w:sz w:val="20"/>
          <w:szCs w:val="20"/>
        </w:rPr>
        <w:t xml:space="preserve">IČ: </w:t>
      </w:r>
      <w:r>
        <w:rPr>
          <w:sz w:val="20"/>
          <w:szCs w:val="20"/>
        </w:rPr>
        <w:t xml:space="preserve">  </w:t>
      </w:r>
      <w:proofErr w:type="gramEnd"/>
      <w:r>
        <w:rPr>
          <w:sz w:val="20"/>
          <w:szCs w:val="20"/>
        </w:rPr>
        <w:t xml:space="preserve"> </w:t>
      </w:r>
      <w:r w:rsidR="00096FD8">
        <w:rPr>
          <w:sz w:val="20"/>
          <w:szCs w:val="20"/>
        </w:rPr>
        <w:t>1</w:t>
      </w:r>
      <w:r w:rsidR="00C76A02">
        <w:rPr>
          <w:sz w:val="20"/>
          <w:szCs w:val="20"/>
        </w:rPr>
        <w:t>1159693</w:t>
      </w:r>
    </w:p>
    <w:p w14:paraId="4317D493" w14:textId="668AE2FA" w:rsidR="00DB3249" w:rsidRDefault="00DB3249" w:rsidP="00DB3249">
      <w:pPr>
        <w:pStyle w:val="Bezmezer"/>
        <w:ind w:right="709"/>
        <w:rPr>
          <w:sz w:val="20"/>
          <w:szCs w:val="20"/>
        </w:rPr>
      </w:pPr>
      <w:proofErr w:type="gramStart"/>
      <w:r>
        <w:rPr>
          <w:sz w:val="20"/>
          <w:szCs w:val="20"/>
        </w:rPr>
        <w:t xml:space="preserve">DIČ:  </w:t>
      </w:r>
      <w:proofErr w:type="spellStart"/>
      <w:r w:rsidR="00096FD8">
        <w:rPr>
          <w:sz w:val="20"/>
          <w:szCs w:val="20"/>
        </w:rPr>
        <w:t>xxxxxxxxx</w:t>
      </w:r>
      <w:proofErr w:type="spellEnd"/>
      <w:proofErr w:type="gramEnd"/>
    </w:p>
    <w:p w14:paraId="3A5FFEBD" w14:textId="77777777" w:rsidR="00096FD8" w:rsidRDefault="00096FD8" w:rsidP="00DB3249">
      <w:pPr>
        <w:pStyle w:val="Bezmezer"/>
        <w:ind w:right="709"/>
        <w:rPr>
          <w:sz w:val="20"/>
          <w:szCs w:val="20"/>
        </w:rPr>
      </w:pPr>
    </w:p>
    <w:p w14:paraId="745D0D05" w14:textId="5812B9B1" w:rsidR="00096FD8" w:rsidRDefault="00096FD8" w:rsidP="00096FD8">
      <w:pPr>
        <w:pStyle w:val="Bezmezer"/>
        <w:ind w:right="709"/>
        <w:rPr>
          <w:sz w:val="20"/>
          <w:szCs w:val="20"/>
        </w:rPr>
      </w:pPr>
      <w:r>
        <w:rPr>
          <w:sz w:val="20"/>
          <w:szCs w:val="20"/>
        </w:rPr>
        <w:t>(</w:t>
      </w:r>
      <w:r w:rsidRPr="00D326FB">
        <w:rPr>
          <w:sz w:val="20"/>
          <w:szCs w:val="20"/>
        </w:rPr>
        <w:t xml:space="preserve">dále jen </w:t>
      </w:r>
      <w:r w:rsidRPr="00DB3249">
        <w:rPr>
          <w:b/>
          <w:bCs/>
          <w:sz w:val="20"/>
          <w:szCs w:val="20"/>
        </w:rPr>
        <w:t>„</w:t>
      </w:r>
      <w:r>
        <w:rPr>
          <w:b/>
          <w:bCs/>
          <w:sz w:val="20"/>
          <w:szCs w:val="20"/>
        </w:rPr>
        <w:t xml:space="preserve">Nový </w:t>
      </w:r>
      <w:r w:rsidRPr="00DB3249">
        <w:rPr>
          <w:b/>
          <w:bCs/>
          <w:sz w:val="20"/>
          <w:szCs w:val="20"/>
        </w:rPr>
        <w:t>Dodavatel“</w:t>
      </w:r>
      <w:r w:rsidRPr="00D326FB">
        <w:rPr>
          <w:sz w:val="20"/>
          <w:szCs w:val="20"/>
        </w:rPr>
        <w:t xml:space="preserve">) </w:t>
      </w:r>
    </w:p>
    <w:p w14:paraId="494843C7" w14:textId="77777777" w:rsidR="00096FD8" w:rsidRDefault="00096FD8" w:rsidP="00DB3249">
      <w:pPr>
        <w:pStyle w:val="Bezmezer"/>
        <w:ind w:right="709"/>
        <w:rPr>
          <w:sz w:val="20"/>
          <w:szCs w:val="20"/>
        </w:rPr>
      </w:pPr>
    </w:p>
    <w:p w14:paraId="04BC8918" w14:textId="34F94520" w:rsidR="00DB3249" w:rsidRPr="00D326FB" w:rsidRDefault="00096FD8" w:rsidP="00FA6E1F">
      <w:pPr>
        <w:pStyle w:val="Bezmezer"/>
        <w:ind w:right="709"/>
        <w:rPr>
          <w:sz w:val="20"/>
          <w:szCs w:val="20"/>
        </w:rPr>
      </w:pPr>
      <w:r>
        <w:rPr>
          <w:sz w:val="20"/>
          <w:szCs w:val="20"/>
        </w:rPr>
        <w:t>Objednatel, Dodavatel a Nový Dodavatel dále společně také jen „smluvní strany“</w:t>
      </w:r>
    </w:p>
    <w:p w14:paraId="6D1C6129" w14:textId="77777777" w:rsidR="005B03C2" w:rsidRPr="00D326FB" w:rsidRDefault="005B03C2" w:rsidP="00D326FB">
      <w:pPr>
        <w:spacing w:after="0" w:line="240" w:lineRule="auto"/>
        <w:ind w:right="709"/>
        <w:jc w:val="both"/>
        <w:rPr>
          <w:bCs/>
          <w:sz w:val="20"/>
          <w:szCs w:val="20"/>
        </w:rPr>
      </w:pPr>
    </w:p>
    <w:p w14:paraId="74C855A8" w14:textId="5CE4E4B9" w:rsidR="005B03C2" w:rsidRDefault="005B03C2" w:rsidP="00D326FB">
      <w:pPr>
        <w:spacing w:after="0" w:line="240" w:lineRule="auto"/>
        <w:ind w:right="709"/>
        <w:jc w:val="both"/>
        <w:rPr>
          <w:bCs/>
          <w:sz w:val="20"/>
          <w:szCs w:val="20"/>
        </w:rPr>
      </w:pPr>
    </w:p>
    <w:p w14:paraId="36D8F035" w14:textId="77777777" w:rsidR="005E67B4" w:rsidRDefault="005E67B4" w:rsidP="00D326FB">
      <w:pPr>
        <w:spacing w:after="0" w:line="240" w:lineRule="auto"/>
        <w:ind w:right="709"/>
        <w:jc w:val="both"/>
        <w:rPr>
          <w:bCs/>
          <w:sz w:val="20"/>
          <w:szCs w:val="20"/>
        </w:rPr>
      </w:pPr>
    </w:p>
    <w:p w14:paraId="4D76253B" w14:textId="77777777" w:rsidR="005E67B4" w:rsidRDefault="005E67B4" w:rsidP="00D326FB">
      <w:pPr>
        <w:spacing w:after="0" w:line="240" w:lineRule="auto"/>
        <w:ind w:right="709"/>
        <w:jc w:val="both"/>
        <w:rPr>
          <w:bCs/>
          <w:sz w:val="20"/>
          <w:szCs w:val="20"/>
        </w:rPr>
      </w:pPr>
    </w:p>
    <w:p w14:paraId="52A5AE55" w14:textId="77777777" w:rsidR="005E67B4" w:rsidRPr="00D326FB" w:rsidRDefault="005E67B4" w:rsidP="00D326FB">
      <w:pPr>
        <w:spacing w:after="0" w:line="240" w:lineRule="auto"/>
        <w:ind w:right="709"/>
        <w:jc w:val="both"/>
        <w:rPr>
          <w:bCs/>
          <w:sz w:val="20"/>
          <w:szCs w:val="20"/>
        </w:rPr>
      </w:pPr>
    </w:p>
    <w:p w14:paraId="448B004C" w14:textId="77777777" w:rsidR="005B03C2" w:rsidRPr="00D326FB" w:rsidRDefault="005B03C2" w:rsidP="00D326FB">
      <w:pPr>
        <w:spacing w:after="0" w:line="240" w:lineRule="auto"/>
        <w:ind w:right="709"/>
        <w:jc w:val="center"/>
        <w:rPr>
          <w:b/>
          <w:sz w:val="20"/>
          <w:szCs w:val="20"/>
        </w:rPr>
      </w:pPr>
      <w:r w:rsidRPr="00D326FB">
        <w:rPr>
          <w:b/>
          <w:sz w:val="20"/>
          <w:szCs w:val="20"/>
        </w:rPr>
        <w:t>I.</w:t>
      </w:r>
    </w:p>
    <w:p w14:paraId="23973D9A" w14:textId="607DF63A" w:rsidR="005B03C2" w:rsidRPr="00D326FB" w:rsidRDefault="00D326FB" w:rsidP="00D326FB">
      <w:pPr>
        <w:pStyle w:val="Odstavecseseznamem"/>
        <w:spacing w:after="0" w:line="240" w:lineRule="auto"/>
        <w:ind w:left="0" w:right="709"/>
        <w:jc w:val="center"/>
        <w:rPr>
          <w:rFonts w:ascii="Calibri" w:eastAsia="Times New Roman" w:hAnsi="Calibri" w:cs="Calibri"/>
          <w:b/>
          <w:bCs/>
          <w:sz w:val="20"/>
          <w:szCs w:val="20"/>
          <w:lang w:eastAsia="cs-CZ"/>
        </w:rPr>
      </w:pPr>
      <w:r w:rsidRPr="00D326FB">
        <w:rPr>
          <w:rFonts w:ascii="Calibri" w:eastAsia="Times New Roman" w:hAnsi="Calibri" w:cs="Calibri"/>
          <w:b/>
          <w:bCs/>
          <w:sz w:val="20"/>
          <w:szCs w:val="20"/>
          <w:lang w:eastAsia="cs-CZ"/>
        </w:rPr>
        <w:t>PREAMBULE</w:t>
      </w:r>
    </w:p>
    <w:p w14:paraId="7C22F630" w14:textId="0E4BFF4F" w:rsidR="005B03C2" w:rsidRPr="00834673" w:rsidRDefault="007C3973" w:rsidP="007C3973">
      <w:pPr>
        <w:pStyle w:val="Odstavecseseznamem"/>
        <w:numPr>
          <w:ilvl w:val="0"/>
          <w:numId w:val="4"/>
        </w:numPr>
        <w:spacing w:after="0" w:line="240" w:lineRule="auto"/>
        <w:ind w:right="709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</w:pPr>
      <w:r>
        <w:rPr>
          <w:rFonts w:eastAsia="Times New Roman" w:cstheme="minorHAnsi"/>
          <w:sz w:val="20"/>
          <w:szCs w:val="20"/>
          <w:lang w:eastAsia="cs-CZ"/>
        </w:rPr>
        <w:t>Na základě objednávky č. OBJ/255/2025 uzavřeli dne 4.6.2025 Objednatel a Dodavatel smlouvu o proveden</w:t>
      </w:r>
      <w:r w:rsidR="00834673">
        <w:rPr>
          <w:rFonts w:eastAsia="Times New Roman" w:cstheme="minorHAnsi"/>
          <w:sz w:val="20"/>
          <w:szCs w:val="20"/>
          <w:lang w:eastAsia="cs-CZ"/>
        </w:rPr>
        <w:t>í školení plavčíků (dále jen „</w:t>
      </w:r>
      <w:r w:rsidR="00834673">
        <w:rPr>
          <w:rFonts w:eastAsia="Times New Roman" w:cstheme="minorHAnsi"/>
          <w:b/>
          <w:bCs/>
          <w:sz w:val="20"/>
          <w:szCs w:val="20"/>
          <w:lang w:eastAsia="cs-CZ"/>
        </w:rPr>
        <w:t>Převáděná smlouva</w:t>
      </w:r>
      <w:r w:rsidR="00834673">
        <w:rPr>
          <w:rFonts w:eastAsia="Times New Roman" w:cstheme="minorHAnsi"/>
          <w:sz w:val="20"/>
          <w:szCs w:val="20"/>
          <w:lang w:eastAsia="cs-CZ"/>
        </w:rPr>
        <w:t>“).</w:t>
      </w:r>
    </w:p>
    <w:p w14:paraId="5606DD07" w14:textId="77777777" w:rsidR="00834673" w:rsidRDefault="00834673" w:rsidP="00834673">
      <w:pPr>
        <w:spacing w:after="0" w:line="240" w:lineRule="auto"/>
        <w:ind w:right="709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</w:pPr>
    </w:p>
    <w:p w14:paraId="573FD6DF" w14:textId="12A280A7" w:rsidR="00834673" w:rsidRPr="006224C8" w:rsidRDefault="004437EE" w:rsidP="00834673">
      <w:pPr>
        <w:pStyle w:val="Odstavecseseznamem"/>
        <w:numPr>
          <w:ilvl w:val="0"/>
          <w:numId w:val="4"/>
        </w:numPr>
        <w:spacing w:after="0" w:line="240" w:lineRule="auto"/>
        <w:ind w:right="709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</w:pPr>
      <w:r>
        <w:rPr>
          <w:rFonts w:eastAsia="Times New Roman" w:cstheme="minorHAnsi"/>
          <w:sz w:val="20"/>
          <w:szCs w:val="20"/>
          <w:lang w:eastAsia="cs-CZ"/>
        </w:rPr>
        <w:t>Smluvní strany se shodly na tom, že Nový Dodavatel</w:t>
      </w:r>
      <w:r w:rsidR="004B7677">
        <w:rPr>
          <w:rFonts w:eastAsia="Times New Roman" w:cstheme="minorHAnsi"/>
          <w:sz w:val="20"/>
          <w:szCs w:val="20"/>
          <w:lang w:eastAsia="cs-CZ"/>
        </w:rPr>
        <w:t xml:space="preserve"> vstoupí do všech práv a povinností Dodavatele z Převáděné smlouvy.</w:t>
      </w:r>
    </w:p>
    <w:p w14:paraId="6957157F" w14:textId="77777777" w:rsidR="006224C8" w:rsidRPr="006224C8" w:rsidRDefault="006224C8" w:rsidP="006224C8">
      <w:pPr>
        <w:pStyle w:val="Odstavecseseznamem"/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</w:pPr>
    </w:p>
    <w:p w14:paraId="3BB9FE21" w14:textId="4914AFEF" w:rsidR="006224C8" w:rsidRPr="00834673" w:rsidRDefault="006224C8" w:rsidP="00834673">
      <w:pPr>
        <w:pStyle w:val="Odstavecseseznamem"/>
        <w:numPr>
          <w:ilvl w:val="0"/>
          <w:numId w:val="4"/>
        </w:numPr>
        <w:spacing w:after="0" w:line="240" w:lineRule="auto"/>
        <w:ind w:right="709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</w:pPr>
      <w:r>
        <w:rPr>
          <w:rFonts w:eastAsia="Times New Roman" w:cstheme="minorHAnsi"/>
          <w:sz w:val="20"/>
          <w:szCs w:val="20"/>
          <w:lang w:eastAsia="cs-CZ"/>
        </w:rPr>
        <w:t>S ohledem na výše uvedené smluvní strany přistupují</w:t>
      </w:r>
      <w:r w:rsidR="00F835A9">
        <w:rPr>
          <w:rFonts w:eastAsia="Times New Roman" w:cstheme="minorHAnsi"/>
          <w:sz w:val="20"/>
          <w:szCs w:val="20"/>
          <w:lang w:eastAsia="cs-CZ"/>
        </w:rPr>
        <w:t xml:space="preserve"> k uzavření této smlouvy, jejímž účelem je upravit podmínky bezplatného převodu veškerých práv a povinností</w:t>
      </w:r>
      <w:r w:rsidR="00FF5CC9">
        <w:rPr>
          <w:rFonts w:eastAsia="Times New Roman" w:cstheme="minorHAnsi"/>
          <w:sz w:val="20"/>
          <w:szCs w:val="20"/>
          <w:lang w:eastAsia="cs-CZ"/>
        </w:rPr>
        <w:t xml:space="preserve"> z Převáděné smlouvy z Dodavatele na Nového Dodavatele.</w:t>
      </w:r>
    </w:p>
    <w:p w14:paraId="2EE07814" w14:textId="77777777" w:rsidR="00834673" w:rsidRDefault="00834673" w:rsidP="00834673">
      <w:pPr>
        <w:spacing w:after="0" w:line="240" w:lineRule="auto"/>
        <w:ind w:right="709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</w:pPr>
    </w:p>
    <w:p w14:paraId="46BD3E15" w14:textId="77777777" w:rsidR="00834673" w:rsidRPr="00834673" w:rsidRDefault="00834673" w:rsidP="00834673">
      <w:pPr>
        <w:spacing w:after="0" w:line="240" w:lineRule="auto"/>
        <w:ind w:right="709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</w:pPr>
    </w:p>
    <w:p w14:paraId="04FEB966" w14:textId="77777777" w:rsidR="007C3973" w:rsidRDefault="007C3973" w:rsidP="00D326FB">
      <w:pPr>
        <w:pStyle w:val="Default"/>
        <w:spacing w:line="276" w:lineRule="auto"/>
        <w:ind w:right="709"/>
        <w:jc w:val="center"/>
        <w:rPr>
          <w:rFonts w:eastAsia="Times New Roman"/>
          <w:sz w:val="20"/>
          <w:szCs w:val="20"/>
          <w:lang w:eastAsia="cs-CZ"/>
        </w:rPr>
      </w:pPr>
    </w:p>
    <w:p w14:paraId="747E3171" w14:textId="77777777" w:rsidR="005E67B4" w:rsidRDefault="005E67B4" w:rsidP="00D326FB">
      <w:pPr>
        <w:pStyle w:val="Default"/>
        <w:spacing w:line="276" w:lineRule="auto"/>
        <w:ind w:right="709"/>
        <w:jc w:val="center"/>
        <w:rPr>
          <w:rFonts w:eastAsia="Times New Roman"/>
          <w:sz w:val="20"/>
          <w:szCs w:val="20"/>
          <w:lang w:eastAsia="cs-CZ"/>
        </w:rPr>
      </w:pPr>
    </w:p>
    <w:p w14:paraId="328EE60E" w14:textId="29FDB468" w:rsidR="005B03C2" w:rsidRPr="00D326FB" w:rsidRDefault="00D326FB" w:rsidP="00D326FB">
      <w:pPr>
        <w:pStyle w:val="Default"/>
        <w:spacing w:line="276" w:lineRule="auto"/>
        <w:ind w:right="709"/>
        <w:jc w:val="center"/>
        <w:rPr>
          <w:rFonts w:cstheme="minorHAnsi"/>
          <w:b/>
          <w:bCs/>
          <w:sz w:val="20"/>
          <w:szCs w:val="20"/>
        </w:rPr>
      </w:pPr>
      <w:r w:rsidRPr="00D326FB">
        <w:rPr>
          <w:rFonts w:cstheme="minorHAnsi"/>
          <w:b/>
          <w:bCs/>
          <w:sz w:val="20"/>
          <w:szCs w:val="20"/>
        </w:rPr>
        <w:lastRenderedPageBreak/>
        <w:t>II.</w:t>
      </w:r>
    </w:p>
    <w:p w14:paraId="2F1C8041" w14:textId="6A61C183" w:rsidR="005B03C2" w:rsidRDefault="00FF5CC9" w:rsidP="00D326FB">
      <w:pPr>
        <w:pStyle w:val="Default"/>
        <w:spacing w:line="276" w:lineRule="auto"/>
        <w:ind w:right="709"/>
        <w:jc w:val="center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PŘEDMĚT SMLOUVY</w:t>
      </w:r>
    </w:p>
    <w:p w14:paraId="7CF01D05" w14:textId="5F0DD2CC" w:rsidR="00FF5CC9" w:rsidRDefault="00165AED" w:rsidP="00D326FB">
      <w:pPr>
        <w:pStyle w:val="Default"/>
        <w:spacing w:line="276" w:lineRule="auto"/>
        <w:ind w:right="709"/>
        <w:jc w:val="center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(</w:t>
      </w:r>
      <w:r w:rsidRPr="00165AED">
        <w:rPr>
          <w:rFonts w:cstheme="minorHAnsi"/>
          <w:b/>
          <w:bCs/>
          <w:sz w:val="20"/>
          <w:szCs w:val="20"/>
        </w:rPr>
        <w:t>PŘEVOD PRÁV A POVINNOSTÍ Z </w:t>
      </w:r>
      <w:r>
        <w:rPr>
          <w:rFonts w:cstheme="minorHAnsi"/>
          <w:b/>
          <w:bCs/>
          <w:sz w:val="20"/>
          <w:szCs w:val="20"/>
        </w:rPr>
        <w:t>PŘEVÁDĚNÝCH</w:t>
      </w:r>
      <w:r w:rsidRPr="00165AED">
        <w:rPr>
          <w:rFonts w:cstheme="minorHAnsi"/>
          <w:b/>
          <w:bCs/>
          <w:sz w:val="20"/>
          <w:szCs w:val="20"/>
        </w:rPr>
        <w:t xml:space="preserve"> SMLUV</w:t>
      </w:r>
      <w:r>
        <w:rPr>
          <w:rFonts w:cstheme="minorHAnsi"/>
          <w:b/>
          <w:bCs/>
          <w:sz w:val="20"/>
          <w:szCs w:val="20"/>
        </w:rPr>
        <w:t>)</w:t>
      </w:r>
    </w:p>
    <w:p w14:paraId="71580A74" w14:textId="77777777" w:rsidR="00165AED" w:rsidRDefault="00165AED" w:rsidP="00D326FB">
      <w:pPr>
        <w:pStyle w:val="Default"/>
        <w:spacing w:line="276" w:lineRule="auto"/>
        <w:ind w:right="709"/>
        <w:jc w:val="center"/>
        <w:rPr>
          <w:rFonts w:cstheme="minorHAnsi"/>
          <w:b/>
          <w:bCs/>
          <w:sz w:val="20"/>
          <w:szCs w:val="20"/>
        </w:rPr>
      </w:pPr>
    </w:p>
    <w:p w14:paraId="690C6E57" w14:textId="059030EC" w:rsidR="00165AED" w:rsidRPr="007A6FC9" w:rsidRDefault="001343D1" w:rsidP="00D407BF">
      <w:pPr>
        <w:pStyle w:val="Default"/>
        <w:numPr>
          <w:ilvl w:val="0"/>
          <w:numId w:val="7"/>
        </w:numPr>
        <w:spacing w:line="276" w:lineRule="auto"/>
        <w:ind w:right="709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sz w:val="20"/>
          <w:szCs w:val="20"/>
        </w:rPr>
        <w:t>Dodavatel touto smlouvou bezúplatně převádí veškerá svá práva a povinnosti, které pro něj z Převáděné smlouvy plynou</w:t>
      </w:r>
      <w:r w:rsidR="006A3281">
        <w:rPr>
          <w:rFonts w:cstheme="minorHAnsi"/>
          <w:sz w:val="20"/>
          <w:szCs w:val="20"/>
        </w:rPr>
        <w:t>, na Nového dodavatele a Nový Dodavatel veškerá tato práva a povinnosti Dodavatele z Převáděné smlouvy přijímá a ke</w:t>
      </w:r>
      <w:r w:rsidR="009C1D2F">
        <w:rPr>
          <w:rFonts w:cstheme="minorHAnsi"/>
          <w:sz w:val="20"/>
          <w:szCs w:val="20"/>
        </w:rPr>
        <w:t xml:space="preserve"> dni uzavření této smlouvy o cesi vstupuje do všech práv a povinností </w:t>
      </w:r>
      <w:r w:rsidR="007A6FC9">
        <w:rPr>
          <w:rFonts w:cstheme="minorHAnsi"/>
          <w:sz w:val="20"/>
          <w:szCs w:val="20"/>
        </w:rPr>
        <w:t>založených Převáděnou smlouvou namísto Dodavatele.</w:t>
      </w:r>
    </w:p>
    <w:p w14:paraId="3ED69060" w14:textId="5AFC682C" w:rsidR="007A6FC9" w:rsidRPr="00A613F5" w:rsidRDefault="007A6FC9" w:rsidP="00D407BF">
      <w:pPr>
        <w:pStyle w:val="Default"/>
        <w:numPr>
          <w:ilvl w:val="0"/>
          <w:numId w:val="7"/>
        </w:numPr>
        <w:spacing w:line="276" w:lineRule="auto"/>
        <w:ind w:right="709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sz w:val="20"/>
          <w:szCs w:val="20"/>
        </w:rPr>
        <w:t xml:space="preserve">Nový Dodavatel prohlašuje, že mu jsou známá veškerá </w:t>
      </w:r>
      <w:r w:rsidR="00897AF4">
        <w:rPr>
          <w:rFonts w:cstheme="minorHAnsi"/>
          <w:sz w:val="20"/>
          <w:szCs w:val="20"/>
        </w:rPr>
        <w:t xml:space="preserve">práva a povinnosti, která pro něj vyplývají z Převáděné smlouvy, a zavazuje se tato práva řádně vykonávat a povinnosti řádně </w:t>
      </w:r>
      <w:r w:rsidR="00A613F5">
        <w:rPr>
          <w:rFonts w:cstheme="minorHAnsi"/>
          <w:sz w:val="20"/>
          <w:szCs w:val="20"/>
        </w:rPr>
        <w:t>plnit.</w:t>
      </w:r>
    </w:p>
    <w:p w14:paraId="358D9E9A" w14:textId="23BBB77C" w:rsidR="00A613F5" w:rsidRPr="006D2D6E" w:rsidRDefault="00A613F5" w:rsidP="00D407BF">
      <w:pPr>
        <w:pStyle w:val="Default"/>
        <w:numPr>
          <w:ilvl w:val="0"/>
          <w:numId w:val="7"/>
        </w:numPr>
        <w:spacing w:line="276" w:lineRule="auto"/>
        <w:ind w:right="709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sz w:val="20"/>
          <w:szCs w:val="20"/>
        </w:rPr>
        <w:t xml:space="preserve">Objednatel tímto prohlašuje, že s převodem veškerých </w:t>
      </w:r>
      <w:r w:rsidR="009204E2">
        <w:rPr>
          <w:rFonts w:cstheme="minorHAnsi"/>
          <w:sz w:val="20"/>
          <w:szCs w:val="20"/>
        </w:rPr>
        <w:t>práv a povinností z Převáděné smlouvy z Dodavatele na Nového Dodavatele souhlasí.</w:t>
      </w:r>
    </w:p>
    <w:p w14:paraId="2A226654" w14:textId="77777777" w:rsidR="006D2D6E" w:rsidRDefault="006D2D6E" w:rsidP="006D2D6E">
      <w:pPr>
        <w:pStyle w:val="Default"/>
        <w:spacing w:line="276" w:lineRule="auto"/>
        <w:ind w:right="709"/>
        <w:rPr>
          <w:rFonts w:cstheme="minorHAnsi"/>
          <w:sz w:val="20"/>
          <w:szCs w:val="20"/>
        </w:rPr>
      </w:pPr>
    </w:p>
    <w:p w14:paraId="4B571C9D" w14:textId="77777777" w:rsidR="006D2D6E" w:rsidRDefault="006D2D6E" w:rsidP="006D2D6E">
      <w:pPr>
        <w:pStyle w:val="Default"/>
        <w:spacing w:line="276" w:lineRule="auto"/>
        <w:ind w:right="709"/>
        <w:rPr>
          <w:rFonts w:cstheme="minorHAnsi"/>
          <w:sz w:val="20"/>
          <w:szCs w:val="20"/>
        </w:rPr>
      </w:pPr>
    </w:p>
    <w:p w14:paraId="56D9A604" w14:textId="5FE0D9A6" w:rsidR="006D2D6E" w:rsidRPr="00D326FB" w:rsidRDefault="006D2D6E" w:rsidP="006D2D6E">
      <w:pPr>
        <w:pStyle w:val="Default"/>
        <w:spacing w:line="276" w:lineRule="auto"/>
        <w:ind w:right="709"/>
        <w:jc w:val="center"/>
        <w:rPr>
          <w:rFonts w:cstheme="minorHAnsi"/>
          <w:b/>
          <w:bCs/>
          <w:sz w:val="20"/>
          <w:szCs w:val="20"/>
        </w:rPr>
      </w:pPr>
      <w:r w:rsidRPr="00D326FB">
        <w:rPr>
          <w:rFonts w:cstheme="minorHAnsi"/>
          <w:b/>
          <w:bCs/>
          <w:sz w:val="20"/>
          <w:szCs w:val="20"/>
        </w:rPr>
        <w:t>II</w:t>
      </w:r>
      <w:r>
        <w:rPr>
          <w:rFonts w:cstheme="minorHAnsi"/>
          <w:b/>
          <w:bCs/>
          <w:sz w:val="20"/>
          <w:szCs w:val="20"/>
        </w:rPr>
        <w:t>I</w:t>
      </w:r>
      <w:r w:rsidRPr="00D326FB">
        <w:rPr>
          <w:rFonts w:cstheme="minorHAnsi"/>
          <w:b/>
          <w:bCs/>
          <w:sz w:val="20"/>
          <w:szCs w:val="20"/>
        </w:rPr>
        <w:t>.</w:t>
      </w:r>
    </w:p>
    <w:p w14:paraId="76C2D4C5" w14:textId="0ECA8F28" w:rsidR="006D2D6E" w:rsidRDefault="006D2D6E" w:rsidP="006D2D6E">
      <w:pPr>
        <w:pStyle w:val="Default"/>
        <w:spacing w:line="276" w:lineRule="auto"/>
        <w:ind w:right="709"/>
        <w:jc w:val="center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ZÁVĚREČNÁ USTANOVENÍ</w:t>
      </w:r>
    </w:p>
    <w:p w14:paraId="33096CCB" w14:textId="77777777" w:rsidR="003A5155" w:rsidRDefault="003A5155" w:rsidP="006D2D6E">
      <w:pPr>
        <w:pStyle w:val="Default"/>
        <w:spacing w:line="276" w:lineRule="auto"/>
        <w:ind w:right="709"/>
        <w:jc w:val="center"/>
        <w:rPr>
          <w:rFonts w:cstheme="minorHAnsi"/>
          <w:b/>
          <w:bCs/>
          <w:sz w:val="20"/>
          <w:szCs w:val="20"/>
        </w:rPr>
      </w:pPr>
    </w:p>
    <w:p w14:paraId="01DC21ED" w14:textId="2FDAACB1" w:rsidR="003A5155" w:rsidRPr="00642853" w:rsidRDefault="003A5155" w:rsidP="00D407BF">
      <w:pPr>
        <w:pStyle w:val="Default"/>
        <w:numPr>
          <w:ilvl w:val="0"/>
          <w:numId w:val="8"/>
        </w:numPr>
        <w:spacing w:line="276" w:lineRule="auto"/>
        <w:ind w:right="709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sz w:val="20"/>
          <w:szCs w:val="20"/>
        </w:rPr>
        <w:t>Tato smlouva nabývá platnosti a účinnosti dnem jejího podpisu oběma smluvními stranami</w:t>
      </w:r>
      <w:r w:rsidR="00642853">
        <w:rPr>
          <w:rFonts w:cstheme="minorHAnsi"/>
          <w:sz w:val="20"/>
          <w:szCs w:val="20"/>
        </w:rPr>
        <w:t>.</w:t>
      </w:r>
    </w:p>
    <w:p w14:paraId="28D71C8B" w14:textId="7E330B42" w:rsidR="00642853" w:rsidRPr="009A3C5A" w:rsidRDefault="00642853" w:rsidP="00D407BF">
      <w:pPr>
        <w:pStyle w:val="Default"/>
        <w:numPr>
          <w:ilvl w:val="0"/>
          <w:numId w:val="8"/>
        </w:numPr>
        <w:spacing w:line="276" w:lineRule="auto"/>
        <w:ind w:right="709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sz w:val="20"/>
          <w:szCs w:val="20"/>
        </w:rPr>
        <w:t>Vztahy a otázky touto smlouvou výslovně neupravené se řídí zákonem č. 89/2012 Sb</w:t>
      </w:r>
      <w:r w:rsidR="005256FF">
        <w:rPr>
          <w:rFonts w:cstheme="minorHAnsi"/>
          <w:sz w:val="20"/>
          <w:szCs w:val="20"/>
        </w:rPr>
        <w:t xml:space="preserve">., občanský zákoník, ve znění pozdějších předpisů, a dalšími </w:t>
      </w:r>
      <w:r w:rsidR="00FA7354">
        <w:rPr>
          <w:rFonts w:cstheme="minorHAnsi"/>
          <w:sz w:val="20"/>
          <w:szCs w:val="20"/>
        </w:rPr>
        <w:t>obecně</w:t>
      </w:r>
      <w:r w:rsidR="005256FF">
        <w:rPr>
          <w:rFonts w:cstheme="minorHAnsi"/>
          <w:sz w:val="20"/>
          <w:szCs w:val="20"/>
        </w:rPr>
        <w:t xml:space="preserve"> </w:t>
      </w:r>
      <w:r w:rsidR="00FA7354">
        <w:rPr>
          <w:rFonts w:cstheme="minorHAnsi"/>
          <w:sz w:val="20"/>
          <w:szCs w:val="20"/>
        </w:rPr>
        <w:t>závaznými právními předpisy.</w:t>
      </w:r>
    </w:p>
    <w:p w14:paraId="5F8B33B8" w14:textId="789B61BB" w:rsidR="009A3C5A" w:rsidRPr="007E469B" w:rsidRDefault="009A3C5A" w:rsidP="00D407BF">
      <w:pPr>
        <w:pStyle w:val="Default"/>
        <w:numPr>
          <w:ilvl w:val="0"/>
          <w:numId w:val="8"/>
        </w:numPr>
        <w:spacing w:line="276" w:lineRule="auto"/>
        <w:ind w:right="709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sz w:val="20"/>
          <w:szCs w:val="20"/>
        </w:rPr>
        <w:t>Smluvní strany výslovně potvrzují, že základní podmínky této smlouvy jsou výsledkem jednání smluvních stran</w:t>
      </w:r>
      <w:r w:rsidR="00AD74FC">
        <w:rPr>
          <w:rFonts w:cstheme="minorHAnsi"/>
          <w:sz w:val="20"/>
          <w:szCs w:val="20"/>
        </w:rPr>
        <w:t xml:space="preserve"> a každá ze smluvních stran měla příležitost ovlivnit jejich obsah</w:t>
      </w:r>
      <w:r w:rsidR="007E469B">
        <w:rPr>
          <w:rFonts w:cstheme="minorHAnsi"/>
          <w:sz w:val="20"/>
          <w:szCs w:val="20"/>
        </w:rPr>
        <w:t>.</w:t>
      </w:r>
    </w:p>
    <w:p w14:paraId="586ADC99" w14:textId="39F3F83E" w:rsidR="007E469B" w:rsidRPr="003F2660" w:rsidRDefault="007E469B" w:rsidP="00D407BF">
      <w:pPr>
        <w:pStyle w:val="Default"/>
        <w:numPr>
          <w:ilvl w:val="0"/>
          <w:numId w:val="8"/>
        </w:numPr>
        <w:spacing w:line="276" w:lineRule="auto"/>
        <w:ind w:right="709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sz w:val="20"/>
          <w:szCs w:val="20"/>
        </w:rPr>
        <w:t xml:space="preserve">Jakékoliv změny této smlouvy musí být učiněny formou písemných dodatků, chronologicky číselně řazených a podepsaných </w:t>
      </w:r>
      <w:r w:rsidR="003F2660">
        <w:rPr>
          <w:rFonts w:cstheme="minorHAnsi"/>
          <w:sz w:val="20"/>
          <w:szCs w:val="20"/>
        </w:rPr>
        <w:t>na jedné listině oprávněnými zástupci obou smluvních stan.</w:t>
      </w:r>
    </w:p>
    <w:p w14:paraId="61CD5156" w14:textId="204F7579" w:rsidR="003F2660" w:rsidRPr="00CA5A49" w:rsidRDefault="002C7225" w:rsidP="00D407BF">
      <w:pPr>
        <w:pStyle w:val="Default"/>
        <w:numPr>
          <w:ilvl w:val="0"/>
          <w:numId w:val="8"/>
        </w:numPr>
        <w:spacing w:line="276" w:lineRule="auto"/>
        <w:ind w:right="709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sz w:val="20"/>
          <w:szCs w:val="20"/>
        </w:rPr>
        <w:t xml:space="preserve">Tato smlouva je vyhotovena ve třech vyhotoveních, z nichž každá smluvní strana </w:t>
      </w:r>
      <w:r w:rsidR="00CA5A49">
        <w:rPr>
          <w:rFonts w:cstheme="minorHAnsi"/>
          <w:sz w:val="20"/>
          <w:szCs w:val="20"/>
        </w:rPr>
        <w:t xml:space="preserve">obdrží po jednom </w:t>
      </w:r>
      <w:r w:rsidR="005133E4">
        <w:rPr>
          <w:rFonts w:cstheme="minorHAnsi"/>
          <w:sz w:val="20"/>
          <w:szCs w:val="20"/>
        </w:rPr>
        <w:t>vyhotovení</w:t>
      </w:r>
      <w:r w:rsidR="00CA5A49">
        <w:rPr>
          <w:rFonts w:cstheme="minorHAnsi"/>
          <w:sz w:val="20"/>
          <w:szCs w:val="20"/>
        </w:rPr>
        <w:t>.</w:t>
      </w:r>
    </w:p>
    <w:p w14:paraId="6EF57D82" w14:textId="2CB8DDF5" w:rsidR="00CA5A49" w:rsidRDefault="00CA5A49" w:rsidP="00D407BF">
      <w:pPr>
        <w:pStyle w:val="Default"/>
        <w:numPr>
          <w:ilvl w:val="0"/>
          <w:numId w:val="8"/>
        </w:numPr>
        <w:spacing w:line="276" w:lineRule="auto"/>
        <w:ind w:right="709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sz w:val="20"/>
          <w:szCs w:val="20"/>
        </w:rPr>
        <w:t>Smluvní strany svými podpisy potvrzují, že se s podmínkami této smlouvy řádně seznámily, souhlasí s nimi a že smlouva vyjadřuje jejich pravou a svobodnou vůli.</w:t>
      </w:r>
    </w:p>
    <w:p w14:paraId="3979B641" w14:textId="77777777" w:rsidR="006D2D6E" w:rsidRPr="00D326FB" w:rsidRDefault="006D2D6E" w:rsidP="006D2D6E">
      <w:pPr>
        <w:pStyle w:val="Default"/>
        <w:spacing w:line="276" w:lineRule="auto"/>
        <w:ind w:right="709"/>
        <w:jc w:val="center"/>
        <w:rPr>
          <w:rFonts w:cstheme="minorHAnsi"/>
          <w:b/>
          <w:bCs/>
          <w:sz w:val="20"/>
          <w:szCs w:val="20"/>
        </w:rPr>
      </w:pPr>
    </w:p>
    <w:p w14:paraId="7370F6EE" w14:textId="77777777" w:rsidR="005B03C2" w:rsidRPr="00D326FB" w:rsidRDefault="005B03C2" w:rsidP="00D326FB">
      <w:pPr>
        <w:pStyle w:val="Default"/>
        <w:spacing w:line="276" w:lineRule="auto"/>
        <w:ind w:right="709"/>
        <w:rPr>
          <w:rFonts w:cstheme="minorHAnsi"/>
          <w:sz w:val="20"/>
          <w:szCs w:val="20"/>
        </w:rPr>
      </w:pPr>
    </w:p>
    <w:p w14:paraId="71C26DFF" w14:textId="77777777" w:rsidR="005B03C2" w:rsidRPr="00D326FB" w:rsidRDefault="005B03C2" w:rsidP="005B03C2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  <w:sz w:val="20"/>
          <w:szCs w:val="20"/>
        </w:rPr>
        <w:sectPr w:rsidR="005B03C2" w:rsidRPr="00D326FB" w:rsidSect="005B03C2">
          <w:footerReference w:type="default" r:id="rId10"/>
          <w:pgSz w:w="11906" w:h="16838"/>
          <w:pgMar w:top="1417" w:right="991" w:bottom="1417" w:left="1417" w:header="708" w:footer="708" w:gutter="0"/>
          <w:cols w:space="708"/>
          <w:docGrid w:linePitch="360"/>
        </w:sectPr>
      </w:pPr>
    </w:p>
    <w:p w14:paraId="4B02CF8A" w14:textId="77777777" w:rsidR="005B03C2" w:rsidRPr="00D326FB" w:rsidRDefault="005B03C2" w:rsidP="005B03C2">
      <w:pPr>
        <w:pStyle w:val="Default"/>
        <w:spacing w:line="276" w:lineRule="auto"/>
        <w:rPr>
          <w:rFonts w:asciiTheme="minorHAnsi" w:hAnsiTheme="minorHAnsi" w:cstheme="minorHAnsi"/>
          <w:color w:val="auto"/>
          <w:sz w:val="20"/>
          <w:szCs w:val="20"/>
        </w:rPr>
      </w:pPr>
    </w:p>
    <w:p w14:paraId="45E0BD5F" w14:textId="77777777" w:rsidR="005B03C2" w:rsidRPr="00D326FB" w:rsidRDefault="005B03C2" w:rsidP="005B03C2">
      <w:pPr>
        <w:pStyle w:val="Default"/>
        <w:spacing w:line="276" w:lineRule="auto"/>
        <w:rPr>
          <w:rFonts w:asciiTheme="minorHAnsi" w:hAnsiTheme="minorHAnsi" w:cstheme="minorHAnsi"/>
          <w:color w:val="auto"/>
          <w:sz w:val="20"/>
          <w:szCs w:val="20"/>
        </w:rPr>
      </w:pPr>
    </w:p>
    <w:p w14:paraId="1CCE626A" w14:textId="75D614AA" w:rsidR="005B03C2" w:rsidRPr="00C65764" w:rsidRDefault="005B03C2" w:rsidP="005B03C2">
      <w:pPr>
        <w:pStyle w:val="Default"/>
        <w:spacing w:line="276" w:lineRule="auto"/>
        <w:rPr>
          <w:rFonts w:asciiTheme="minorHAnsi" w:hAnsiTheme="minorHAnsi" w:cstheme="minorHAnsi"/>
          <w:color w:val="auto"/>
          <w:sz w:val="20"/>
          <w:szCs w:val="20"/>
        </w:rPr>
      </w:pPr>
      <w:r w:rsidRPr="00D326FB">
        <w:rPr>
          <w:rFonts w:asciiTheme="minorHAnsi" w:hAnsiTheme="minorHAnsi" w:cstheme="minorHAnsi"/>
          <w:color w:val="auto"/>
          <w:sz w:val="20"/>
          <w:szCs w:val="20"/>
        </w:rPr>
        <w:t xml:space="preserve">V Havířově dne: </w:t>
      </w:r>
      <w:r w:rsidR="005133E4">
        <w:rPr>
          <w:rFonts w:asciiTheme="minorHAnsi" w:hAnsiTheme="minorHAnsi" w:cstheme="minorHAnsi"/>
          <w:color w:val="auto"/>
          <w:sz w:val="20"/>
          <w:szCs w:val="20"/>
        </w:rPr>
        <w:t>11</w:t>
      </w:r>
      <w:r w:rsidR="008C02B6">
        <w:rPr>
          <w:rFonts w:asciiTheme="minorHAnsi" w:hAnsiTheme="minorHAnsi" w:cstheme="minorHAnsi"/>
          <w:color w:val="auto"/>
          <w:sz w:val="20"/>
          <w:szCs w:val="20"/>
        </w:rPr>
        <w:t>.0</w:t>
      </w:r>
      <w:r w:rsidR="005133E4">
        <w:rPr>
          <w:rFonts w:asciiTheme="minorHAnsi" w:hAnsiTheme="minorHAnsi" w:cstheme="minorHAnsi"/>
          <w:color w:val="auto"/>
          <w:sz w:val="20"/>
          <w:szCs w:val="20"/>
        </w:rPr>
        <w:t>6</w:t>
      </w:r>
      <w:r w:rsidR="008C02B6">
        <w:rPr>
          <w:rFonts w:asciiTheme="minorHAnsi" w:hAnsiTheme="minorHAnsi" w:cstheme="minorHAnsi"/>
          <w:color w:val="auto"/>
          <w:sz w:val="20"/>
          <w:szCs w:val="20"/>
        </w:rPr>
        <w:t>.2025</w:t>
      </w:r>
    </w:p>
    <w:p w14:paraId="29226DCD" w14:textId="77777777" w:rsidR="00C65764" w:rsidRDefault="00C65764" w:rsidP="005B03C2">
      <w:pPr>
        <w:pStyle w:val="Default"/>
        <w:spacing w:line="276" w:lineRule="auto"/>
        <w:rPr>
          <w:rFonts w:asciiTheme="minorHAnsi" w:hAnsiTheme="minorHAnsi" w:cstheme="minorHAnsi"/>
          <w:b/>
          <w:color w:val="auto"/>
          <w:sz w:val="20"/>
          <w:szCs w:val="20"/>
        </w:rPr>
      </w:pPr>
    </w:p>
    <w:p w14:paraId="0F8C597A" w14:textId="791303DD" w:rsidR="005B03C2" w:rsidRPr="005133E4" w:rsidRDefault="005133E4" w:rsidP="005B03C2">
      <w:pPr>
        <w:pStyle w:val="Default"/>
        <w:spacing w:line="276" w:lineRule="auto"/>
        <w:rPr>
          <w:rFonts w:asciiTheme="minorHAnsi" w:hAnsiTheme="minorHAnsi" w:cstheme="minorHAnsi"/>
          <w:bCs/>
          <w:color w:val="auto"/>
          <w:sz w:val="20"/>
          <w:szCs w:val="20"/>
        </w:rPr>
      </w:pPr>
      <w:r>
        <w:rPr>
          <w:rFonts w:asciiTheme="minorHAnsi" w:hAnsiTheme="minorHAnsi" w:cstheme="minorHAnsi"/>
          <w:bCs/>
          <w:color w:val="auto"/>
          <w:sz w:val="20"/>
          <w:szCs w:val="20"/>
        </w:rPr>
        <w:t>Objednatel:</w:t>
      </w:r>
    </w:p>
    <w:p w14:paraId="48D41C6A" w14:textId="77777777" w:rsidR="00C65764" w:rsidRDefault="00C65764" w:rsidP="005B03C2">
      <w:pPr>
        <w:pStyle w:val="Default"/>
        <w:spacing w:line="276" w:lineRule="auto"/>
        <w:rPr>
          <w:rFonts w:asciiTheme="minorHAnsi" w:hAnsiTheme="minorHAnsi" w:cstheme="minorHAnsi"/>
          <w:b/>
          <w:color w:val="auto"/>
          <w:sz w:val="20"/>
          <w:szCs w:val="20"/>
        </w:rPr>
      </w:pPr>
    </w:p>
    <w:p w14:paraId="646067BA" w14:textId="77777777" w:rsidR="00C65764" w:rsidRDefault="00C65764" w:rsidP="005B03C2">
      <w:pPr>
        <w:pStyle w:val="Default"/>
        <w:spacing w:line="276" w:lineRule="auto"/>
        <w:rPr>
          <w:rFonts w:asciiTheme="minorHAnsi" w:hAnsiTheme="minorHAnsi" w:cstheme="minorHAnsi"/>
          <w:b/>
          <w:color w:val="auto"/>
          <w:sz w:val="20"/>
          <w:szCs w:val="20"/>
        </w:rPr>
      </w:pPr>
    </w:p>
    <w:p w14:paraId="4A2A8071" w14:textId="77777777" w:rsidR="007834E1" w:rsidRPr="00D326FB" w:rsidRDefault="007834E1" w:rsidP="005B03C2">
      <w:pPr>
        <w:pStyle w:val="Default"/>
        <w:spacing w:line="276" w:lineRule="auto"/>
        <w:rPr>
          <w:rFonts w:asciiTheme="minorHAnsi" w:hAnsiTheme="minorHAnsi" w:cstheme="minorHAnsi"/>
          <w:b/>
          <w:color w:val="auto"/>
          <w:sz w:val="20"/>
          <w:szCs w:val="20"/>
        </w:rPr>
      </w:pPr>
    </w:p>
    <w:p w14:paraId="16515D63" w14:textId="4B266362" w:rsidR="005B03C2" w:rsidRPr="00C65764" w:rsidRDefault="00C65764" w:rsidP="005B03C2">
      <w:pPr>
        <w:pStyle w:val="Default"/>
        <w:spacing w:line="276" w:lineRule="auto"/>
        <w:jc w:val="both"/>
        <w:rPr>
          <w:rFonts w:asciiTheme="minorHAnsi" w:hAnsiTheme="minorHAnsi" w:cstheme="minorHAnsi"/>
          <w:bCs/>
          <w:color w:val="auto"/>
          <w:sz w:val="20"/>
          <w:szCs w:val="20"/>
        </w:rPr>
      </w:pPr>
      <w:r>
        <w:rPr>
          <w:rFonts w:asciiTheme="minorHAnsi" w:hAnsiTheme="minorHAnsi" w:cstheme="minorHAnsi"/>
          <w:bCs/>
          <w:color w:val="auto"/>
          <w:sz w:val="20"/>
          <w:szCs w:val="20"/>
        </w:rPr>
        <w:t>____________________________________________</w:t>
      </w:r>
    </w:p>
    <w:p w14:paraId="1AD43D4D" w14:textId="69A23F37" w:rsidR="0002376D" w:rsidRPr="000749AA" w:rsidRDefault="005B03C2" w:rsidP="00C65764">
      <w:pPr>
        <w:pStyle w:val="Default"/>
        <w:spacing w:line="276" w:lineRule="auto"/>
        <w:jc w:val="both"/>
        <w:rPr>
          <w:rFonts w:asciiTheme="minorHAnsi" w:hAnsiTheme="minorHAnsi" w:cstheme="minorHAnsi"/>
          <w:bCs/>
          <w:color w:val="auto"/>
          <w:sz w:val="20"/>
          <w:szCs w:val="20"/>
        </w:rPr>
      </w:pPr>
      <w:r w:rsidRPr="000749AA">
        <w:rPr>
          <w:rFonts w:asciiTheme="minorHAnsi" w:hAnsiTheme="minorHAnsi" w:cstheme="minorHAnsi"/>
          <w:bCs/>
          <w:color w:val="auto"/>
          <w:sz w:val="20"/>
          <w:szCs w:val="20"/>
        </w:rPr>
        <w:t>Správa sportovních a rekreačních zařízení Havířov</w:t>
      </w:r>
    </w:p>
    <w:p w14:paraId="1C534A6D" w14:textId="77777777" w:rsidR="00C65764" w:rsidRDefault="00C65764" w:rsidP="00C65764">
      <w:pPr>
        <w:pStyle w:val="Default"/>
        <w:spacing w:line="276" w:lineRule="auto"/>
        <w:jc w:val="both"/>
        <w:rPr>
          <w:rFonts w:asciiTheme="minorHAnsi" w:hAnsiTheme="minorHAnsi" w:cstheme="minorHAnsi"/>
          <w:b/>
          <w:color w:val="auto"/>
          <w:sz w:val="20"/>
          <w:szCs w:val="20"/>
        </w:rPr>
      </w:pPr>
    </w:p>
    <w:p w14:paraId="5663C682" w14:textId="77777777" w:rsidR="00C65764" w:rsidRDefault="00C65764" w:rsidP="00C65764">
      <w:pPr>
        <w:pStyle w:val="Default"/>
        <w:spacing w:line="276" w:lineRule="auto"/>
        <w:jc w:val="both"/>
        <w:rPr>
          <w:rFonts w:asciiTheme="minorHAnsi" w:hAnsiTheme="minorHAnsi" w:cstheme="minorHAnsi"/>
          <w:b/>
          <w:color w:val="auto"/>
          <w:sz w:val="20"/>
          <w:szCs w:val="20"/>
        </w:rPr>
      </w:pPr>
    </w:p>
    <w:p w14:paraId="79F0B4D8" w14:textId="77777777" w:rsidR="00C65764" w:rsidRDefault="00C65764" w:rsidP="00C65764">
      <w:pPr>
        <w:pStyle w:val="Default"/>
        <w:spacing w:line="276" w:lineRule="auto"/>
        <w:jc w:val="both"/>
        <w:rPr>
          <w:rFonts w:asciiTheme="minorHAnsi" w:hAnsiTheme="minorHAnsi" w:cstheme="minorHAnsi"/>
          <w:b/>
          <w:color w:val="auto"/>
          <w:sz w:val="20"/>
          <w:szCs w:val="20"/>
        </w:rPr>
      </w:pPr>
    </w:p>
    <w:p w14:paraId="458BB75E" w14:textId="77777777" w:rsidR="00C65764" w:rsidRDefault="00C65764" w:rsidP="00C65764">
      <w:pPr>
        <w:pStyle w:val="Default"/>
        <w:spacing w:line="276" w:lineRule="auto"/>
        <w:jc w:val="both"/>
        <w:rPr>
          <w:rFonts w:asciiTheme="minorHAnsi" w:hAnsiTheme="minorHAnsi" w:cstheme="minorHAnsi"/>
          <w:b/>
          <w:color w:val="auto"/>
          <w:sz w:val="20"/>
          <w:szCs w:val="20"/>
        </w:rPr>
      </w:pPr>
    </w:p>
    <w:p w14:paraId="3F48A64E" w14:textId="77777777" w:rsidR="00C65764" w:rsidRDefault="00C65764" w:rsidP="00C65764">
      <w:pPr>
        <w:pStyle w:val="Default"/>
        <w:spacing w:line="276" w:lineRule="auto"/>
        <w:jc w:val="both"/>
        <w:rPr>
          <w:rFonts w:asciiTheme="minorHAnsi" w:hAnsiTheme="minorHAnsi" w:cstheme="minorHAnsi"/>
          <w:b/>
          <w:color w:val="auto"/>
          <w:sz w:val="20"/>
          <w:szCs w:val="20"/>
        </w:rPr>
      </w:pPr>
    </w:p>
    <w:p w14:paraId="42125F0A" w14:textId="320270E3" w:rsidR="00C65764" w:rsidRDefault="00C74DE1" w:rsidP="00C65764">
      <w:pPr>
        <w:pStyle w:val="Default"/>
        <w:spacing w:line="276" w:lineRule="auto"/>
        <w:jc w:val="both"/>
        <w:rPr>
          <w:rFonts w:asciiTheme="minorHAnsi" w:hAnsiTheme="minorHAnsi" w:cstheme="minorHAnsi"/>
          <w:b/>
          <w:color w:val="auto"/>
          <w:sz w:val="20"/>
          <w:szCs w:val="20"/>
        </w:rPr>
      </w:pPr>
      <w:r>
        <w:rPr>
          <w:rFonts w:asciiTheme="minorHAnsi" w:hAnsiTheme="minorHAnsi" w:cstheme="minorHAnsi"/>
          <w:b/>
          <w:color w:val="auto"/>
          <w:sz w:val="20"/>
          <w:szCs w:val="20"/>
        </w:rPr>
        <w:t xml:space="preserve">                                                                                                          </w:t>
      </w:r>
    </w:p>
    <w:p w14:paraId="62BBD863" w14:textId="572D4B8B" w:rsidR="00C65764" w:rsidRDefault="00C74DE1" w:rsidP="00C65764">
      <w:pPr>
        <w:pStyle w:val="Default"/>
        <w:spacing w:line="276" w:lineRule="auto"/>
        <w:jc w:val="both"/>
        <w:rPr>
          <w:rFonts w:asciiTheme="minorHAnsi" w:hAnsiTheme="minorHAnsi" w:cstheme="minorHAnsi"/>
          <w:b/>
          <w:color w:val="auto"/>
          <w:sz w:val="20"/>
          <w:szCs w:val="20"/>
        </w:rPr>
      </w:pPr>
      <w:r>
        <w:rPr>
          <w:rFonts w:asciiTheme="minorHAnsi" w:hAnsiTheme="minorHAnsi" w:cstheme="minorHAnsi"/>
          <w:b/>
          <w:color w:val="auto"/>
          <w:sz w:val="20"/>
          <w:szCs w:val="20"/>
        </w:rPr>
        <w:t xml:space="preserve">                                                                                                              </w:t>
      </w:r>
    </w:p>
    <w:p w14:paraId="20EAB5F4" w14:textId="3C79F888" w:rsidR="00C65764" w:rsidRDefault="000749AA" w:rsidP="00C65764">
      <w:pPr>
        <w:pStyle w:val="Default"/>
        <w:spacing w:line="276" w:lineRule="auto"/>
        <w:jc w:val="both"/>
        <w:rPr>
          <w:rFonts w:asciiTheme="minorHAnsi" w:hAnsiTheme="minorHAnsi" w:cstheme="minorHAnsi"/>
          <w:b/>
          <w:color w:val="auto"/>
          <w:sz w:val="20"/>
          <w:szCs w:val="20"/>
        </w:rPr>
      </w:pPr>
      <w:r>
        <w:rPr>
          <w:rFonts w:asciiTheme="minorHAnsi" w:hAnsiTheme="minorHAnsi" w:cstheme="minorHAnsi"/>
          <w:b/>
          <w:color w:val="auto"/>
          <w:sz w:val="20"/>
          <w:szCs w:val="20"/>
        </w:rPr>
        <w:tab/>
      </w:r>
      <w:r>
        <w:rPr>
          <w:rFonts w:asciiTheme="minorHAnsi" w:hAnsiTheme="minorHAnsi" w:cstheme="minorHAnsi"/>
          <w:b/>
          <w:color w:val="auto"/>
          <w:sz w:val="20"/>
          <w:szCs w:val="20"/>
        </w:rPr>
        <w:tab/>
      </w:r>
      <w:r>
        <w:rPr>
          <w:rFonts w:asciiTheme="minorHAnsi" w:hAnsiTheme="minorHAnsi" w:cstheme="minorHAnsi"/>
          <w:b/>
          <w:color w:val="auto"/>
          <w:sz w:val="20"/>
          <w:szCs w:val="20"/>
        </w:rPr>
        <w:tab/>
      </w:r>
      <w:r>
        <w:rPr>
          <w:rFonts w:asciiTheme="minorHAnsi" w:hAnsiTheme="minorHAnsi" w:cstheme="minorHAnsi"/>
          <w:b/>
          <w:color w:val="auto"/>
          <w:sz w:val="20"/>
          <w:szCs w:val="20"/>
        </w:rPr>
        <w:tab/>
      </w:r>
      <w:r>
        <w:rPr>
          <w:rFonts w:asciiTheme="minorHAnsi" w:hAnsiTheme="minorHAnsi" w:cstheme="minorHAnsi"/>
          <w:b/>
          <w:color w:val="auto"/>
          <w:sz w:val="20"/>
          <w:szCs w:val="20"/>
        </w:rPr>
        <w:tab/>
      </w:r>
      <w:r>
        <w:rPr>
          <w:rFonts w:asciiTheme="minorHAnsi" w:hAnsiTheme="minorHAnsi" w:cstheme="minorHAnsi"/>
          <w:b/>
          <w:color w:val="auto"/>
          <w:sz w:val="20"/>
          <w:szCs w:val="20"/>
        </w:rPr>
        <w:tab/>
      </w:r>
      <w:r>
        <w:rPr>
          <w:rFonts w:asciiTheme="minorHAnsi" w:hAnsiTheme="minorHAnsi" w:cstheme="minorHAnsi"/>
          <w:b/>
          <w:color w:val="auto"/>
          <w:sz w:val="20"/>
          <w:szCs w:val="20"/>
        </w:rPr>
        <w:tab/>
      </w:r>
      <w:r>
        <w:rPr>
          <w:rFonts w:asciiTheme="minorHAnsi" w:hAnsiTheme="minorHAnsi" w:cstheme="minorHAnsi"/>
          <w:b/>
          <w:color w:val="auto"/>
          <w:sz w:val="20"/>
          <w:szCs w:val="20"/>
        </w:rPr>
        <w:tab/>
      </w:r>
      <w:r>
        <w:rPr>
          <w:rFonts w:asciiTheme="minorHAnsi" w:hAnsiTheme="minorHAnsi" w:cstheme="minorHAnsi"/>
          <w:b/>
          <w:color w:val="auto"/>
          <w:sz w:val="20"/>
          <w:szCs w:val="20"/>
        </w:rPr>
        <w:tab/>
      </w:r>
      <w:r>
        <w:rPr>
          <w:rFonts w:asciiTheme="minorHAnsi" w:hAnsiTheme="minorHAnsi" w:cstheme="minorHAnsi"/>
          <w:b/>
          <w:color w:val="auto"/>
          <w:sz w:val="20"/>
          <w:szCs w:val="20"/>
        </w:rPr>
        <w:tab/>
      </w:r>
      <w:r>
        <w:rPr>
          <w:rFonts w:asciiTheme="minorHAnsi" w:hAnsiTheme="minorHAnsi" w:cstheme="minorHAnsi"/>
          <w:b/>
          <w:color w:val="auto"/>
          <w:sz w:val="20"/>
          <w:szCs w:val="20"/>
        </w:rPr>
        <w:tab/>
      </w:r>
      <w:r>
        <w:rPr>
          <w:rFonts w:asciiTheme="minorHAnsi" w:hAnsiTheme="minorHAnsi" w:cstheme="minorHAnsi"/>
          <w:b/>
          <w:color w:val="auto"/>
          <w:sz w:val="20"/>
          <w:szCs w:val="20"/>
        </w:rPr>
        <w:tab/>
      </w:r>
      <w:r>
        <w:rPr>
          <w:rFonts w:asciiTheme="minorHAnsi" w:hAnsiTheme="minorHAnsi" w:cstheme="minorHAnsi"/>
          <w:b/>
          <w:color w:val="auto"/>
          <w:sz w:val="20"/>
          <w:szCs w:val="20"/>
        </w:rPr>
        <w:tab/>
      </w:r>
      <w:r>
        <w:rPr>
          <w:rFonts w:asciiTheme="minorHAnsi" w:hAnsiTheme="minorHAnsi" w:cstheme="minorHAnsi"/>
          <w:b/>
          <w:color w:val="auto"/>
          <w:sz w:val="20"/>
          <w:szCs w:val="20"/>
        </w:rPr>
        <w:tab/>
      </w:r>
      <w:r>
        <w:rPr>
          <w:rFonts w:asciiTheme="minorHAnsi" w:hAnsiTheme="minorHAnsi" w:cstheme="minorHAnsi"/>
          <w:b/>
          <w:color w:val="auto"/>
          <w:sz w:val="20"/>
          <w:szCs w:val="20"/>
        </w:rPr>
        <w:tab/>
      </w:r>
      <w:r>
        <w:rPr>
          <w:rFonts w:asciiTheme="minorHAnsi" w:hAnsiTheme="minorHAnsi" w:cstheme="minorHAnsi"/>
          <w:b/>
          <w:color w:val="auto"/>
          <w:sz w:val="20"/>
          <w:szCs w:val="20"/>
        </w:rPr>
        <w:tab/>
      </w:r>
      <w:r>
        <w:rPr>
          <w:rFonts w:asciiTheme="minorHAnsi" w:hAnsiTheme="minorHAnsi" w:cstheme="minorHAnsi"/>
          <w:b/>
          <w:color w:val="auto"/>
          <w:sz w:val="20"/>
          <w:szCs w:val="20"/>
        </w:rPr>
        <w:tab/>
      </w:r>
      <w:r>
        <w:rPr>
          <w:rFonts w:asciiTheme="minorHAnsi" w:hAnsiTheme="minorHAnsi" w:cstheme="minorHAnsi"/>
          <w:b/>
          <w:color w:val="auto"/>
          <w:sz w:val="20"/>
          <w:szCs w:val="20"/>
        </w:rPr>
        <w:tab/>
      </w:r>
      <w:r>
        <w:rPr>
          <w:rFonts w:asciiTheme="minorHAnsi" w:hAnsiTheme="minorHAnsi" w:cstheme="minorHAnsi"/>
          <w:b/>
          <w:color w:val="auto"/>
          <w:sz w:val="20"/>
          <w:szCs w:val="20"/>
        </w:rPr>
        <w:tab/>
      </w:r>
      <w:r>
        <w:rPr>
          <w:rFonts w:asciiTheme="minorHAnsi" w:hAnsiTheme="minorHAnsi" w:cstheme="minorHAnsi"/>
          <w:b/>
          <w:color w:val="auto"/>
          <w:sz w:val="20"/>
          <w:szCs w:val="20"/>
        </w:rPr>
        <w:tab/>
      </w:r>
      <w:r>
        <w:rPr>
          <w:rFonts w:asciiTheme="minorHAnsi" w:hAnsiTheme="minorHAnsi" w:cstheme="minorHAnsi"/>
          <w:b/>
          <w:color w:val="auto"/>
          <w:sz w:val="20"/>
          <w:szCs w:val="20"/>
        </w:rPr>
        <w:tab/>
      </w:r>
      <w:r>
        <w:rPr>
          <w:rFonts w:asciiTheme="minorHAnsi" w:hAnsiTheme="minorHAnsi" w:cstheme="minorHAnsi"/>
          <w:b/>
          <w:color w:val="auto"/>
          <w:sz w:val="20"/>
          <w:szCs w:val="20"/>
        </w:rPr>
        <w:tab/>
      </w:r>
      <w:r>
        <w:rPr>
          <w:rFonts w:asciiTheme="minorHAnsi" w:hAnsiTheme="minorHAnsi" w:cstheme="minorHAnsi"/>
          <w:b/>
          <w:color w:val="auto"/>
          <w:sz w:val="20"/>
          <w:szCs w:val="20"/>
        </w:rPr>
        <w:tab/>
      </w:r>
      <w:r>
        <w:rPr>
          <w:rFonts w:asciiTheme="minorHAnsi" w:hAnsiTheme="minorHAnsi" w:cstheme="minorHAnsi"/>
          <w:b/>
          <w:color w:val="auto"/>
          <w:sz w:val="20"/>
          <w:szCs w:val="20"/>
        </w:rPr>
        <w:tab/>
      </w:r>
      <w:r>
        <w:rPr>
          <w:rFonts w:asciiTheme="minorHAnsi" w:hAnsiTheme="minorHAnsi" w:cstheme="minorHAnsi"/>
          <w:b/>
          <w:color w:val="auto"/>
          <w:sz w:val="20"/>
          <w:szCs w:val="20"/>
        </w:rPr>
        <w:tab/>
      </w:r>
      <w:r>
        <w:rPr>
          <w:rFonts w:asciiTheme="minorHAnsi" w:hAnsiTheme="minorHAnsi" w:cstheme="minorHAnsi"/>
          <w:b/>
          <w:color w:val="auto"/>
          <w:sz w:val="20"/>
          <w:szCs w:val="20"/>
        </w:rPr>
        <w:tab/>
      </w:r>
      <w:r>
        <w:rPr>
          <w:rFonts w:asciiTheme="minorHAnsi" w:hAnsiTheme="minorHAnsi" w:cstheme="minorHAnsi"/>
          <w:b/>
          <w:color w:val="auto"/>
          <w:sz w:val="20"/>
          <w:szCs w:val="20"/>
        </w:rPr>
        <w:tab/>
      </w:r>
      <w:r>
        <w:rPr>
          <w:rFonts w:asciiTheme="minorHAnsi" w:hAnsiTheme="minorHAnsi" w:cstheme="minorHAnsi"/>
          <w:b/>
          <w:color w:val="auto"/>
          <w:sz w:val="20"/>
          <w:szCs w:val="20"/>
        </w:rPr>
        <w:tab/>
      </w:r>
      <w:r>
        <w:rPr>
          <w:rFonts w:asciiTheme="minorHAnsi" w:hAnsiTheme="minorHAnsi" w:cstheme="minorHAnsi"/>
          <w:b/>
          <w:color w:val="auto"/>
          <w:sz w:val="20"/>
          <w:szCs w:val="20"/>
        </w:rPr>
        <w:tab/>
      </w:r>
      <w:r>
        <w:rPr>
          <w:rFonts w:asciiTheme="minorHAnsi" w:hAnsiTheme="minorHAnsi" w:cstheme="minorHAnsi"/>
          <w:b/>
          <w:color w:val="auto"/>
          <w:sz w:val="20"/>
          <w:szCs w:val="20"/>
        </w:rPr>
        <w:tab/>
      </w:r>
    </w:p>
    <w:p w14:paraId="78D7A7BA" w14:textId="77777777" w:rsidR="00C65764" w:rsidRDefault="00C65764" w:rsidP="00C65764">
      <w:pPr>
        <w:pStyle w:val="Default"/>
        <w:spacing w:line="276" w:lineRule="auto"/>
        <w:jc w:val="both"/>
        <w:rPr>
          <w:rFonts w:asciiTheme="minorHAnsi" w:hAnsiTheme="minorHAnsi" w:cstheme="minorHAnsi"/>
          <w:bCs/>
          <w:color w:val="auto"/>
          <w:sz w:val="20"/>
          <w:szCs w:val="20"/>
        </w:rPr>
      </w:pPr>
    </w:p>
    <w:p w14:paraId="1E4AEE47" w14:textId="77777777" w:rsidR="00287A69" w:rsidRDefault="00287A69" w:rsidP="00C65764">
      <w:pPr>
        <w:pStyle w:val="Default"/>
        <w:spacing w:line="276" w:lineRule="auto"/>
        <w:jc w:val="both"/>
        <w:rPr>
          <w:rFonts w:asciiTheme="minorHAnsi" w:hAnsiTheme="minorHAnsi" w:cstheme="minorHAnsi"/>
          <w:bCs/>
          <w:color w:val="auto"/>
          <w:sz w:val="20"/>
          <w:szCs w:val="20"/>
        </w:rPr>
      </w:pPr>
    </w:p>
    <w:p w14:paraId="5999E8E7" w14:textId="19E74832" w:rsidR="00C65764" w:rsidRPr="005133E4" w:rsidRDefault="005133E4" w:rsidP="00C65764">
      <w:pPr>
        <w:pStyle w:val="Default"/>
        <w:spacing w:line="276" w:lineRule="auto"/>
        <w:jc w:val="both"/>
        <w:rPr>
          <w:rFonts w:asciiTheme="minorHAnsi" w:hAnsiTheme="minorHAnsi" w:cstheme="minorHAnsi"/>
          <w:bCs/>
          <w:color w:val="auto"/>
          <w:sz w:val="20"/>
          <w:szCs w:val="20"/>
        </w:rPr>
      </w:pPr>
      <w:r>
        <w:rPr>
          <w:rFonts w:asciiTheme="minorHAnsi" w:hAnsiTheme="minorHAnsi" w:cstheme="minorHAnsi"/>
          <w:bCs/>
          <w:color w:val="auto"/>
          <w:sz w:val="20"/>
          <w:szCs w:val="20"/>
        </w:rPr>
        <w:t>Dodavatel:</w:t>
      </w:r>
    </w:p>
    <w:p w14:paraId="59B06403" w14:textId="77777777" w:rsidR="00C65764" w:rsidRDefault="00C65764" w:rsidP="00C65764">
      <w:pPr>
        <w:pStyle w:val="Default"/>
        <w:spacing w:line="276" w:lineRule="auto"/>
        <w:jc w:val="both"/>
        <w:rPr>
          <w:rFonts w:asciiTheme="minorHAnsi" w:hAnsiTheme="minorHAnsi" w:cstheme="minorHAnsi"/>
          <w:b/>
          <w:color w:val="auto"/>
          <w:sz w:val="20"/>
          <w:szCs w:val="20"/>
        </w:rPr>
      </w:pPr>
    </w:p>
    <w:p w14:paraId="2A4C1460" w14:textId="77777777" w:rsidR="00C65764" w:rsidRDefault="00C65764" w:rsidP="00C65764">
      <w:pPr>
        <w:pStyle w:val="Default"/>
        <w:spacing w:line="276" w:lineRule="auto"/>
        <w:jc w:val="both"/>
        <w:rPr>
          <w:rFonts w:asciiTheme="minorHAnsi" w:hAnsiTheme="minorHAnsi" w:cstheme="minorHAnsi"/>
          <w:b/>
          <w:color w:val="auto"/>
          <w:sz w:val="20"/>
          <w:szCs w:val="20"/>
        </w:rPr>
      </w:pPr>
    </w:p>
    <w:p w14:paraId="71203396" w14:textId="77777777" w:rsidR="007834E1" w:rsidRPr="00C65764" w:rsidRDefault="007834E1" w:rsidP="00C65764">
      <w:pPr>
        <w:pStyle w:val="Default"/>
        <w:spacing w:line="276" w:lineRule="auto"/>
        <w:jc w:val="both"/>
        <w:rPr>
          <w:rFonts w:asciiTheme="minorHAnsi" w:hAnsiTheme="minorHAnsi" w:cstheme="minorHAnsi"/>
          <w:b/>
          <w:color w:val="auto"/>
          <w:sz w:val="20"/>
          <w:szCs w:val="20"/>
        </w:rPr>
      </w:pPr>
    </w:p>
    <w:p w14:paraId="53DA6698" w14:textId="4A138E89" w:rsidR="00C65764" w:rsidRDefault="00C65764" w:rsidP="00C65764">
      <w:pPr>
        <w:pStyle w:val="Default"/>
        <w:spacing w:line="276" w:lineRule="auto"/>
        <w:jc w:val="both"/>
        <w:rPr>
          <w:rFonts w:asciiTheme="minorHAnsi" w:hAnsiTheme="minorHAnsi" w:cstheme="minorHAnsi"/>
          <w:bCs/>
          <w:color w:val="auto"/>
          <w:sz w:val="20"/>
          <w:szCs w:val="20"/>
        </w:rPr>
      </w:pPr>
      <w:r>
        <w:rPr>
          <w:rFonts w:asciiTheme="minorHAnsi" w:hAnsiTheme="minorHAnsi" w:cstheme="minorHAnsi"/>
          <w:bCs/>
          <w:color w:val="auto"/>
          <w:sz w:val="20"/>
          <w:szCs w:val="20"/>
        </w:rPr>
        <w:t>___________________________________________</w:t>
      </w:r>
    </w:p>
    <w:p w14:paraId="41FFB2AE" w14:textId="18BD3602" w:rsidR="00C65764" w:rsidRPr="000749AA" w:rsidRDefault="006D421B" w:rsidP="00C65764">
      <w:pPr>
        <w:pStyle w:val="Default"/>
        <w:spacing w:line="276" w:lineRule="auto"/>
        <w:jc w:val="center"/>
        <w:rPr>
          <w:bCs/>
          <w:sz w:val="20"/>
          <w:szCs w:val="20"/>
        </w:rPr>
      </w:pPr>
      <w:r w:rsidRPr="000749AA">
        <w:rPr>
          <w:bCs/>
          <w:sz w:val="20"/>
          <w:szCs w:val="20"/>
        </w:rPr>
        <w:t>MATUŠKA-DENA s.r.o.</w:t>
      </w:r>
    </w:p>
    <w:p w14:paraId="47B05ABB" w14:textId="77777777" w:rsidR="006D421B" w:rsidRDefault="006D421B" w:rsidP="00C65764">
      <w:pPr>
        <w:pStyle w:val="Default"/>
        <w:spacing w:line="276" w:lineRule="auto"/>
        <w:jc w:val="center"/>
        <w:rPr>
          <w:b/>
          <w:sz w:val="20"/>
          <w:szCs w:val="20"/>
        </w:rPr>
      </w:pPr>
    </w:p>
    <w:p w14:paraId="1B461A55" w14:textId="77777777" w:rsidR="006D421B" w:rsidRPr="00C74DE1" w:rsidRDefault="006D421B" w:rsidP="00C65764">
      <w:pPr>
        <w:pStyle w:val="Default"/>
        <w:spacing w:line="276" w:lineRule="auto"/>
        <w:jc w:val="center"/>
        <w:rPr>
          <w:bCs/>
          <w:sz w:val="20"/>
          <w:szCs w:val="20"/>
        </w:rPr>
      </w:pPr>
    </w:p>
    <w:p w14:paraId="53BFD6A4" w14:textId="67D8AF75" w:rsidR="006D421B" w:rsidRPr="00C74DE1" w:rsidRDefault="006D421B" w:rsidP="00C65764">
      <w:pPr>
        <w:pStyle w:val="Default"/>
        <w:spacing w:line="276" w:lineRule="auto"/>
        <w:jc w:val="center"/>
        <w:rPr>
          <w:bCs/>
          <w:sz w:val="20"/>
          <w:szCs w:val="20"/>
        </w:rPr>
      </w:pPr>
      <w:r w:rsidRPr="00C74DE1">
        <w:rPr>
          <w:bCs/>
          <w:sz w:val="20"/>
          <w:szCs w:val="20"/>
        </w:rPr>
        <w:t>Nový Dodavatel</w:t>
      </w:r>
    </w:p>
    <w:p w14:paraId="0DB303BC" w14:textId="77777777" w:rsidR="006D421B" w:rsidRPr="00C74DE1" w:rsidRDefault="006D421B" w:rsidP="00C65764">
      <w:pPr>
        <w:pStyle w:val="Default"/>
        <w:spacing w:line="276" w:lineRule="auto"/>
        <w:jc w:val="center"/>
        <w:rPr>
          <w:bCs/>
          <w:sz w:val="20"/>
          <w:szCs w:val="20"/>
        </w:rPr>
      </w:pPr>
    </w:p>
    <w:p w14:paraId="33B386A7" w14:textId="77777777" w:rsidR="006D421B" w:rsidRDefault="006D421B" w:rsidP="00C65764">
      <w:pPr>
        <w:pStyle w:val="Default"/>
        <w:spacing w:line="276" w:lineRule="auto"/>
        <w:jc w:val="center"/>
        <w:rPr>
          <w:b/>
          <w:sz w:val="20"/>
          <w:szCs w:val="20"/>
        </w:rPr>
      </w:pPr>
    </w:p>
    <w:p w14:paraId="46FB55E5" w14:textId="77777777" w:rsidR="00C74DE1" w:rsidRPr="007834E1" w:rsidRDefault="00C74DE1" w:rsidP="00C65764">
      <w:pPr>
        <w:pStyle w:val="Default"/>
        <w:pBdr>
          <w:bottom w:val="single" w:sz="12" w:space="1" w:color="auto"/>
        </w:pBdr>
        <w:spacing w:line="276" w:lineRule="auto"/>
        <w:jc w:val="center"/>
        <w:rPr>
          <w:bCs/>
          <w:sz w:val="20"/>
          <w:szCs w:val="20"/>
        </w:rPr>
      </w:pPr>
    </w:p>
    <w:p w14:paraId="7E1138D0" w14:textId="56D8916A" w:rsidR="000749AA" w:rsidRPr="007834E1" w:rsidRDefault="007834E1" w:rsidP="00C65764">
      <w:pPr>
        <w:pStyle w:val="Default"/>
        <w:spacing w:line="276" w:lineRule="auto"/>
        <w:jc w:val="center"/>
        <w:rPr>
          <w:bCs/>
          <w:sz w:val="20"/>
          <w:szCs w:val="20"/>
        </w:rPr>
      </w:pPr>
      <w:r w:rsidRPr="007834E1">
        <w:rPr>
          <w:bCs/>
          <w:sz w:val="20"/>
          <w:szCs w:val="20"/>
        </w:rPr>
        <w:t>Pan Miroslav Matuška</w:t>
      </w:r>
    </w:p>
    <w:sectPr w:rsidR="000749AA" w:rsidRPr="007834E1" w:rsidSect="005B03C2">
      <w:type w:val="continuous"/>
      <w:pgSz w:w="11906" w:h="16838"/>
      <w:pgMar w:top="1417" w:right="991" w:bottom="1417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673C27" w14:textId="77777777" w:rsidR="004D102A" w:rsidRDefault="004D102A">
      <w:pPr>
        <w:spacing w:after="0" w:line="240" w:lineRule="auto"/>
      </w:pPr>
      <w:r>
        <w:separator/>
      </w:r>
    </w:p>
  </w:endnote>
  <w:endnote w:type="continuationSeparator" w:id="0">
    <w:p w14:paraId="1CA93860" w14:textId="77777777" w:rsidR="004D102A" w:rsidRDefault="004D10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0195D" w14:textId="2451580D" w:rsidR="00C45DC6" w:rsidRPr="00C45DC6" w:rsidRDefault="00C45DC6">
    <w:pPr>
      <w:pStyle w:val="Zpat"/>
      <w:jc w:val="center"/>
      <w:rPr>
        <w:color w:val="4472C4" w:themeColor="accent1"/>
        <w:sz w:val="18"/>
        <w:szCs w:val="18"/>
      </w:rPr>
    </w:pPr>
    <w:r>
      <w:rPr>
        <w:color w:val="4472C4" w:themeColor="accent1"/>
      </w:rPr>
      <w:t xml:space="preserve"> </w:t>
    </w:r>
    <w:r w:rsidRPr="00C45DC6">
      <w:rPr>
        <w:sz w:val="18"/>
        <w:szCs w:val="18"/>
      </w:rPr>
      <w:fldChar w:fldCharType="begin"/>
    </w:r>
    <w:r w:rsidRPr="00C45DC6">
      <w:rPr>
        <w:sz w:val="18"/>
        <w:szCs w:val="18"/>
      </w:rPr>
      <w:instrText>PAGE  \* Arabic  \* MERGEFORMAT</w:instrText>
    </w:r>
    <w:r w:rsidRPr="00C45DC6">
      <w:rPr>
        <w:sz w:val="18"/>
        <w:szCs w:val="18"/>
      </w:rPr>
      <w:fldChar w:fldCharType="separate"/>
    </w:r>
    <w:r w:rsidRPr="00C45DC6">
      <w:rPr>
        <w:sz w:val="18"/>
        <w:szCs w:val="18"/>
      </w:rPr>
      <w:t>2</w:t>
    </w:r>
    <w:r w:rsidRPr="00C45DC6">
      <w:rPr>
        <w:sz w:val="18"/>
        <w:szCs w:val="18"/>
      </w:rPr>
      <w:fldChar w:fldCharType="end"/>
    </w:r>
    <w:r w:rsidRPr="00C45DC6">
      <w:rPr>
        <w:sz w:val="18"/>
        <w:szCs w:val="18"/>
      </w:rPr>
      <w:t xml:space="preserve"> / </w:t>
    </w:r>
    <w:r w:rsidRPr="00C45DC6">
      <w:rPr>
        <w:sz w:val="18"/>
        <w:szCs w:val="18"/>
      </w:rPr>
      <w:fldChar w:fldCharType="begin"/>
    </w:r>
    <w:r w:rsidRPr="00C45DC6">
      <w:rPr>
        <w:sz w:val="18"/>
        <w:szCs w:val="18"/>
      </w:rPr>
      <w:instrText>NUMPAGES  \* Arabic  \* MERGEFORMAT</w:instrText>
    </w:r>
    <w:r w:rsidRPr="00C45DC6">
      <w:rPr>
        <w:sz w:val="18"/>
        <w:szCs w:val="18"/>
      </w:rPr>
      <w:fldChar w:fldCharType="separate"/>
    </w:r>
    <w:r w:rsidRPr="00C45DC6">
      <w:rPr>
        <w:sz w:val="18"/>
        <w:szCs w:val="18"/>
      </w:rPr>
      <w:t>2</w:t>
    </w:r>
    <w:r w:rsidRPr="00C45DC6">
      <w:rPr>
        <w:sz w:val="18"/>
        <w:szCs w:val="18"/>
      </w:rPr>
      <w:fldChar w:fldCharType="end"/>
    </w:r>
  </w:p>
  <w:p w14:paraId="2559BDB1" w14:textId="77777777" w:rsidR="0073532A" w:rsidRDefault="0073532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A9F449" w14:textId="77777777" w:rsidR="004D102A" w:rsidRDefault="004D102A">
      <w:pPr>
        <w:spacing w:after="0" w:line="240" w:lineRule="auto"/>
      </w:pPr>
      <w:r>
        <w:separator/>
      </w:r>
    </w:p>
  </w:footnote>
  <w:footnote w:type="continuationSeparator" w:id="0">
    <w:p w14:paraId="0F91571A" w14:textId="77777777" w:rsidR="004D102A" w:rsidRDefault="004D10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C4871"/>
    <w:multiLevelType w:val="hybridMultilevel"/>
    <w:tmpl w:val="8766D9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8E548F"/>
    <w:multiLevelType w:val="hybridMultilevel"/>
    <w:tmpl w:val="81D8B8A8"/>
    <w:lvl w:ilvl="0" w:tplc="0DCA6C6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581808"/>
    <w:multiLevelType w:val="hybridMultilevel"/>
    <w:tmpl w:val="B6BE3204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6B06E4"/>
    <w:multiLevelType w:val="hybridMultilevel"/>
    <w:tmpl w:val="07A6C7AE"/>
    <w:lvl w:ilvl="0" w:tplc="0DCA6C6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CE47F4"/>
    <w:multiLevelType w:val="hybridMultilevel"/>
    <w:tmpl w:val="562060E2"/>
    <w:lvl w:ilvl="0" w:tplc="0DCA6C6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967C5B"/>
    <w:multiLevelType w:val="hybridMultilevel"/>
    <w:tmpl w:val="01E06388"/>
    <w:lvl w:ilvl="0" w:tplc="0DCA6C6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BB14CE"/>
    <w:multiLevelType w:val="hybridMultilevel"/>
    <w:tmpl w:val="97C017AE"/>
    <w:lvl w:ilvl="0" w:tplc="0DCA6C6A">
      <w:start w:val="1"/>
      <w:numFmt w:val="decimal"/>
      <w:lvlText w:val="%1."/>
      <w:lvlJc w:val="left"/>
      <w:pPr>
        <w:ind w:left="1440" w:hanging="360"/>
      </w:pPr>
      <w:rPr>
        <w:rFonts w:asciiTheme="minorHAnsi" w:hAnsiTheme="minorHAnsi" w:cstheme="minorHAnsi"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1A543CB"/>
    <w:multiLevelType w:val="hybridMultilevel"/>
    <w:tmpl w:val="2ABCC2A2"/>
    <w:lvl w:ilvl="0" w:tplc="89F2A8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8050135">
    <w:abstractNumId w:val="0"/>
  </w:num>
  <w:num w:numId="2" w16cid:durableId="1584726604">
    <w:abstractNumId w:val="7"/>
  </w:num>
  <w:num w:numId="3" w16cid:durableId="718406317">
    <w:abstractNumId w:val="2"/>
  </w:num>
  <w:num w:numId="4" w16cid:durableId="82071242">
    <w:abstractNumId w:val="3"/>
  </w:num>
  <w:num w:numId="5" w16cid:durableId="2145348363">
    <w:abstractNumId w:val="4"/>
  </w:num>
  <w:num w:numId="6" w16cid:durableId="2116896230">
    <w:abstractNumId w:val="6"/>
  </w:num>
  <w:num w:numId="7" w16cid:durableId="384253670">
    <w:abstractNumId w:val="1"/>
  </w:num>
  <w:num w:numId="8" w16cid:durableId="155708777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3C2"/>
    <w:rsid w:val="0002376D"/>
    <w:rsid w:val="000749AA"/>
    <w:rsid w:val="000866D0"/>
    <w:rsid w:val="00086847"/>
    <w:rsid w:val="00096FD8"/>
    <w:rsid w:val="001343D1"/>
    <w:rsid w:val="00165AED"/>
    <w:rsid w:val="001826C2"/>
    <w:rsid w:val="001A648E"/>
    <w:rsid w:val="001A64A7"/>
    <w:rsid w:val="001B2FB8"/>
    <w:rsid w:val="001C657C"/>
    <w:rsid w:val="00287A69"/>
    <w:rsid w:val="002C7225"/>
    <w:rsid w:val="002F1293"/>
    <w:rsid w:val="003A5155"/>
    <w:rsid w:val="003D05B6"/>
    <w:rsid w:val="003E0391"/>
    <w:rsid w:val="003F2660"/>
    <w:rsid w:val="003F2D32"/>
    <w:rsid w:val="004356E6"/>
    <w:rsid w:val="004437EE"/>
    <w:rsid w:val="0048104D"/>
    <w:rsid w:val="004A2C1E"/>
    <w:rsid w:val="004B7677"/>
    <w:rsid w:val="004C3FFF"/>
    <w:rsid w:val="004D102A"/>
    <w:rsid w:val="005133E4"/>
    <w:rsid w:val="005256FF"/>
    <w:rsid w:val="005A37FC"/>
    <w:rsid w:val="005A551F"/>
    <w:rsid w:val="005A5D76"/>
    <w:rsid w:val="005B03C2"/>
    <w:rsid w:val="005E67B4"/>
    <w:rsid w:val="006061BB"/>
    <w:rsid w:val="006224C8"/>
    <w:rsid w:val="00631260"/>
    <w:rsid w:val="00642853"/>
    <w:rsid w:val="006A3281"/>
    <w:rsid w:val="006D2D6E"/>
    <w:rsid w:val="006D421B"/>
    <w:rsid w:val="0073532A"/>
    <w:rsid w:val="007469BA"/>
    <w:rsid w:val="007622CA"/>
    <w:rsid w:val="007834E1"/>
    <w:rsid w:val="007A6FC9"/>
    <w:rsid w:val="007B588E"/>
    <w:rsid w:val="007C3973"/>
    <w:rsid w:val="007E26DC"/>
    <w:rsid w:val="007E469B"/>
    <w:rsid w:val="00812EFC"/>
    <w:rsid w:val="00834673"/>
    <w:rsid w:val="00841128"/>
    <w:rsid w:val="0086176A"/>
    <w:rsid w:val="00897AF4"/>
    <w:rsid w:val="008C02B6"/>
    <w:rsid w:val="008D2E8B"/>
    <w:rsid w:val="008D32D8"/>
    <w:rsid w:val="008F6F90"/>
    <w:rsid w:val="00913E45"/>
    <w:rsid w:val="009204E2"/>
    <w:rsid w:val="009630C9"/>
    <w:rsid w:val="009A3C5A"/>
    <w:rsid w:val="009C1D2F"/>
    <w:rsid w:val="00A27B78"/>
    <w:rsid w:val="00A451D2"/>
    <w:rsid w:val="00A613F5"/>
    <w:rsid w:val="00AD74FC"/>
    <w:rsid w:val="00B12FFB"/>
    <w:rsid w:val="00B2153B"/>
    <w:rsid w:val="00C01717"/>
    <w:rsid w:val="00C40776"/>
    <w:rsid w:val="00C45294"/>
    <w:rsid w:val="00C45DC6"/>
    <w:rsid w:val="00C65764"/>
    <w:rsid w:val="00C74DE1"/>
    <w:rsid w:val="00C76A02"/>
    <w:rsid w:val="00C96344"/>
    <w:rsid w:val="00CA5A49"/>
    <w:rsid w:val="00CA70BB"/>
    <w:rsid w:val="00D326FB"/>
    <w:rsid w:val="00D407BF"/>
    <w:rsid w:val="00D93AD5"/>
    <w:rsid w:val="00DB3249"/>
    <w:rsid w:val="00E2226C"/>
    <w:rsid w:val="00E62C9E"/>
    <w:rsid w:val="00E7797F"/>
    <w:rsid w:val="00F239D3"/>
    <w:rsid w:val="00F30B58"/>
    <w:rsid w:val="00F446B4"/>
    <w:rsid w:val="00F835A9"/>
    <w:rsid w:val="00FA68F0"/>
    <w:rsid w:val="00FA6E1F"/>
    <w:rsid w:val="00FA7354"/>
    <w:rsid w:val="00FB0B8F"/>
    <w:rsid w:val="00FF3F48"/>
    <w:rsid w:val="00FF5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AE5A8"/>
  <w15:chartTrackingRefBased/>
  <w15:docId w15:val="{2B4366E7-F82A-4168-9988-695C64CBB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B03C2"/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5B03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B03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B03C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B03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B03C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B03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B03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B03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B03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B03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B03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B03C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B03C2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B03C2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B03C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B03C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B03C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B03C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B03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B03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B03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B03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B03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B03C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B03C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B03C2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B03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B03C2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B03C2"/>
    <w:rPr>
      <w:b/>
      <w:bCs/>
      <w:smallCaps/>
      <w:color w:val="2F5496" w:themeColor="accent1" w:themeShade="BF"/>
      <w:spacing w:val="5"/>
    </w:rPr>
  </w:style>
  <w:style w:type="paragraph" w:styleId="Zpat">
    <w:name w:val="footer"/>
    <w:basedOn w:val="Normln"/>
    <w:link w:val="ZpatChar"/>
    <w:uiPriority w:val="99"/>
    <w:unhideWhenUsed/>
    <w:rsid w:val="005B03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B03C2"/>
    <w:rPr>
      <w:kern w:val="0"/>
      <w14:ligatures w14:val="none"/>
    </w:rPr>
  </w:style>
  <w:style w:type="paragraph" w:styleId="Bezmezer">
    <w:name w:val="No Spacing"/>
    <w:uiPriority w:val="1"/>
    <w:qFormat/>
    <w:rsid w:val="005B03C2"/>
    <w:pPr>
      <w:spacing w:after="0" w:line="240" w:lineRule="auto"/>
    </w:pPr>
    <w:rPr>
      <w:rFonts w:ascii="Calibri" w:eastAsia="Times New Roman" w:hAnsi="Calibri" w:cs="Times New Roman"/>
      <w:kern w:val="0"/>
      <w14:ligatures w14:val="none"/>
    </w:rPr>
  </w:style>
  <w:style w:type="paragraph" w:customStyle="1" w:styleId="Default">
    <w:name w:val="Default"/>
    <w:rsid w:val="005B03C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  <w:style w:type="character" w:customStyle="1" w:styleId="nowrap">
    <w:name w:val="nowrap"/>
    <w:basedOn w:val="Standardnpsmoodstavce"/>
    <w:rsid w:val="005B03C2"/>
  </w:style>
  <w:style w:type="character" w:styleId="Hypertextovodkaz">
    <w:name w:val="Hyperlink"/>
    <w:basedOn w:val="Standardnpsmoodstavce"/>
    <w:uiPriority w:val="99"/>
    <w:unhideWhenUsed/>
    <w:rsid w:val="001A648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A648E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C45D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45DC6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DFA4D0A005264A8A3F4D2AD83545FB" ma:contentTypeVersion="13" ma:contentTypeDescription="Vytvoří nový dokument" ma:contentTypeScope="" ma:versionID="4185232eb15d0f7f208f4bab1fe2d252">
  <xsd:schema xmlns:xsd="http://www.w3.org/2001/XMLSchema" xmlns:xs="http://www.w3.org/2001/XMLSchema" xmlns:p="http://schemas.microsoft.com/office/2006/metadata/properties" xmlns:ns2="b689c7f6-2855-418a-b1fb-e7c473ca23ef" xmlns:ns3="04b22b9b-1cc9-4d97-88ae-988cadc6111d" targetNamespace="http://schemas.microsoft.com/office/2006/metadata/properties" ma:root="true" ma:fieldsID="28b7ce044abe10c1a57375c9938896c0" ns2:_="" ns3:_="">
    <xsd:import namespace="b689c7f6-2855-418a-b1fb-e7c473ca23ef"/>
    <xsd:import namespace="04b22b9b-1cc9-4d97-88ae-988cadc611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89c7f6-2855-418a-b1fb-e7c473ca23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2f4641f1-39c9-4d5d-a8f5-f3ab9accca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b22b9b-1cc9-4d97-88ae-988cadc6111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24b5fed-5509-40f6-86ab-79027f1eeff5}" ma:internalName="TaxCatchAll" ma:showField="CatchAllData" ma:web="04b22b9b-1cc9-4d97-88ae-988cadc611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689c7f6-2855-418a-b1fb-e7c473ca23ef">
      <Terms xmlns="http://schemas.microsoft.com/office/infopath/2007/PartnerControls"/>
    </lcf76f155ced4ddcb4097134ff3c332f>
    <TaxCatchAll xmlns="04b22b9b-1cc9-4d97-88ae-988cadc6111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077BA4F-95B8-4397-9DED-4A82F54FBD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89c7f6-2855-418a-b1fb-e7c473ca23ef"/>
    <ds:schemaRef ds:uri="04b22b9b-1cc9-4d97-88ae-988cadc611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9540B6C-9B19-42CB-87DE-6F356026BB78}">
  <ds:schemaRefs>
    <ds:schemaRef ds:uri="http://schemas.microsoft.com/office/2006/metadata/properties"/>
    <ds:schemaRef ds:uri="http://schemas.microsoft.com/office/infopath/2007/PartnerControls"/>
    <ds:schemaRef ds:uri="b689c7f6-2855-418a-b1fb-e7c473ca23ef"/>
    <ds:schemaRef ds:uri="04b22b9b-1cc9-4d97-88ae-988cadc6111d"/>
  </ds:schemaRefs>
</ds:datastoreItem>
</file>

<file path=customXml/itemProps3.xml><?xml version="1.0" encoding="utf-8"?>
<ds:datastoreItem xmlns:ds="http://schemas.openxmlformats.org/officeDocument/2006/customXml" ds:itemID="{997B7847-547D-47AE-81C9-E4B0C636B5B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521</Words>
  <Characters>3076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Spravce</dc:creator>
  <cp:keywords/>
  <dc:description/>
  <cp:lastModifiedBy>Kateřina Lusková - SSRZ Havířov</cp:lastModifiedBy>
  <cp:revision>53</cp:revision>
  <dcterms:created xsi:type="dcterms:W3CDTF">2025-06-30T10:47:00Z</dcterms:created>
  <dcterms:modified xsi:type="dcterms:W3CDTF">2025-07-01T08:41:00Z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710500</vt:r8>
  </property>
  <property fmtid="{D5CDD505-2E9C-101B-9397-08002B2CF9AE}" pid="3" name="ContentTypeId">
    <vt:lpwstr>0x01010043DFA4D0A005264A8A3F4D2AD83545FB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