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46FB" w14:textId="56899559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0176AC">
        <w:rPr>
          <w:b/>
        </w:rPr>
        <w:t>53</w:t>
      </w:r>
      <w:r w:rsidR="00847356">
        <w:rPr>
          <w:b/>
        </w:rPr>
        <w:t>/202</w:t>
      </w:r>
      <w:r w:rsidR="003A6D7E">
        <w:rPr>
          <w:b/>
        </w:rPr>
        <w:t>5</w:t>
      </w:r>
      <w:r w:rsidRPr="00853129">
        <w:rPr>
          <w:b/>
        </w:rPr>
        <w:t xml:space="preserve"> ze dne </w:t>
      </w:r>
      <w:r w:rsidR="00772A83">
        <w:rPr>
          <w:b/>
        </w:rPr>
        <w:t>2</w:t>
      </w:r>
      <w:r w:rsidR="000176AC">
        <w:rPr>
          <w:b/>
        </w:rPr>
        <w:t>7</w:t>
      </w:r>
      <w:r w:rsidRPr="00853129">
        <w:rPr>
          <w:b/>
        </w:rPr>
        <w:t xml:space="preserve">. </w:t>
      </w:r>
      <w:r w:rsidR="000176AC">
        <w:rPr>
          <w:b/>
        </w:rPr>
        <w:t>6</w:t>
      </w:r>
      <w:r w:rsidRPr="00853129">
        <w:rPr>
          <w:b/>
        </w:rPr>
        <w:t>. 20</w:t>
      </w:r>
      <w:r w:rsidR="002D4FD8">
        <w:rPr>
          <w:b/>
        </w:rPr>
        <w:t>2</w:t>
      </w:r>
      <w:r w:rsidR="003A6D7E">
        <w:rPr>
          <w:b/>
        </w:rPr>
        <w:t>5</w:t>
      </w:r>
      <w:r w:rsidRPr="00853129">
        <w:rPr>
          <w:b/>
        </w:rPr>
        <w:t xml:space="preserve"> </w:t>
      </w:r>
    </w:p>
    <w:p w14:paraId="05D7C28F" w14:textId="4A7C487B" w:rsidR="00853129" w:rsidRPr="001147E2" w:rsidRDefault="00EC38AE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Preventivní program – přednášky pro žáky</w:t>
      </w:r>
    </w:p>
    <w:p w14:paraId="414FA457" w14:textId="77777777" w:rsidR="00853129" w:rsidRDefault="00853129">
      <w:r>
        <w:t xml:space="preserve">Smluvní strany: </w:t>
      </w:r>
    </w:p>
    <w:p w14:paraId="276086E2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931C9CB" w14:textId="03D23B0E" w:rsidR="00D07595" w:rsidRDefault="00EC38AE">
      <w:r>
        <w:t>Poradna pro primární prevenci, s. o.</w:t>
      </w:r>
      <w:r>
        <w:br/>
        <w:t>Bezručova 507/12</w:t>
      </w:r>
      <w:r>
        <w:br/>
        <w:t>743 01 Bílovec</w:t>
      </w:r>
      <w:r w:rsidR="00137CE0">
        <w:br/>
      </w:r>
    </w:p>
    <w:p w14:paraId="02AB9B4A" w14:textId="5F1A49F7" w:rsidR="00D22B9B" w:rsidRDefault="00B975EB">
      <w:pPr>
        <w:rPr>
          <w:rFonts w:ascii="Titillium Web" w:hAnsi="Titillium Web"/>
          <w:color w:val="003F87"/>
          <w:shd w:val="clear" w:color="auto" w:fill="FFFFFF"/>
        </w:rPr>
      </w:pPr>
      <w:r>
        <w:rPr>
          <w:rStyle w:val="Siln"/>
          <w:rFonts w:ascii="Segoe UI" w:hAnsi="Segoe UI" w:cs="Segoe UI"/>
          <w:color w:val="272727"/>
          <w:sz w:val="18"/>
          <w:szCs w:val="18"/>
          <w:shd w:val="clear" w:color="auto" w:fill="FFFFFF"/>
        </w:rPr>
        <w:t>IČ:</w:t>
      </w:r>
      <w:r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 </w:t>
      </w:r>
      <w:r w:rsidR="00271B68">
        <w:rPr>
          <w:rFonts w:ascii="Titillium Web" w:hAnsi="Titillium Web"/>
          <w:color w:val="003F87"/>
          <w:shd w:val="clear" w:color="auto" w:fill="FFFFFF"/>
        </w:rPr>
        <w:t>015</w:t>
      </w:r>
      <w:r w:rsidR="00C32833">
        <w:rPr>
          <w:rFonts w:ascii="Titillium Web" w:hAnsi="Titillium Web"/>
          <w:color w:val="003F87"/>
          <w:shd w:val="clear" w:color="auto" w:fill="FFFFFF"/>
        </w:rPr>
        <w:t>05491</w:t>
      </w:r>
    </w:p>
    <w:p w14:paraId="6C78F27A" w14:textId="77777777" w:rsidR="00D22B9B" w:rsidRDefault="00D22B9B">
      <w:pPr>
        <w:rPr>
          <w:rFonts w:ascii="Titillium Web" w:hAnsi="Titillium Web"/>
          <w:color w:val="003F87"/>
          <w:shd w:val="clear" w:color="auto" w:fill="FFFFFF"/>
        </w:rPr>
      </w:pPr>
    </w:p>
    <w:p w14:paraId="0D78B4DD" w14:textId="6BA50332" w:rsidR="00853129" w:rsidRDefault="00EC38AE">
      <w:r>
        <w:t>PPPP</w:t>
      </w:r>
      <w:r w:rsidR="008347F3">
        <w:t>, s</w:t>
      </w:r>
      <w:r w:rsidR="00D22B9B">
        <w:t>.</w:t>
      </w:r>
      <w:r w:rsidR="008347F3">
        <w:t xml:space="preserve"> o.</w:t>
      </w:r>
      <w:r w:rsidR="00D22B9B"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D22B9B">
        <w:t>2</w:t>
      </w:r>
      <w:r w:rsidR="008347F3">
        <w:t>7</w:t>
      </w:r>
      <w:r w:rsidR="00853129">
        <w:t xml:space="preserve">. </w:t>
      </w:r>
      <w:r w:rsidR="008347F3">
        <w:t>6</w:t>
      </w:r>
      <w:r w:rsidR="00853129">
        <w:t>. 20</w:t>
      </w:r>
      <w:r w:rsidR="002D4FD8">
        <w:t>2</w:t>
      </w:r>
      <w:r w:rsidR="005E361B">
        <w:t>5</w:t>
      </w:r>
      <w:r w:rsidR="00853129">
        <w:t xml:space="preserve"> telefonicky.</w:t>
      </w:r>
    </w:p>
    <w:p w14:paraId="6ABF2A98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FD7A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09971DDD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altName w:val="Titillium Web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EC8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5637F232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5A0F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176AC"/>
    <w:rsid w:val="000740EB"/>
    <w:rsid w:val="000F3CE6"/>
    <w:rsid w:val="001147E2"/>
    <w:rsid w:val="001260E6"/>
    <w:rsid w:val="00137CE0"/>
    <w:rsid w:val="0016069E"/>
    <w:rsid w:val="001B7F4E"/>
    <w:rsid w:val="00271B68"/>
    <w:rsid w:val="0027544C"/>
    <w:rsid w:val="00275621"/>
    <w:rsid w:val="002D4FD8"/>
    <w:rsid w:val="003651AA"/>
    <w:rsid w:val="003A6D7E"/>
    <w:rsid w:val="003C27FC"/>
    <w:rsid w:val="003F541E"/>
    <w:rsid w:val="00541BAA"/>
    <w:rsid w:val="005C3A06"/>
    <w:rsid w:val="005C5C89"/>
    <w:rsid w:val="005E361B"/>
    <w:rsid w:val="00643B4C"/>
    <w:rsid w:val="006A51F9"/>
    <w:rsid w:val="00725861"/>
    <w:rsid w:val="007514F6"/>
    <w:rsid w:val="00772A83"/>
    <w:rsid w:val="007C0C79"/>
    <w:rsid w:val="007F6E65"/>
    <w:rsid w:val="008347F3"/>
    <w:rsid w:val="00836FE4"/>
    <w:rsid w:val="00847356"/>
    <w:rsid w:val="00853129"/>
    <w:rsid w:val="0086203A"/>
    <w:rsid w:val="00867B95"/>
    <w:rsid w:val="00877B94"/>
    <w:rsid w:val="00892FA5"/>
    <w:rsid w:val="00895759"/>
    <w:rsid w:val="0092021A"/>
    <w:rsid w:val="0094109E"/>
    <w:rsid w:val="00983B0D"/>
    <w:rsid w:val="00993D99"/>
    <w:rsid w:val="009C00ED"/>
    <w:rsid w:val="00A50270"/>
    <w:rsid w:val="00A761EC"/>
    <w:rsid w:val="00B25510"/>
    <w:rsid w:val="00B402D3"/>
    <w:rsid w:val="00B56AE7"/>
    <w:rsid w:val="00B60D5F"/>
    <w:rsid w:val="00B975EB"/>
    <w:rsid w:val="00BA043E"/>
    <w:rsid w:val="00BF2975"/>
    <w:rsid w:val="00BF4111"/>
    <w:rsid w:val="00C05EDA"/>
    <w:rsid w:val="00C32833"/>
    <w:rsid w:val="00C859C2"/>
    <w:rsid w:val="00CA6A78"/>
    <w:rsid w:val="00CD4C29"/>
    <w:rsid w:val="00CE10D7"/>
    <w:rsid w:val="00D07595"/>
    <w:rsid w:val="00D22B9B"/>
    <w:rsid w:val="00D25C00"/>
    <w:rsid w:val="00D27A83"/>
    <w:rsid w:val="00D363A6"/>
    <w:rsid w:val="00DE02D2"/>
    <w:rsid w:val="00DE7FC7"/>
    <w:rsid w:val="00E2338E"/>
    <w:rsid w:val="00EC38AE"/>
    <w:rsid w:val="00ED3DD5"/>
    <w:rsid w:val="00F266F4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9F0D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2025-07-01T07:11:00Z</cp:lastPrinted>
  <dcterms:created xsi:type="dcterms:W3CDTF">2025-07-01T07:11:00Z</dcterms:created>
  <dcterms:modified xsi:type="dcterms:W3CDTF">2025-07-01T07:11:00Z</dcterms:modified>
</cp:coreProperties>
</file>