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0C8B" w14:textId="1E4F78BB" w:rsidR="00FF3EED" w:rsidRPr="001D2E86" w:rsidRDefault="00FF3EED" w:rsidP="00BB5014">
      <w:pPr>
        <w:widowControl w:val="0"/>
        <w:spacing w:before="120"/>
        <w:rPr>
          <w:b/>
          <w:caps/>
          <w:sz w:val="22"/>
          <w:szCs w:val="22"/>
        </w:rPr>
      </w:pPr>
      <w:r w:rsidRPr="006B172E">
        <w:rPr>
          <w:b/>
          <w:bCs/>
          <w:color w:val="000000"/>
          <w:sz w:val="24"/>
        </w:rPr>
        <w:t>Stavba</w:t>
      </w:r>
      <w:r w:rsidRPr="00ED48A6">
        <w:rPr>
          <w:color w:val="000000"/>
          <w:sz w:val="24"/>
        </w:rPr>
        <w:t xml:space="preserve"> </w:t>
      </w:r>
      <w:r w:rsidRPr="00ED48A6">
        <w:rPr>
          <w:b/>
          <w:caps/>
          <w:sz w:val="24"/>
        </w:rPr>
        <w:t>„</w:t>
      </w:r>
      <w:r w:rsidR="00E43F45">
        <w:rPr>
          <w:b/>
          <w:caps/>
          <w:sz w:val="24"/>
        </w:rPr>
        <w:t>SILNICE III/05722: VELKÁ LHOTA, SESUV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6D666A93" w14:textId="061CC303" w:rsidR="00826C61" w:rsidRDefault="00826C61" w:rsidP="0006354B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 xml:space="preserve">Dodatek </w:t>
      </w:r>
      <w:r w:rsidR="00E2733B">
        <w:rPr>
          <w:rFonts w:cs="Calibri"/>
          <w:b/>
          <w:sz w:val="28"/>
          <w:szCs w:val="28"/>
          <w:lang w:eastAsia="en-US"/>
        </w:rPr>
        <w:t>č. 1</w:t>
      </w:r>
    </w:p>
    <w:p w14:paraId="138D2C14" w14:textId="77777777" w:rsidR="00E43F45" w:rsidRPr="00E43F45" w:rsidRDefault="00826C61" w:rsidP="00E43F45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ke s</w:t>
      </w:r>
      <w:r w:rsidR="0006354B" w:rsidRPr="003D2B0B">
        <w:rPr>
          <w:rFonts w:cs="Calibri"/>
          <w:b/>
          <w:sz w:val="28"/>
          <w:szCs w:val="28"/>
          <w:lang w:eastAsia="en-US"/>
        </w:rPr>
        <w:t>mlouv</w:t>
      </w:r>
      <w:r>
        <w:rPr>
          <w:rFonts w:cs="Calibri"/>
          <w:b/>
          <w:sz w:val="28"/>
          <w:szCs w:val="28"/>
          <w:lang w:eastAsia="en-US"/>
        </w:rPr>
        <w:t>ě</w:t>
      </w:r>
      <w:r w:rsidR="0006354B" w:rsidRPr="003D2B0B">
        <w:rPr>
          <w:rFonts w:cs="Calibri"/>
          <w:b/>
          <w:sz w:val="28"/>
          <w:szCs w:val="28"/>
          <w:lang w:eastAsia="en-US"/>
        </w:rPr>
        <w:t xml:space="preserve"> o dílo č. </w:t>
      </w:r>
      <w:r w:rsidR="00E43F45" w:rsidRPr="00E43F45">
        <w:rPr>
          <w:rFonts w:cs="Calibri"/>
          <w:b/>
          <w:sz w:val="24"/>
          <w:lang w:eastAsia="en-US"/>
        </w:rPr>
        <w:t>SML/0182/25</w:t>
      </w:r>
    </w:p>
    <w:p w14:paraId="29E0AEE5" w14:textId="77777777" w:rsidR="00E43F45" w:rsidRPr="00E43F45" w:rsidRDefault="00E43F45" w:rsidP="00E43F45">
      <w:pPr>
        <w:rPr>
          <w:rFonts w:cs="Calibri"/>
          <w:b/>
          <w:sz w:val="24"/>
          <w:lang w:eastAsia="en-US"/>
        </w:rPr>
      </w:pPr>
      <w:r w:rsidRPr="00E43F45">
        <w:rPr>
          <w:rFonts w:cs="Calibri"/>
          <w:b/>
          <w:sz w:val="24"/>
          <w:lang w:eastAsia="en-US"/>
        </w:rPr>
        <w:t>č. smlouvy zhotovitele S26-035-0027</w:t>
      </w:r>
    </w:p>
    <w:p w14:paraId="32B432E4" w14:textId="2BA24070" w:rsidR="00D3669A" w:rsidRPr="00F369E6" w:rsidRDefault="00D3669A" w:rsidP="00F369E6">
      <w:pPr>
        <w:spacing w:before="60"/>
        <w:rPr>
          <w:bCs/>
        </w:rPr>
      </w:pPr>
      <w:r w:rsidRPr="00F369E6">
        <w:rPr>
          <w:bCs/>
        </w:rPr>
        <w:t>uzavřené dle příslušných ustanovení zákona č. 89/2012 Sb. občanský zákoník, ve znění pozdějších předpisů (dále jen „OZ“) a zákona č. 134/2016 Sb., o zadávání veřejných zakázek, ve znění pozdějších předpisů (dále jen „ZZVZ“) mezi smluvními stranami, kterými jsou:</w:t>
      </w:r>
    </w:p>
    <w:p w14:paraId="05358C40" w14:textId="77777777" w:rsidR="007F13C5" w:rsidRDefault="007F13C5" w:rsidP="00E43F45">
      <w:pPr>
        <w:widowControl w:val="0"/>
        <w:spacing w:before="120"/>
        <w:jc w:val="both"/>
        <w:rPr>
          <w:rFonts w:cs="Calibri"/>
          <w:b/>
          <w:szCs w:val="18"/>
        </w:rPr>
      </w:pPr>
    </w:p>
    <w:p w14:paraId="37FFBDA9" w14:textId="132B7509" w:rsidR="00E43F45" w:rsidRPr="001D2E86" w:rsidRDefault="00E43F45" w:rsidP="00E43F45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691BC3B9" w14:textId="77777777" w:rsidR="00E43F45" w:rsidRPr="001D2E86" w:rsidRDefault="00E43F45" w:rsidP="00E43F45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69308D69" w14:textId="77777777" w:rsidR="00E43F45" w:rsidRPr="001D2E86" w:rsidRDefault="00E43F45" w:rsidP="00E43F45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06ADE2FE" w14:textId="77777777" w:rsidR="00E43F45" w:rsidRPr="001D2E86" w:rsidRDefault="00E43F45" w:rsidP="00E43F45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57E9E8B0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43908D8A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1B92CCAA" w14:textId="77777777" w:rsidR="00E43F45" w:rsidRPr="00BE0523" w:rsidRDefault="00E43F45" w:rsidP="00E43F45">
      <w:pPr>
        <w:widowControl w:val="0"/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K jednání o technických věcech pověřen:</w:t>
      </w:r>
      <w:r w:rsidRPr="00BE0523">
        <w:rPr>
          <w:rFonts w:cs="Calibri"/>
          <w:szCs w:val="18"/>
        </w:rPr>
        <w:tab/>
      </w:r>
    </w:p>
    <w:p w14:paraId="69C24DF4" w14:textId="4B3D8D1F" w:rsidR="00E43F45" w:rsidRPr="00BE0523" w:rsidRDefault="00E43F45" w:rsidP="00E43F45">
      <w:pPr>
        <w:widowControl w:val="0"/>
        <w:numPr>
          <w:ilvl w:val="0"/>
          <w:numId w:val="3"/>
        </w:numPr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ve věcech přípravy stavby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proofErr w:type="spellStart"/>
      <w:r w:rsidR="00062B6A">
        <w:rPr>
          <w:rFonts w:cs="Calibri"/>
          <w:szCs w:val="18"/>
        </w:rPr>
        <w:t>xxxxxxxxxxxxx</w:t>
      </w:r>
      <w:proofErr w:type="spellEnd"/>
    </w:p>
    <w:p w14:paraId="5E356C52" w14:textId="2B01C89D" w:rsidR="00E43F45" w:rsidRPr="00BE0523" w:rsidRDefault="00E43F45" w:rsidP="00E43F45">
      <w:pPr>
        <w:widowControl w:val="0"/>
        <w:numPr>
          <w:ilvl w:val="0"/>
          <w:numId w:val="3"/>
        </w:numPr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ve věcech realizace stavby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proofErr w:type="spellStart"/>
      <w:r w:rsidR="00062B6A">
        <w:rPr>
          <w:rFonts w:cs="Calibri"/>
          <w:szCs w:val="18"/>
        </w:rPr>
        <w:t>xxxxxxxxxxxx</w:t>
      </w:r>
      <w:proofErr w:type="spellEnd"/>
    </w:p>
    <w:p w14:paraId="42896818" w14:textId="353949CF" w:rsidR="00E43F45" w:rsidRDefault="00E43F45" w:rsidP="00E43F45">
      <w:pPr>
        <w:widowControl w:val="0"/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 xml:space="preserve">Technický dozor: 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proofErr w:type="spellStart"/>
      <w:r w:rsidR="00062B6A">
        <w:rPr>
          <w:rFonts w:cs="Calibri"/>
          <w:szCs w:val="18"/>
        </w:rPr>
        <w:t>xxxxxxxxx</w:t>
      </w:r>
      <w:proofErr w:type="spellEnd"/>
    </w:p>
    <w:p w14:paraId="2C6B468C" w14:textId="296451EF" w:rsidR="00E43F45" w:rsidRPr="00BE0523" w:rsidRDefault="00E43F45" w:rsidP="00E43F45">
      <w:pPr>
        <w:widowControl w:val="0"/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Tel.: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proofErr w:type="spellStart"/>
      <w:r w:rsidR="00062B6A">
        <w:rPr>
          <w:rFonts w:cs="Calibri"/>
          <w:szCs w:val="18"/>
        </w:rPr>
        <w:t>xxxxxxx</w:t>
      </w:r>
      <w:proofErr w:type="spellEnd"/>
    </w:p>
    <w:p w14:paraId="2A7E3CEE" w14:textId="32BAB0C7" w:rsidR="00E43F45" w:rsidRPr="00BE0523" w:rsidRDefault="00E43F45" w:rsidP="00E43F45">
      <w:pPr>
        <w:widowControl w:val="0"/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E-mail: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hyperlink r:id="rId8" w:history="1">
        <w:r w:rsidR="00062B6A">
          <w:rPr>
            <w:rStyle w:val="Hypertextovodkaz"/>
            <w:rFonts w:cs="Calibri"/>
            <w:szCs w:val="18"/>
          </w:rPr>
          <w:t>x</w:t>
        </w:r>
      </w:hyperlink>
      <w:r>
        <w:rPr>
          <w:rFonts w:cs="Calibri"/>
          <w:szCs w:val="18"/>
        </w:rPr>
        <w:t xml:space="preserve"> </w:t>
      </w:r>
    </w:p>
    <w:p w14:paraId="47F448A8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019438D7" w14:textId="77777777" w:rsidR="00E43F45" w:rsidRPr="00ED48A6" w:rsidRDefault="00E43F45" w:rsidP="00E43F45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2E55417C" w14:textId="77777777" w:rsidR="00E43F45" w:rsidRPr="00ED48A6" w:rsidRDefault="00E43F45" w:rsidP="00E43F45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17BE006D" w14:textId="77777777" w:rsidR="00E43F45" w:rsidRPr="00EF35E2" w:rsidRDefault="00E43F45" w:rsidP="00E43F45">
      <w:pPr>
        <w:widowControl w:val="0"/>
        <w:jc w:val="both"/>
        <w:rPr>
          <w:b/>
          <w:bCs/>
        </w:rPr>
      </w:pPr>
      <w:bookmarkStart w:id="0" w:name="_Hlk128050310"/>
      <w:r w:rsidRPr="00EF35E2">
        <w:rPr>
          <w:b/>
          <w:bCs/>
        </w:rPr>
        <w:t>SWIETELSKY stavební s.</w:t>
      </w:r>
      <w:r>
        <w:rPr>
          <w:b/>
          <w:bCs/>
        </w:rPr>
        <w:t xml:space="preserve"> </w:t>
      </w:r>
      <w:r w:rsidRPr="00EF35E2">
        <w:rPr>
          <w:b/>
          <w:bCs/>
        </w:rPr>
        <w:t>r.</w:t>
      </w:r>
      <w:r>
        <w:rPr>
          <w:b/>
          <w:bCs/>
        </w:rPr>
        <w:t xml:space="preserve"> </w:t>
      </w:r>
      <w:r w:rsidRPr="00EF35E2">
        <w:rPr>
          <w:b/>
          <w:bCs/>
        </w:rPr>
        <w:t xml:space="preserve">o. </w:t>
      </w:r>
      <w:bookmarkEnd w:id="0"/>
    </w:p>
    <w:p w14:paraId="6F23146C" w14:textId="77777777" w:rsidR="00E43F45" w:rsidRPr="00D17B6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Pr="00D17B66">
        <w:rPr>
          <w:rFonts w:cs="Calibri"/>
          <w:szCs w:val="18"/>
        </w:rPr>
        <w:t xml:space="preserve">Pražská tř. 495/58, České Budějovice 3, 370 04 České Budějovice </w:t>
      </w:r>
    </w:p>
    <w:p w14:paraId="2FD36BFC" w14:textId="77777777" w:rsidR="00E43F45" w:rsidRPr="00D17B66" w:rsidRDefault="00E43F45" w:rsidP="00E43F45">
      <w:pPr>
        <w:widowControl w:val="0"/>
        <w:jc w:val="both"/>
        <w:rPr>
          <w:rFonts w:cs="Calibri"/>
          <w:szCs w:val="18"/>
        </w:rPr>
      </w:pPr>
      <w:bookmarkStart w:id="1" w:name="_Hlk128050387"/>
      <w:r w:rsidRPr="00D17B66">
        <w:rPr>
          <w:rFonts w:cs="Calibri"/>
          <w:szCs w:val="18"/>
        </w:rPr>
        <w:t>Korespondenční adresa:</w:t>
      </w:r>
      <w:bookmarkStart w:id="2" w:name="_Hlk128050397"/>
      <w:bookmarkEnd w:id="1"/>
      <w:r w:rsidRPr="00D17B66">
        <w:rPr>
          <w:rFonts w:cs="Calibri"/>
          <w:szCs w:val="18"/>
        </w:rPr>
        <w:t xml:space="preserve"> </w:t>
      </w:r>
      <w:r w:rsidRPr="00D17B66">
        <w:rPr>
          <w:rFonts w:cs="Calibri"/>
          <w:szCs w:val="18"/>
        </w:rPr>
        <w:tab/>
      </w:r>
      <w:r w:rsidRPr="00D17B66">
        <w:rPr>
          <w:rFonts w:cs="Calibri"/>
          <w:szCs w:val="18"/>
        </w:rPr>
        <w:tab/>
      </w:r>
      <w:r w:rsidRPr="00D17B66">
        <w:rPr>
          <w:rFonts w:cs="Calibri"/>
          <w:szCs w:val="18"/>
        </w:rPr>
        <w:tab/>
        <w:t>Oblast Zlín, Husova 1514, 757 01 Valašské Meziříčí</w:t>
      </w:r>
      <w:bookmarkEnd w:id="2"/>
    </w:p>
    <w:p w14:paraId="5CE25E43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D17B66">
        <w:rPr>
          <w:rFonts w:cs="Calibri"/>
          <w:szCs w:val="18"/>
        </w:rPr>
        <w:t>Krajský soud České Budějovice, oddíl C, vložka 8032</w:t>
      </w:r>
    </w:p>
    <w:p w14:paraId="7347279F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44756C">
        <w:t>48035599</w:t>
      </w:r>
    </w:p>
    <w:p w14:paraId="0BC80590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 w:rsidRPr="00DB1792">
        <w:rPr>
          <w:rFonts w:cs="Calibri"/>
          <w:szCs w:val="18"/>
        </w:rPr>
        <w:t>48035599</w:t>
      </w:r>
    </w:p>
    <w:p w14:paraId="138A1019" w14:textId="77777777" w:rsidR="00E43F45" w:rsidRPr="00DB1792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</w:t>
      </w:r>
      <w:r>
        <w:rPr>
          <w:rFonts w:cs="Calibri"/>
          <w:szCs w:val="18"/>
        </w:rPr>
        <w:t xml:space="preserve"> ve věcech smluvních</w:t>
      </w:r>
      <w:r w:rsidRPr="00ED48A6">
        <w:rPr>
          <w:rFonts w:cs="Calibri"/>
          <w:szCs w:val="18"/>
        </w:rPr>
        <w:t>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DB1792">
        <w:rPr>
          <w:rFonts w:cs="Calibri"/>
          <w:szCs w:val="18"/>
        </w:rPr>
        <w:t>Petr Hradil, ředitel oblasti Zlín a Martin Kopal, vedoucí oddělení přípravy</w:t>
      </w:r>
    </w:p>
    <w:p w14:paraId="32985E0F" w14:textId="77777777" w:rsidR="00E43F45" w:rsidRPr="00ED48A6" w:rsidRDefault="00E43F45" w:rsidP="00E43F45">
      <w:pPr>
        <w:widowControl w:val="0"/>
        <w:ind w:left="2832" w:firstLine="708"/>
        <w:jc w:val="both"/>
        <w:rPr>
          <w:rFonts w:cs="Calibri"/>
          <w:szCs w:val="18"/>
        </w:rPr>
      </w:pPr>
      <w:r w:rsidRPr="00DB1792">
        <w:rPr>
          <w:rFonts w:cs="Calibri"/>
          <w:szCs w:val="18"/>
        </w:rPr>
        <w:t xml:space="preserve">oba na základě pověření ze dne </w:t>
      </w:r>
      <w:r>
        <w:rPr>
          <w:rFonts w:cs="Calibri"/>
          <w:szCs w:val="18"/>
        </w:rPr>
        <w:t>1.4.2025</w:t>
      </w:r>
    </w:p>
    <w:p w14:paraId="1A5D2A29" w14:textId="143BF6F3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062B6A">
        <w:rPr>
          <w:rFonts w:cs="Calibri"/>
          <w:szCs w:val="18"/>
        </w:rPr>
        <w:t>xxxxxxx</w:t>
      </w:r>
      <w:proofErr w:type="spellEnd"/>
    </w:p>
    <w:p w14:paraId="03273007" w14:textId="02157DA8" w:rsidR="00E43F45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062B6A">
        <w:rPr>
          <w:rFonts w:cs="Calibri"/>
          <w:szCs w:val="18"/>
        </w:rPr>
        <w:t>xxxxxx</w:t>
      </w:r>
      <w:proofErr w:type="spellEnd"/>
      <w:r>
        <w:rPr>
          <w:rFonts w:cs="Calibri"/>
          <w:szCs w:val="18"/>
        </w:rPr>
        <w:t xml:space="preserve"> </w:t>
      </w:r>
    </w:p>
    <w:p w14:paraId="116A3AD0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(osoba s autorizací dle zákona č. 360/1992 Sb. ve znění pozdějších předpisů pro dopravní stavby)</w:t>
      </w:r>
    </w:p>
    <w:p w14:paraId="335EEEDE" w14:textId="45CBF40E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062B6A">
        <w:rPr>
          <w:rFonts w:cs="Calibri"/>
          <w:szCs w:val="18"/>
        </w:rPr>
        <w:t>xxxxx</w:t>
      </w:r>
      <w:proofErr w:type="spellEnd"/>
    </w:p>
    <w:p w14:paraId="5BFE990F" w14:textId="627278C3" w:rsidR="00E43F45" w:rsidRPr="00D17B6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r w:rsidR="00062B6A">
          <w:rPr>
            <w:rStyle w:val="Hypertextovodkaz"/>
            <w:rFonts w:cs="Calibri"/>
            <w:szCs w:val="18"/>
          </w:rPr>
          <w:t>xxxxxxxxx</w:t>
        </w:r>
      </w:hyperlink>
      <w:r>
        <w:rPr>
          <w:rFonts w:cs="Calibri"/>
          <w:szCs w:val="18"/>
        </w:rPr>
        <w:t xml:space="preserve"> </w:t>
      </w:r>
    </w:p>
    <w:p w14:paraId="5142A931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D17B66">
        <w:rPr>
          <w:rFonts w:cs="Calibri"/>
          <w:szCs w:val="18"/>
        </w:rPr>
        <w:t>ČSOB a.</w:t>
      </w:r>
      <w:r>
        <w:rPr>
          <w:rFonts w:cs="Calibri"/>
          <w:szCs w:val="18"/>
        </w:rPr>
        <w:t xml:space="preserve"> </w:t>
      </w:r>
      <w:r w:rsidRPr="00D17B66">
        <w:rPr>
          <w:rFonts w:cs="Calibri"/>
          <w:szCs w:val="18"/>
        </w:rPr>
        <w:t xml:space="preserve">s., </w:t>
      </w:r>
      <w:proofErr w:type="spellStart"/>
      <w:r w:rsidRPr="00D17B66">
        <w:rPr>
          <w:rFonts w:cs="Calibri"/>
          <w:szCs w:val="18"/>
        </w:rPr>
        <w:t>exp</w:t>
      </w:r>
      <w:proofErr w:type="spellEnd"/>
      <w:r w:rsidRPr="00D17B66">
        <w:rPr>
          <w:rFonts w:cs="Calibri"/>
          <w:szCs w:val="18"/>
        </w:rPr>
        <w:t>. České Budějovice, č.</w:t>
      </w:r>
      <w:r>
        <w:rPr>
          <w:rFonts w:cs="Calibri"/>
          <w:szCs w:val="18"/>
        </w:rPr>
        <w:t xml:space="preserve"> </w:t>
      </w:r>
      <w:proofErr w:type="spellStart"/>
      <w:r w:rsidRPr="00D17B66">
        <w:rPr>
          <w:rFonts w:cs="Calibri"/>
          <w:szCs w:val="18"/>
        </w:rPr>
        <w:t>ú.</w:t>
      </w:r>
      <w:proofErr w:type="spellEnd"/>
      <w:r w:rsidRPr="00D17B66">
        <w:rPr>
          <w:rFonts w:cs="Calibri"/>
          <w:szCs w:val="18"/>
        </w:rPr>
        <w:t xml:space="preserve"> </w:t>
      </w:r>
      <w:bookmarkStart w:id="3" w:name="_Hlk127277815"/>
      <w:r w:rsidRPr="00D17B66">
        <w:rPr>
          <w:rFonts w:cs="Calibri"/>
          <w:szCs w:val="18"/>
        </w:rPr>
        <w:t>212269343/0300</w:t>
      </w:r>
      <w:bookmarkEnd w:id="3"/>
    </w:p>
    <w:p w14:paraId="0561A75A" w14:textId="77777777" w:rsidR="00E43F45" w:rsidRPr="00ED48A6" w:rsidRDefault="00E43F45" w:rsidP="00E43F45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0CD04D85" w14:textId="77777777" w:rsidR="00E91420" w:rsidRDefault="00E91420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</w:p>
    <w:p w14:paraId="60642276" w14:textId="39B5C195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2112944D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 w:rsidR="00463097">
        <w:t>30</w:t>
      </w:r>
      <w:r w:rsidRPr="002C551F">
        <w:t>.</w:t>
      </w:r>
      <w:r>
        <w:t>0</w:t>
      </w:r>
      <w:r w:rsidR="00463097">
        <w:t>4</w:t>
      </w:r>
      <w:r w:rsidRPr="002C551F">
        <w:t>.20</w:t>
      </w:r>
      <w:r>
        <w:t>2</w:t>
      </w:r>
      <w:r w:rsidR="00463097">
        <w:t>5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463097">
        <w:t>0182</w:t>
      </w:r>
      <w:r w:rsidRPr="002C551F">
        <w:t>/</w:t>
      </w:r>
      <w:r>
        <w:t>2</w:t>
      </w:r>
      <w:r w:rsidR="00463097">
        <w:t>5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="00E43F45">
        <w:t>SILNICE III/05722: VELKÁ LHOTA, SESUV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="00E43F45">
        <w:t>SILNICE III/05722: VELKÁ LHOTA, SESUV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7731C442" w14:textId="77777777" w:rsidR="00D3669A" w:rsidRDefault="00D3669A" w:rsidP="00D3669A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>
        <w:t>Díla</w:t>
      </w:r>
      <w:r w:rsidRPr="00D5394E">
        <w:t xml:space="preserve"> bylo zjištěno, že pro dokončení stav</w:t>
      </w:r>
      <w:r>
        <w:t>e</w:t>
      </w:r>
      <w:r w:rsidRPr="00D5394E">
        <w:t>b</w:t>
      </w:r>
      <w:r>
        <w:t>ní části Díla</w:t>
      </w:r>
      <w:r w:rsidRPr="00D5394E">
        <w:t xml:space="preserve"> je třeba provést změnu technologie provádění stavebních prací dle níže </w:t>
      </w:r>
      <w:r>
        <w:t xml:space="preserve">v odst. 2.2 </w:t>
      </w:r>
      <w:r w:rsidRPr="00D5394E">
        <w:t xml:space="preserve">uvedené specifikace. Tato změna je nepodstatnou změnou závazku ze smlouvy ve smyslu § 222, odst. </w:t>
      </w:r>
      <w:r>
        <w:t>5</w:t>
      </w:r>
      <w:r w:rsidRPr="00D5394E">
        <w:t xml:space="preserve"> ZZVZ, neboť </w:t>
      </w:r>
      <w:r>
        <w:t>za podstatnou změnu závazku ze smlouvy na veřejnou zakázku se nepovažují dodatečné stavební práce, služby nebo dodávky od dodavatele původní veřejné zakázky, které nebyly zahrnuty v původním závazku ze smlouvy na veřejnou zakázku, pokud jsou nezbytné a změna v osobě dodavatele</w:t>
      </w:r>
    </w:p>
    <w:p w14:paraId="4B431601" w14:textId="77777777" w:rsidR="00D3669A" w:rsidRDefault="00D3669A" w:rsidP="00D3669A">
      <w:pPr>
        <w:pStyle w:val="Odstavecseseznamem"/>
        <w:numPr>
          <w:ilvl w:val="0"/>
          <w:numId w:val="6"/>
        </w:numPr>
        <w:spacing w:before="120"/>
        <w:jc w:val="both"/>
      </w:pPr>
      <w:r>
        <w:t>není možná z ekonomických anebo technických důvodů spočívajících zejména v požadavcích na slučitelnost nebo interoperabilitu se stávajícím zařízením, službami nebo instalacemi pořízenými zadavatelem v původním zadávacím řízení a</w:t>
      </w:r>
    </w:p>
    <w:p w14:paraId="67B01248" w14:textId="77777777" w:rsidR="00D3669A" w:rsidRPr="00D5394E" w:rsidRDefault="00D3669A" w:rsidP="00D3669A">
      <w:pPr>
        <w:pStyle w:val="Odstavecseseznamem"/>
        <w:numPr>
          <w:ilvl w:val="0"/>
          <w:numId w:val="6"/>
        </w:numPr>
        <w:spacing w:before="120"/>
        <w:contextualSpacing w:val="0"/>
        <w:jc w:val="both"/>
      </w:pPr>
      <w:r>
        <w:lastRenderedPageBreak/>
        <w:t>způsobila by zadavateli značné obtíže nebo výrazné zvýšení nákladů.</w:t>
      </w:r>
    </w:p>
    <w:p w14:paraId="52732635" w14:textId="57AAC184" w:rsidR="00711A13" w:rsidRDefault="00711A13" w:rsidP="00D3669A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>
        <w:t>Vzhledem ke stísněným šířkovým poměrům v místě realizace bylo v předstihu nezbytné dořešit způsob zajištění stability vrtné soupravy</w:t>
      </w:r>
      <w:r w:rsidR="00503B90">
        <w:t xml:space="preserve"> </w:t>
      </w:r>
      <w:r w:rsidR="00503B90" w:rsidRPr="00451DF6">
        <w:t>a dotěžení skalního sva</w:t>
      </w:r>
      <w:r w:rsidR="00451DF6" w:rsidRPr="00451DF6">
        <w:t>h</w:t>
      </w:r>
      <w:r w:rsidR="00503B90" w:rsidRPr="00451DF6">
        <w:t>u</w:t>
      </w:r>
      <w:r>
        <w:t xml:space="preserve">. Z toho důvodu </w:t>
      </w:r>
      <w:r w:rsidR="00EC3233">
        <w:t>dochází k posunu</w:t>
      </w:r>
      <w:r>
        <w:t xml:space="preserve"> termín</w:t>
      </w:r>
      <w:r w:rsidR="00EC3233">
        <w:t>u</w:t>
      </w:r>
      <w:r>
        <w:t xml:space="preserve"> předání staveniště.</w:t>
      </w:r>
    </w:p>
    <w:p w14:paraId="68BA3FE7" w14:textId="25ABFF70" w:rsidR="00D3669A" w:rsidRPr="00D5394E" w:rsidRDefault="00D3669A" w:rsidP="00D3669A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>
        <w:t>Díla</w:t>
      </w:r>
      <w:r w:rsidRPr="00D5394E">
        <w:t xml:space="preserve"> a ceny za </w:t>
      </w:r>
      <w:r>
        <w:t>D</w:t>
      </w:r>
      <w:r w:rsidRPr="00D5394E">
        <w:t xml:space="preserve">ílo. Cena dle </w:t>
      </w:r>
      <w:r>
        <w:t>S</w:t>
      </w:r>
      <w:r w:rsidRPr="00D5394E">
        <w:t xml:space="preserve">mlouvy ve výši </w:t>
      </w:r>
      <w:r w:rsidR="00E43F45" w:rsidRPr="00E43F45">
        <w:t>6 944 735,07</w:t>
      </w:r>
      <w:r w:rsidR="00E43F45">
        <w:t xml:space="preserve"> </w:t>
      </w:r>
      <w:r w:rsidRPr="00D5394E">
        <w:t xml:space="preserve">Kč bez DPH se dodatkem </w:t>
      </w:r>
      <w:r w:rsidR="00E2733B">
        <w:t>č. 1</w:t>
      </w:r>
      <w:r w:rsidRPr="00D5394E">
        <w:t xml:space="preserve"> </w:t>
      </w:r>
      <w:r>
        <w:t xml:space="preserve">zvyšuje o hodnotu dodatečných prací ve výši </w:t>
      </w:r>
      <w:r w:rsidR="00E43F45">
        <w:t>1 283 670,70</w:t>
      </w:r>
      <w:r>
        <w:t xml:space="preserve"> Kč bez DPH a zároveň snižuje</w:t>
      </w:r>
      <w:r w:rsidRPr="00D5394E">
        <w:t xml:space="preserve"> o </w:t>
      </w:r>
      <w:r>
        <w:t xml:space="preserve">hodnotu neprovedených prací ve výši </w:t>
      </w:r>
      <w:r w:rsidR="00E43F45">
        <w:t>822 400,00</w:t>
      </w:r>
      <w:r w:rsidR="006D040F" w:rsidRPr="006D040F">
        <w:t xml:space="preserve"> </w:t>
      </w:r>
      <w:r w:rsidRPr="00D5394E">
        <w:t xml:space="preserve">Kč bez DPH na </w:t>
      </w:r>
      <w:r>
        <w:t xml:space="preserve">cenu Díla ve výši </w:t>
      </w:r>
      <w:r w:rsidR="00E43F45">
        <w:t xml:space="preserve">7 406 005,77 Kč </w:t>
      </w:r>
      <w:r w:rsidRPr="00D5394E">
        <w:t>bez DPH</w:t>
      </w:r>
      <w:r>
        <w:t xml:space="preserve"> (tzn. nárůst ceny ve výši </w:t>
      </w:r>
      <w:r w:rsidR="00E43F45" w:rsidRPr="00E43F45">
        <w:t xml:space="preserve">461 270,70 </w:t>
      </w:r>
      <w:r>
        <w:t>Kč bez DPH, což představuje</w:t>
      </w:r>
      <w:r w:rsidR="00975E74">
        <w:t xml:space="preserve"> nárůst</w:t>
      </w:r>
      <w:r>
        <w:t xml:space="preserve"> </w:t>
      </w:r>
      <w:r w:rsidR="00E43F45">
        <w:t xml:space="preserve">6,64 </w:t>
      </w:r>
      <w:r>
        <w:t>% z původní ceny Díla)</w:t>
      </w:r>
      <w:r w:rsidRPr="00D5394E">
        <w:t xml:space="preserve">. </w:t>
      </w:r>
    </w:p>
    <w:p w14:paraId="2DDD6092" w14:textId="77777777" w:rsidR="007F13C5" w:rsidRDefault="007F13C5" w:rsidP="00BB5014">
      <w:pPr>
        <w:pStyle w:val="Odstavecseseznamem"/>
        <w:keepNext/>
        <w:spacing w:before="240"/>
        <w:ind w:left="0"/>
        <w:contextualSpacing w:val="0"/>
        <w:jc w:val="both"/>
        <w:rPr>
          <w:rFonts w:cs="Calibri"/>
          <w:b/>
          <w:bCs/>
          <w:szCs w:val="18"/>
          <w:lang w:eastAsia="en-US"/>
        </w:rPr>
      </w:pPr>
    </w:p>
    <w:p w14:paraId="745B1D33" w14:textId="6DFA13FA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5B4B6658" w14:textId="77777777" w:rsidR="007F13C5" w:rsidRPr="007E0D26" w:rsidRDefault="007F13C5" w:rsidP="007F13C5">
      <w:pPr>
        <w:pStyle w:val="Odstavecseseznamem"/>
        <w:spacing w:before="120"/>
        <w:ind w:left="459"/>
        <w:contextualSpacing w:val="0"/>
        <w:jc w:val="both"/>
        <w:rPr>
          <w:rFonts w:cs="Calibri"/>
          <w:szCs w:val="18"/>
          <w:lang w:eastAsia="en-US"/>
        </w:rPr>
      </w:pP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1F3FC23D" w14:textId="1ED3C8BA" w:rsidR="00AA3A3F" w:rsidRPr="00AA3A3F" w:rsidRDefault="00AA3A3F" w:rsidP="00AA3A3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>K</w:t>
      </w:r>
      <w:r w:rsidR="00505CBF">
        <w:rPr>
          <w:rFonts w:cs="Calibri"/>
          <w:szCs w:val="18"/>
          <w:lang w:eastAsia="en-US"/>
        </w:rPr>
        <w:t> </w:t>
      </w:r>
      <w:r w:rsidRPr="00AA3A3F">
        <w:rPr>
          <w:rFonts w:cs="Calibri"/>
          <w:szCs w:val="18"/>
          <w:lang w:eastAsia="en-US"/>
        </w:rPr>
        <w:t>dosavadní</w:t>
      </w:r>
      <w:r w:rsidR="00505CBF">
        <w:rPr>
          <w:rFonts w:cs="Calibri"/>
          <w:szCs w:val="18"/>
          <w:lang w:eastAsia="en-US"/>
        </w:rPr>
        <w:t xml:space="preserve"> specifikaci </w:t>
      </w:r>
      <w:r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56BBAED0" w14:textId="77777777" w:rsidR="007F13C5" w:rsidRPr="007F13C5" w:rsidRDefault="007F13C5" w:rsidP="007F13C5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7F13C5">
        <w:rPr>
          <w:rFonts w:cs="Calibri"/>
          <w:szCs w:val="18"/>
          <w:u w:val="single"/>
          <w:lang w:eastAsia="en-US"/>
        </w:rPr>
        <w:t>SO 101 - Silnice III/05722</w:t>
      </w:r>
    </w:p>
    <w:p w14:paraId="2EA86AFF" w14:textId="60AFE39C" w:rsidR="00A45E48" w:rsidRPr="007F13C5" w:rsidRDefault="00A45E48" w:rsidP="007F13C5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7F13C5">
        <w:rPr>
          <w:rFonts w:cs="Calibri"/>
          <w:b/>
          <w:bCs/>
          <w:szCs w:val="18"/>
          <w:lang w:eastAsia="en-US"/>
        </w:rPr>
        <w:t xml:space="preserve">Změna </w:t>
      </w:r>
      <w:r w:rsidR="009749B1" w:rsidRPr="007F13C5">
        <w:rPr>
          <w:rFonts w:cs="Calibri"/>
          <w:b/>
          <w:bCs/>
          <w:szCs w:val="18"/>
          <w:lang w:eastAsia="en-US"/>
        </w:rPr>
        <w:t>1</w:t>
      </w:r>
      <w:r w:rsidRPr="007F13C5">
        <w:rPr>
          <w:rFonts w:cs="Calibri"/>
          <w:b/>
          <w:bCs/>
          <w:szCs w:val="18"/>
          <w:lang w:eastAsia="en-US"/>
        </w:rPr>
        <w:t>.01</w:t>
      </w:r>
    </w:p>
    <w:p w14:paraId="4718B57D" w14:textId="01BEDAAA" w:rsidR="007F13C5" w:rsidRPr="007F13C5" w:rsidRDefault="007F13C5" w:rsidP="007F13C5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7F13C5">
        <w:rPr>
          <w:rFonts w:cs="Calibri"/>
          <w:szCs w:val="18"/>
          <w:lang w:eastAsia="en-US"/>
        </w:rPr>
        <w:t>Pro realizaci prací vrtnou soupravou je nutné provést zpevněnou plochu</w:t>
      </w:r>
      <w:r>
        <w:rPr>
          <w:rFonts w:cs="Calibri"/>
          <w:szCs w:val="18"/>
          <w:lang w:eastAsia="en-US"/>
        </w:rPr>
        <w:t xml:space="preserve"> o ploše </w:t>
      </w:r>
      <w:r w:rsidRPr="007F13C5">
        <w:rPr>
          <w:rFonts w:cs="Calibri"/>
          <w:szCs w:val="18"/>
          <w:lang w:eastAsia="en-US"/>
        </w:rPr>
        <w:t>87,5 m2, která zajistí její stabilitu při vrtání. Je nutno odtěžit část skalního masivu o objemu 3,2 m3</w:t>
      </w:r>
      <w:r>
        <w:rPr>
          <w:rFonts w:cs="Calibri"/>
          <w:szCs w:val="18"/>
          <w:lang w:eastAsia="en-US"/>
        </w:rPr>
        <w:t xml:space="preserve"> </w:t>
      </w:r>
      <w:r w:rsidRPr="007F13C5">
        <w:rPr>
          <w:rFonts w:cs="Calibri"/>
          <w:szCs w:val="18"/>
          <w:lang w:eastAsia="en-US"/>
        </w:rPr>
        <w:t xml:space="preserve">v místě sesuvu, aby se souprava mohla otáčet při vrtání. </w:t>
      </w:r>
    </w:p>
    <w:p w14:paraId="64CD0AD3" w14:textId="77777777" w:rsidR="007F13C5" w:rsidRDefault="007F13C5" w:rsidP="007F13C5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7F13C5">
        <w:rPr>
          <w:rFonts w:cs="Calibri"/>
          <w:szCs w:val="18"/>
          <w:u w:val="single"/>
          <w:lang w:eastAsia="en-US"/>
        </w:rPr>
        <w:t>SO 201 - Pilotová stěna</w:t>
      </w:r>
    </w:p>
    <w:p w14:paraId="7E7A451E" w14:textId="69C52528" w:rsidR="007F13C5" w:rsidRPr="00812C6F" w:rsidRDefault="007F13C5" w:rsidP="007F13C5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>Změn</w:t>
      </w:r>
      <w:r>
        <w:rPr>
          <w:rFonts w:cs="Calibri"/>
          <w:b/>
          <w:bCs/>
          <w:szCs w:val="18"/>
          <w:lang w:eastAsia="en-US"/>
        </w:rPr>
        <w:t>y</w:t>
      </w:r>
      <w:r w:rsidRPr="00812C6F">
        <w:rPr>
          <w:rFonts w:cs="Calibri"/>
          <w:b/>
          <w:bCs/>
          <w:szCs w:val="18"/>
          <w:lang w:eastAsia="en-US"/>
        </w:rPr>
        <w:t xml:space="preserve"> </w:t>
      </w:r>
      <w:r>
        <w:rPr>
          <w:rFonts w:cs="Calibri"/>
          <w:b/>
          <w:bCs/>
          <w:szCs w:val="18"/>
          <w:lang w:eastAsia="en-US"/>
        </w:rPr>
        <w:t>1</w:t>
      </w:r>
      <w:r w:rsidRPr="00812C6F">
        <w:rPr>
          <w:rFonts w:cs="Calibri"/>
          <w:b/>
          <w:bCs/>
          <w:szCs w:val="18"/>
          <w:lang w:eastAsia="en-US"/>
        </w:rPr>
        <w:t>.02</w:t>
      </w:r>
      <w:r>
        <w:rPr>
          <w:rFonts w:cs="Calibri"/>
          <w:b/>
          <w:bCs/>
          <w:szCs w:val="18"/>
          <w:lang w:eastAsia="en-US"/>
        </w:rPr>
        <w:t xml:space="preserve"> a 1</w:t>
      </w:r>
      <w:r w:rsidRPr="00812C6F">
        <w:rPr>
          <w:rFonts w:cs="Calibri"/>
          <w:b/>
          <w:bCs/>
          <w:szCs w:val="18"/>
          <w:lang w:eastAsia="en-US"/>
        </w:rPr>
        <w:t>.03</w:t>
      </w:r>
    </w:p>
    <w:p w14:paraId="0013B9F9" w14:textId="3CBFC9A9" w:rsidR="009749B1" w:rsidRDefault="007F13C5" w:rsidP="007F13C5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Za účelem</w:t>
      </w:r>
      <w:r w:rsidRPr="007F13C5">
        <w:rPr>
          <w:rFonts w:cs="Calibri"/>
          <w:szCs w:val="18"/>
          <w:lang w:eastAsia="en-US"/>
        </w:rPr>
        <w:t xml:space="preserve"> provedení prací podle PD je nutné použít speciální skalní vrták.</w:t>
      </w:r>
      <w:r>
        <w:rPr>
          <w:rFonts w:cs="Calibri"/>
          <w:szCs w:val="18"/>
          <w:lang w:eastAsia="en-US"/>
        </w:rPr>
        <w:t xml:space="preserve"> </w:t>
      </w:r>
      <w:proofErr w:type="spellStart"/>
      <w:r w:rsidRPr="007F13C5">
        <w:rPr>
          <w:rFonts w:cs="Calibri"/>
          <w:szCs w:val="18"/>
          <w:lang w:eastAsia="en-US"/>
        </w:rPr>
        <w:t>Velkoprofilové</w:t>
      </w:r>
      <w:proofErr w:type="spellEnd"/>
      <w:r w:rsidRPr="007F13C5">
        <w:rPr>
          <w:rFonts w:cs="Calibri"/>
          <w:szCs w:val="18"/>
          <w:lang w:eastAsia="en-US"/>
        </w:rPr>
        <w:t xml:space="preserve"> vrty nebudou prováděny náběhovým vrtáním, ale speciálním vrtákem pro zjištěnou horninu a její třídu těžitelnosti</w:t>
      </w:r>
      <w:r>
        <w:rPr>
          <w:rFonts w:cs="Calibri"/>
          <w:szCs w:val="18"/>
          <w:lang w:eastAsia="en-US"/>
        </w:rPr>
        <w:t>.</w:t>
      </w:r>
    </w:p>
    <w:p w14:paraId="63E995FA" w14:textId="77777777" w:rsidR="007F13C5" w:rsidRDefault="007F13C5" w:rsidP="007F13C5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367200A4" w14:textId="568673E7" w:rsidR="00711A13" w:rsidRDefault="00711A13" w:rsidP="00711A13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Pr="00EF4A97">
        <w:rPr>
          <w:rFonts w:cs="Calibri"/>
          <w:szCs w:val="18"/>
          <w:lang w:eastAsia="en-US"/>
        </w:rPr>
        <w:t xml:space="preserve">IV. </w:t>
      </w:r>
      <w:r>
        <w:rPr>
          <w:rFonts w:cs="Calibri"/>
          <w:szCs w:val="18"/>
          <w:lang w:eastAsia="en-US"/>
        </w:rPr>
        <w:t>Doba a místo plnění</w:t>
      </w:r>
      <w:r w:rsidRPr="00EF4A97">
        <w:rPr>
          <w:rFonts w:cs="Calibri"/>
          <w:szCs w:val="18"/>
          <w:lang w:eastAsia="en-US"/>
        </w:rPr>
        <w:t>, platební podmínky</w:t>
      </w:r>
      <w:r>
        <w:rPr>
          <w:rFonts w:cs="Calibri"/>
          <w:szCs w:val="18"/>
          <w:lang w:eastAsia="en-US"/>
        </w:rPr>
        <w:t>, odst. 4.1</w:t>
      </w:r>
    </w:p>
    <w:p w14:paraId="4E8F5B36" w14:textId="7F194B6B" w:rsidR="00711A13" w:rsidRDefault="00711A13" w:rsidP="00711A13">
      <w:pPr>
        <w:tabs>
          <w:tab w:val="left" w:pos="426"/>
        </w:tabs>
        <w:spacing w:before="6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ab/>
      </w:r>
      <w:r w:rsidRPr="00463097">
        <w:rPr>
          <w:rFonts w:cs="Calibri"/>
          <w:szCs w:val="18"/>
          <w:lang w:eastAsia="en-US"/>
        </w:rPr>
        <w:t>Dosavadní text se vypouští a nahrazuje se novým textem tohoto znění:</w:t>
      </w:r>
    </w:p>
    <w:p w14:paraId="2D35F4CB" w14:textId="6D833D17" w:rsidR="00711A13" w:rsidRDefault="00711A13" w:rsidP="00711A13">
      <w:pPr>
        <w:tabs>
          <w:tab w:val="left" w:pos="426"/>
        </w:tabs>
        <w:spacing w:before="6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ab/>
      </w:r>
      <w:r w:rsidRPr="00711A13">
        <w:rPr>
          <w:rFonts w:cs="Calibri"/>
          <w:szCs w:val="18"/>
          <w:lang w:eastAsia="en-US"/>
        </w:rPr>
        <w:t xml:space="preserve">Termín předání a převzetí staveniště: </w:t>
      </w:r>
      <w:r>
        <w:rPr>
          <w:rFonts w:cs="Calibri"/>
          <w:szCs w:val="18"/>
          <w:lang w:eastAsia="en-US"/>
        </w:rPr>
        <w:tab/>
        <w:t>30.06.2025</w:t>
      </w:r>
    </w:p>
    <w:p w14:paraId="429D3FF9" w14:textId="77777777" w:rsidR="00711A13" w:rsidRPr="00463097" w:rsidRDefault="00711A13" w:rsidP="00711A13">
      <w:pPr>
        <w:tabs>
          <w:tab w:val="left" w:pos="426"/>
        </w:tabs>
        <w:spacing w:before="60"/>
        <w:jc w:val="both"/>
        <w:rPr>
          <w:rFonts w:cs="Calibri"/>
          <w:szCs w:val="18"/>
          <w:lang w:eastAsia="en-US"/>
        </w:rPr>
      </w:pPr>
    </w:p>
    <w:p w14:paraId="4984A54A" w14:textId="7FBF9234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  <w:r w:rsidR="00463097">
        <w:rPr>
          <w:rFonts w:cs="Calibri"/>
          <w:szCs w:val="18"/>
          <w:lang w:eastAsia="en-US"/>
        </w:rPr>
        <w:t>, odst. 6.1</w:t>
      </w:r>
    </w:p>
    <w:p w14:paraId="11543B61" w14:textId="115190C2" w:rsidR="00AA3A3F" w:rsidRPr="00463097" w:rsidRDefault="00463097" w:rsidP="00463097">
      <w:pPr>
        <w:tabs>
          <w:tab w:val="left" w:pos="426"/>
        </w:tabs>
        <w:spacing w:before="6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ab/>
      </w:r>
      <w:r w:rsidR="00AA3A3F" w:rsidRPr="00463097">
        <w:rPr>
          <w:rFonts w:cs="Calibri"/>
          <w:szCs w:val="18"/>
          <w:lang w:eastAsia="en-US"/>
        </w:rPr>
        <w:t>Dosavadní text specifikace ceny se vypouští a nahrazuje se</w:t>
      </w:r>
      <w:r w:rsidR="00683DD2" w:rsidRPr="00463097">
        <w:rPr>
          <w:rFonts w:cs="Calibri"/>
          <w:szCs w:val="18"/>
          <w:lang w:eastAsia="en-US"/>
        </w:rPr>
        <w:t xml:space="preserve"> novým textem tohoto znění</w:t>
      </w:r>
      <w:r w:rsidR="00AA3A3F" w:rsidRPr="00463097">
        <w:rPr>
          <w:rFonts w:cs="Calibri"/>
          <w:szCs w:val="18"/>
          <w:lang w:eastAsia="en-US"/>
        </w:rPr>
        <w:t>:</w:t>
      </w:r>
    </w:p>
    <w:p w14:paraId="186300BE" w14:textId="59A54F15" w:rsidR="0006354B" w:rsidRPr="006D040F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6D040F">
        <w:rPr>
          <w:rFonts w:cs="Calibri"/>
          <w:szCs w:val="18"/>
          <w:lang w:eastAsia="en-US"/>
        </w:rPr>
        <w:t>Cena bez DPH</w:t>
      </w:r>
      <w:r w:rsidRPr="006D040F">
        <w:rPr>
          <w:rFonts w:cs="Calibri"/>
          <w:szCs w:val="18"/>
          <w:lang w:eastAsia="en-US"/>
        </w:rPr>
        <w:tab/>
      </w:r>
      <w:r w:rsidR="00463097">
        <w:rPr>
          <w:rFonts w:cs="Calibri"/>
          <w:szCs w:val="18"/>
          <w:lang w:eastAsia="en-US"/>
        </w:rPr>
        <w:t>7 406 005,77</w:t>
      </w:r>
      <w:r w:rsidR="006D040F" w:rsidRPr="006D040F">
        <w:rPr>
          <w:rFonts w:cs="Calibri"/>
          <w:szCs w:val="18"/>
          <w:lang w:eastAsia="en-US"/>
        </w:rPr>
        <w:t xml:space="preserve"> </w:t>
      </w:r>
      <w:r w:rsidRPr="006D040F">
        <w:rPr>
          <w:rFonts w:cs="Calibri"/>
          <w:szCs w:val="18"/>
          <w:lang w:eastAsia="en-US"/>
        </w:rPr>
        <w:t>Kč</w:t>
      </w:r>
    </w:p>
    <w:p w14:paraId="29202D1A" w14:textId="47E7EB08" w:rsidR="0006354B" w:rsidRPr="006D040F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6D040F">
        <w:rPr>
          <w:rFonts w:cs="Calibri"/>
          <w:szCs w:val="18"/>
          <w:lang w:eastAsia="en-US"/>
        </w:rPr>
        <w:t>DPH 21 %</w:t>
      </w:r>
      <w:r w:rsidRPr="006D040F">
        <w:rPr>
          <w:rFonts w:cs="Calibri"/>
          <w:szCs w:val="18"/>
          <w:lang w:eastAsia="en-US"/>
        </w:rPr>
        <w:tab/>
      </w:r>
      <w:r w:rsidR="00463097">
        <w:rPr>
          <w:rFonts w:cs="Calibri"/>
          <w:szCs w:val="18"/>
          <w:lang w:eastAsia="en-US"/>
        </w:rPr>
        <w:t>1 555 261,21</w:t>
      </w:r>
      <w:r w:rsidR="006D040F" w:rsidRPr="006D040F">
        <w:rPr>
          <w:rFonts w:cs="Calibri"/>
          <w:szCs w:val="18"/>
          <w:lang w:eastAsia="en-US"/>
        </w:rPr>
        <w:t xml:space="preserve"> </w:t>
      </w:r>
      <w:r w:rsidRPr="006D040F">
        <w:rPr>
          <w:rFonts w:cs="Calibri"/>
          <w:szCs w:val="18"/>
          <w:lang w:eastAsia="en-US"/>
        </w:rPr>
        <w:t>Kč</w:t>
      </w:r>
    </w:p>
    <w:p w14:paraId="526EFB23" w14:textId="7C22F214" w:rsidR="0006354B" w:rsidRPr="006D040F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6D040F">
        <w:rPr>
          <w:rFonts w:cs="Calibri"/>
          <w:szCs w:val="18"/>
          <w:lang w:eastAsia="en-US"/>
        </w:rPr>
        <w:t>Cena celkem vč. DPH</w:t>
      </w:r>
      <w:r w:rsidRPr="006D040F">
        <w:rPr>
          <w:rFonts w:cs="Calibri"/>
          <w:szCs w:val="18"/>
          <w:lang w:eastAsia="en-US"/>
        </w:rPr>
        <w:tab/>
      </w:r>
      <w:r w:rsidR="00463097">
        <w:rPr>
          <w:rFonts w:cs="Calibri"/>
          <w:szCs w:val="18"/>
          <w:lang w:eastAsia="en-US"/>
        </w:rPr>
        <w:t>8 961 266,98</w:t>
      </w:r>
      <w:r w:rsidR="00EF4A97" w:rsidRPr="006D040F">
        <w:rPr>
          <w:rFonts w:cs="Calibri"/>
          <w:szCs w:val="18"/>
          <w:lang w:eastAsia="en-US"/>
        </w:rPr>
        <w:t xml:space="preserve"> </w:t>
      </w:r>
      <w:r w:rsidRPr="006D040F">
        <w:rPr>
          <w:rFonts w:cs="Calibri"/>
          <w:szCs w:val="18"/>
          <w:lang w:eastAsia="en-US"/>
        </w:rPr>
        <w:t>Kč</w:t>
      </w:r>
    </w:p>
    <w:p w14:paraId="06A54C81" w14:textId="3BD2677D" w:rsidR="0006354B" w:rsidRPr="006D040F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6D040F">
        <w:rPr>
          <w:rFonts w:cs="Calibri"/>
          <w:szCs w:val="18"/>
          <w:lang w:eastAsia="en-US"/>
        </w:rPr>
        <w:t xml:space="preserve">(slovy </w:t>
      </w:r>
      <w:r w:rsidR="00463097">
        <w:rPr>
          <w:rFonts w:cs="Calibri"/>
          <w:szCs w:val="18"/>
          <w:lang w:eastAsia="en-US"/>
        </w:rPr>
        <w:t>osm</w:t>
      </w:r>
      <w:r w:rsidR="006D040F" w:rsidRPr="006D040F">
        <w:rPr>
          <w:rFonts w:cs="Calibri"/>
          <w:szCs w:val="18"/>
          <w:lang w:eastAsia="en-US"/>
        </w:rPr>
        <w:t xml:space="preserve"> milionů </w:t>
      </w:r>
      <w:r w:rsidR="00463097">
        <w:rPr>
          <w:rFonts w:cs="Calibri"/>
          <w:szCs w:val="18"/>
          <w:lang w:eastAsia="en-US"/>
        </w:rPr>
        <w:t>devět set šedesát jeden tisíc dvě stě šedesát šest</w:t>
      </w:r>
      <w:r w:rsidRPr="006D040F">
        <w:rPr>
          <w:rFonts w:cs="Calibri"/>
          <w:szCs w:val="18"/>
          <w:lang w:eastAsia="en-US"/>
        </w:rPr>
        <w:t xml:space="preserve"> korun českých, </w:t>
      </w:r>
      <w:r w:rsidR="00463097">
        <w:rPr>
          <w:rFonts w:cs="Calibri"/>
          <w:szCs w:val="18"/>
          <w:lang w:eastAsia="en-US"/>
        </w:rPr>
        <w:t>98</w:t>
      </w:r>
      <w:r w:rsidRPr="006D040F">
        <w:rPr>
          <w:rFonts w:cs="Calibri"/>
          <w:szCs w:val="18"/>
          <w:lang w:eastAsia="en-US"/>
        </w:rPr>
        <w:t>/100)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Ustanovení Smlouvy výslovně nedotčená zněním tohoto dodatku č. 1 se nemění a zůstávají v platnosti.</w:t>
      </w:r>
    </w:p>
    <w:p w14:paraId="30E4BDBD" w14:textId="77777777" w:rsidR="007F13C5" w:rsidRDefault="007F13C5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</w:p>
    <w:p w14:paraId="28D6B29E" w14:textId="20CE9988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2620234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4" w:name="_Hlk524414502"/>
      <w:r w:rsidRPr="00DD3DB2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D3DB2">
          <w:rPr>
            <w:rFonts w:ascii="Calibri" w:hAnsi="Calibri" w:cs="Calibri"/>
            <w:sz w:val="18"/>
            <w:szCs w:val="18"/>
          </w:rPr>
          <w:t>1 a</w:t>
        </w:r>
      </w:smartTag>
      <w:r w:rsidRPr="00DD3DB2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</w:t>
      </w:r>
      <w:r w:rsidR="00E2733B">
        <w:rPr>
          <w:rFonts w:ascii="Calibri" w:hAnsi="Calibri" w:cs="Calibri"/>
          <w:sz w:val="18"/>
          <w:szCs w:val="18"/>
        </w:rPr>
        <w:t>č. 1</w:t>
      </w:r>
      <w:r w:rsidRPr="00DD3DB2">
        <w:rPr>
          <w:rFonts w:ascii="Calibri" w:hAnsi="Calibri" w:cs="Calibri"/>
          <w:sz w:val="18"/>
          <w:szCs w:val="18"/>
        </w:rPr>
        <w:t xml:space="preserve">.01 – </w:t>
      </w:r>
      <w:r w:rsidR="00E2733B">
        <w:rPr>
          <w:rFonts w:ascii="Calibri" w:hAnsi="Calibri" w:cs="Calibri"/>
          <w:sz w:val="18"/>
          <w:szCs w:val="18"/>
        </w:rPr>
        <w:t>1</w:t>
      </w:r>
      <w:r w:rsidRPr="00DD3DB2">
        <w:rPr>
          <w:rFonts w:ascii="Calibri" w:hAnsi="Calibri" w:cs="Calibri"/>
          <w:sz w:val="18"/>
          <w:szCs w:val="18"/>
        </w:rPr>
        <w:t>.</w:t>
      </w:r>
      <w:r w:rsidR="00E43F45">
        <w:rPr>
          <w:rFonts w:ascii="Calibri" w:hAnsi="Calibri" w:cs="Calibri"/>
          <w:sz w:val="18"/>
          <w:szCs w:val="18"/>
        </w:rPr>
        <w:t>03</w:t>
      </w:r>
      <w:r w:rsidRPr="00DD3DB2">
        <w:rPr>
          <w:rFonts w:ascii="Calibri" w:hAnsi="Calibri" w:cs="Calibri"/>
          <w:sz w:val="18"/>
          <w:szCs w:val="18"/>
        </w:rPr>
        <w:t xml:space="preserve">. </w:t>
      </w:r>
    </w:p>
    <w:p w14:paraId="761D8529" w14:textId="562BBE5E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Tento dodatek </w:t>
      </w:r>
      <w:r w:rsidR="00E2733B">
        <w:rPr>
          <w:rFonts w:ascii="Calibri" w:hAnsi="Calibri" w:cs="Calibri"/>
          <w:sz w:val="18"/>
          <w:szCs w:val="18"/>
        </w:rPr>
        <w:t>č. 1</w:t>
      </w:r>
      <w:r w:rsidRPr="00DD3DB2">
        <w:rPr>
          <w:rFonts w:ascii="Calibri" w:hAnsi="Calibri" w:cs="Calibri"/>
          <w:sz w:val="18"/>
          <w:szCs w:val="18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658A74D2" w14:textId="205C6DC1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Obě smluvní strany prohlašují, že tento dodatek </w:t>
      </w:r>
      <w:r w:rsidR="00E2733B">
        <w:rPr>
          <w:rFonts w:ascii="Calibri" w:hAnsi="Calibri" w:cs="Calibri"/>
          <w:sz w:val="18"/>
          <w:szCs w:val="18"/>
        </w:rPr>
        <w:t>č. 1</w:t>
      </w:r>
      <w:r w:rsidRPr="00DD3DB2">
        <w:rPr>
          <w:rFonts w:ascii="Calibri" w:hAnsi="Calibri" w:cs="Calibri"/>
          <w:sz w:val="18"/>
          <w:szCs w:val="18"/>
        </w:rPr>
        <w:t xml:space="preserve"> je projevem jejich pravé, svobodné a omylu prosté vůle. Smluvní strany považují tento dodatek </w:t>
      </w:r>
      <w:r w:rsidR="00E2733B">
        <w:rPr>
          <w:rFonts w:ascii="Calibri" w:hAnsi="Calibri" w:cs="Calibri"/>
          <w:sz w:val="18"/>
          <w:szCs w:val="18"/>
        </w:rPr>
        <w:t>č. 1</w:t>
      </w:r>
      <w:r w:rsidRPr="00DD3DB2">
        <w:rPr>
          <w:rFonts w:ascii="Calibri" w:hAnsi="Calibri" w:cs="Calibri"/>
          <w:sz w:val="18"/>
          <w:szCs w:val="18"/>
        </w:rPr>
        <w:t xml:space="preserve"> za ujednání v souladu s dobrými mravy a pravidly poctivého obchodního styku, a shodně prohlašují, že tento dodatek </w:t>
      </w:r>
      <w:r w:rsidR="00E2733B">
        <w:rPr>
          <w:rFonts w:ascii="Calibri" w:hAnsi="Calibri" w:cs="Calibri"/>
          <w:sz w:val="18"/>
          <w:szCs w:val="18"/>
        </w:rPr>
        <w:t>č. 1</w:t>
      </w:r>
      <w:r w:rsidRPr="00DD3DB2">
        <w:rPr>
          <w:rFonts w:ascii="Calibri" w:hAnsi="Calibri" w:cs="Calibri"/>
          <w:sz w:val="18"/>
          <w:szCs w:val="18"/>
        </w:rPr>
        <w:t xml:space="preserve"> nebyl uzavřen v tísni nebo jednostranně nevýhodných podmínek.</w:t>
      </w:r>
    </w:p>
    <w:p w14:paraId="1AE71594" w14:textId="069C0725" w:rsidR="009129D5" w:rsidRPr="009129D5" w:rsidRDefault="009129D5" w:rsidP="009129D5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9129D5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9129D5">
        <w:rPr>
          <w:rFonts w:ascii="Calibri" w:hAnsi="Calibri" w:cs="Calibri"/>
          <w:sz w:val="18"/>
          <w:szCs w:val="18"/>
        </w:rPr>
        <w:t xml:space="preserve"> </w:t>
      </w:r>
      <w:r w:rsidRPr="009129D5">
        <w:rPr>
          <w:rFonts w:ascii="Calibri" w:hAnsi="Calibri" w:cs="Calibri"/>
          <w:sz w:val="18"/>
          <w:szCs w:val="18"/>
        </w:rPr>
        <w:lastRenderedPageBreak/>
        <w:t>elektronický originál.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9129D5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dodatku </w:t>
      </w:r>
      <w:r w:rsidRPr="009129D5">
        <w:rPr>
          <w:rFonts w:ascii="Calibri" w:hAnsi="Calibri" w:cs="Calibri"/>
          <w:sz w:val="18"/>
          <w:szCs w:val="18"/>
        </w:rPr>
        <w:t>smlouvy.</w:t>
      </w:r>
    </w:p>
    <w:bookmarkEnd w:id="4"/>
    <w:tbl>
      <w:tblPr>
        <w:tblStyle w:val="Mkatabulky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9"/>
        <w:gridCol w:w="210"/>
        <w:gridCol w:w="4343"/>
        <w:gridCol w:w="419"/>
      </w:tblGrid>
      <w:tr w:rsidR="00DD1A2B" w:rsidRPr="00ED48A6" w14:paraId="1BD33F58" w14:textId="77777777" w:rsidTr="00E2733B">
        <w:trPr>
          <w:gridAfter w:val="1"/>
          <w:wAfter w:w="419" w:type="dxa"/>
          <w:trHeight w:val="314"/>
        </w:trPr>
        <w:tc>
          <w:tcPr>
            <w:tcW w:w="4519" w:type="dxa"/>
          </w:tcPr>
          <w:p w14:paraId="4862790E" w14:textId="40FD9A05" w:rsidR="00DD1A2B" w:rsidRPr="00ED48A6" w:rsidRDefault="00DD1A2B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4F6975A6" w14:textId="05A90A52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1BB2D6AE" w14:textId="77777777" w:rsidTr="00E2733B">
        <w:trPr>
          <w:gridAfter w:val="1"/>
          <w:wAfter w:w="419" w:type="dxa"/>
          <w:trHeight w:val="314"/>
        </w:trPr>
        <w:tc>
          <w:tcPr>
            <w:tcW w:w="4519" w:type="dxa"/>
          </w:tcPr>
          <w:p w14:paraId="1231C4E0" w14:textId="56D6F384" w:rsidR="00206C07" w:rsidRPr="00ED48A6" w:rsidRDefault="00206C07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1A5A77CE" w14:textId="2DF2152F" w:rsidR="00B1550E" w:rsidRPr="00B1550E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E2733B">
        <w:trPr>
          <w:gridAfter w:val="1"/>
          <w:wAfter w:w="419" w:type="dxa"/>
          <w:trHeight w:val="314"/>
        </w:trPr>
        <w:tc>
          <w:tcPr>
            <w:tcW w:w="4519" w:type="dxa"/>
          </w:tcPr>
          <w:p w14:paraId="06F97360" w14:textId="1C334E48" w:rsidR="00206C07" w:rsidRPr="00ED48A6" w:rsidRDefault="00E2733B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Objednatel:</w:t>
            </w:r>
          </w:p>
        </w:tc>
        <w:tc>
          <w:tcPr>
            <w:tcW w:w="4553" w:type="dxa"/>
            <w:gridSpan w:val="2"/>
          </w:tcPr>
          <w:p w14:paraId="2ACBE85E" w14:textId="00D751CC" w:rsidR="00206C07" w:rsidRPr="00ED48A6" w:rsidRDefault="00E2733B" w:rsidP="00E43F45">
            <w:pPr>
              <w:pStyle w:val="Zkladntext21"/>
              <w:ind w:left="200" w:right="7" w:firstLine="0"/>
              <w:rPr>
                <w:rFonts w:cs="Calibri"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Zhotovitel:</w:t>
            </w:r>
          </w:p>
        </w:tc>
      </w:tr>
      <w:tr w:rsidR="0006354B" w14:paraId="0748E1B3" w14:textId="77777777" w:rsidTr="00E2733B">
        <w:trPr>
          <w:trHeight w:val="3553"/>
        </w:trPr>
        <w:tc>
          <w:tcPr>
            <w:tcW w:w="4729" w:type="dxa"/>
            <w:gridSpan w:val="2"/>
          </w:tcPr>
          <w:p w14:paraId="013624DF" w14:textId="48FECA73" w:rsidR="0006354B" w:rsidRDefault="00A028B5">
            <w:pPr>
              <w:rPr>
                <w:lang w:eastAsia="en-US"/>
              </w:rPr>
            </w:pPr>
            <w:r>
              <w:rPr>
                <w:lang w:eastAsia="en-US"/>
              </w:rPr>
              <w:t>30.06.2025</w:t>
            </w:r>
          </w:p>
          <w:p w14:paraId="1AE39D2A" w14:textId="77777777" w:rsidR="0006354B" w:rsidRDefault="0006354B">
            <w:pPr>
              <w:rPr>
                <w:lang w:eastAsia="en-US"/>
              </w:rPr>
            </w:pPr>
          </w:p>
          <w:p w14:paraId="291114A9" w14:textId="77777777" w:rsidR="0006354B" w:rsidRDefault="0006354B">
            <w:pPr>
              <w:rPr>
                <w:lang w:eastAsia="en-US"/>
              </w:rPr>
            </w:pPr>
          </w:p>
          <w:p w14:paraId="0F5262AA" w14:textId="77777777" w:rsidR="0006354B" w:rsidRDefault="0006354B">
            <w:pPr>
              <w:rPr>
                <w:lang w:eastAsia="en-US"/>
              </w:rPr>
            </w:pPr>
          </w:p>
          <w:p w14:paraId="669FC59F" w14:textId="77777777" w:rsidR="0006354B" w:rsidRDefault="0006354B">
            <w:pPr>
              <w:rPr>
                <w:lang w:eastAsia="en-US"/>
              </w:rPr>
            </w:pPr>
          </w:p>
          <w:p w14:paraId="1A6D4D4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6E39625E" w14:textId="77777777" w:rsidR="0006354B" w:rsidRDefault="0006354B">
            <w:pPr>
              <w:rPr>
                <w:rFonts w:cs="Calibri"/>
                <w:b/>
                <w:bCs/>
                <w:color w:val="333333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Ředitelství silnic Zlínského kraje, </w:t>
            </w:r>
          </w:p>
          <w:p w14:paraId="2A7FB359" w14:textId="77777777" w:rsidR="0006354B" w:rsidRDefault="0006354B">
            <w:pPr>
              <w:rPr>
                <w:rStyle w:val="preformatted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příspěvková organizace </w:t>
            </w:r>
          </w:p>
          <w:p w14:paraId="00103946" w14:textId="77777777" w:rsidR="0006354B" w:rsidRDefault="0006354B">
            <w:r>
              <w:rPr>
                <w:lang w:eastAsia="en-US"/>
              </w:rPr>
              <w:t>Ing. Bronislav Malý, ředitel</w:t>
            </w:r>
          </w:p>
        </w:tc>
        <w:tc>
          <w:tcPr>
            <w:tcW w:w="4762" w:type="dxa"/>
            <w:gridSpan w:val="2"/>
          </w:tcPr>
          <w:p w14:paraId="0971E10A" w14:textId="08AFE3DC" w:rsidR="0006354B" w:rsidRDefault="00A028B5">
            <w:pPr>
              <w:rPr>
                <w:lang w:eastAsia="en-US"/>
              </w:rPr>
            </w:pPr>
            <w:r>
              <w:rPr>
                <w:lang w:eastAsia="en-US"/>
              </w:rPr>
              <w:t>26.06.2025</w:t>
            </w:r>
          </w:p>
          <w:p w14:paraId="673582CA" w14:textId="77777777" w:rsidR="0006354B" w:rsidRDefault="0006354B">
            <w:pPr>
              <w:rPr>
                <w:lang w:eastAsia="en-US"/>
              </w:rPr>
            </w:pPr>
          </w:p>
          <w:p w14:paraId="0AE77C71" w14:textId="77777777" w:rsidR="0006354B" w:rsidRDefault="0006354B">
            <w:pPr>
              <w:rPr>
                <w:lang w:eastAsia="en-US"/>
              </w:rPr>
            </w:pPr>
          </w:p>
          <w:p w14:paraId="6D9DB498" w14:textId="77777777" w:rsidR="0006354B" w:rsidRDefault="0006354B">
            <w:pPr>
              <w:rPr>
                <w:lang w:eastAsia="en-US"/>
              </w:rPr>
            </w:pPr>
          </w:p>
          <w:p w14:paraId="5626183D" w14:textId="77777777" w:rsidR="0006354B" w:rsidRDefault="0006354B">
            <w:pPr>
              <w:rPr>
                <w:lang w:eastAsia="en-US"/>
              </w:rPr>
            </w:pPr>
          </w:p>
          <w:p w14:paraId="0E7CC118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446002C1" w14:textId="77777777" w:rsidR="00E43F45" w:rsidRPr="00E43F45" w:rsidRDefault="00E43F45" w:rsidP="00E43F45">
            <w:pPr>
              <w:widowControl w:val="0"/>
              <w:rPr>
                <w:b/>
              </w:rPr>
            </w:pPr>
            <w:r w:rsidRPr="00E43F45">
              <w:rPr>
                <w:b/>
              </w:rPr>
              <w:t xml:space="preserve">SWIETELSKY stavební s. r. o. </w:t>
            </w:r>
          </w:p>
          <w:p w14:paraId="32567012" w14:textId="77777777" w:rsidR="00E43F45" w:rsidRPr="00E43F45" w:rsidRDefault="00E43F45" w:rsidP="00E43F45">
            <w:pPr>
              <w:widowControl w:val="0"/>
              <w:rPr>
                <w:bCs/>
              </w:rPr>
            </w:pPr>
            <w:r w:rsidRPr="00E43F45">
              <w:rPr>
                <w:bCs/>
              </w:rPr>
              <w:t>Petr Hradil, ředitel oblasti Zlín</w:t>
            </w:r>
          </w:p>
          <w:p w14:paraId="6B97213B" w14:textId="391620BB" w:rsidR="0006354B" w:rsidRPr="00E43F45" w:rsidRDefault="00E43F45" w:rsidP="00E43F45">
            <w:pPr>
              <w:rPr>
                <w:bCs/>
                <w:lang w:eastAsia="en-US"/>
              </w:rPr>
            </w:pPr>
            <w:r w:rsidRPr="00E43F45">
              <w:rPr>
                <w:bCs/>
              </w:rPr>
              <w:t>Martin Kopal, vedoucí oddělení přípravy</w:t>
            </w:r>
          </w:p>
          <w:p w14:paraId="1FE2C4FA" w14:textId="77777777" w:rsidR="0006354B" w:rsidRDefault="0006354B">
            <w:pPr>
              <w:rPr>
                <w:lang w:eastAsia="en-US"/>
              </w:rPr>
            </w:pPr>
          </w:p>
          <w:p w14:paraId="59AB7E10" w14:textId="77777777" w:rsidR="0006354B" w:rsidRDefault="0006354B">
            <w:pPr>
              <w:rPr>
                <w:lang w:eastAsia="en-US"/>
              </w:rPr>
            </w:pPr>
          </w:p>
          <w:p w14:paraId="23102473" w14:textId="77777777" w:rsidR="0006354B" w:rsidRDefault="0006354B">
            <w:pPr>
              <w:rPr>
                <w:lang w:eastAsia="en-US"/>
              </w:rPr>
            </w:pPr>
          </w:p>
          <w:p w14:paraId="52119333" w14:textId="20BB31EA" w:rsidR="0006354B" w:rsidRDefault="0006354B">
            <w:pPr>
              <w:rPr>
                <w:lang w:eastAsia="en-US"/>
              </w:rPr>
            </w:pPr>
          </w:p>
        </w:tc>
      </w:tr>
    </w:tbl>
    <w:p w14:paraId="2081D14F" w14:textId="17470DAD" w:rsidR="00C17F25" w:rsidRPr="00ED48A6" w:rsidRDefault="00C17F25" w:rsidP="00E2733B"/>
    <w:sectPr w:rsidR="00C17F25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6704" w14:textId="77777777" w:rsidR="00ED1B26" w:rsidRDefault="00ED1B26" w:rsidP="00F20287">
      <w:r>
        <w:separator/>
      </w:r>
    </w:p>
  </w:endnote>
  <w:endnote w:type="continuationSeparator" w:id="0">
    <w:p w14:paraId="20FBBE6B" w14:textId="77777777" w:rsidR="00ED1B26" w:rsidRDefault="00ED1B26" w:rsidP="00F20287">
      <w:r>
        <w:continuationSeparator/>
      </w:r>
    </w:p>
  </w:endnote>
  <w:endnote w:type="continuationNotice" w:id="1">
    <w:p w14:paraId="4031CA86" w14:textId="77777777" w:rsidR="00ED1B26" w:rsidRDefault="00ED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3E9AAD5B" w:rsidR="001100CD" w:rsidRPr="00F20287" w:rsidRDefault="007A47BA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BCC0" w14:textId="77777777" w:rsidR="00ED1B26" w:rsidRDefault="00ED1B26" w:rsidP="00F20287">
      <w:r>
        <w:separator/>
      </w:r>
    </w:p>
  </w:footnote>
  <w:footnote w:type="continuationSeparator" w:id="0">
    <w:p w14:paraId="010F2B99" w14:textId="77777777" w:rsidR="00ED1B26" w:rsidRDefault="00ED1B26" w:rsidP="00F20287">
      <w:r>
        <w:continuationSeparator/>
      </w:r>
    </w:p>
  </w:footnote>
  <w:footnote w:type="continuationNotice" w:id="1">
    <w:p w14:paraId="5ED32282" w14:textId="77777777" w:rsidR="00ED1B26" w:rsidRDefault="00ED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2355BD7D" w:rsidR="004C6374" w:rsidRDefault="002C18F6" w:rsidP="002C18F6">
    <w:pPr>
      <w:pStyle w:val="Zhlav"/>
      <w:jc w:val="right"/>
    </w:pPr>
    <w:r>
      <w:t>K Majáku 5001, 760 01 Zlín, IČ 70934860</w:t>
    </w:r>
  </w:p>
  <w:p w14:paraId="32E9D609" w14:textId="77777777" w:rsidR="002C18F6" w:rsidRDefault="002C18F6" w:rsidP="002C18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420F"/>
    <w:multiLevelType w:val="hybridMultilevel"/>
    <w:tmpl w:val="5A56F6A6"/>
    <w:lvl w:ilvl="0" w:tplc="363266E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2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7B66F5"/>
    <w:multiLevelType w:val="hybridMultilevel"/>
    <w:tmpl w:val="18524A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639465F2"/>
    <w:multiLevelType w:val="multilevel"/>
    <w:tmpl w:val="1D5EF4E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6"/>
  </w:num>
  <w:num w:numId="3" w16cid:durableId="106514294">
    <w:abstractNumId w:val="7"/>
  </w:num>
  <w:num w:numId="4" w16cid:durableId="2058043574">
    <w:abstractNumId w:val="3"/>
  </w:num>
  <w:num w:numId="5" w16cid:durableId="1033454669">
    <w:abstractNumId w:val="2"/>
  </w:num>
  <w:num w:numId="6" w16cid:durableId="34501551">
    <w:abstractNumId w:val="5"/>
  </w:num>
  <w:num w:numId="7" w16cid:durableId="776829976">
    <w:abstractNumId w:val="0"/>
  </w:num>
  <w:num w:numId="8" w16cid:durableId="143362939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38A3"/>
    <w:rsid w:val="000046F3"/>
    <w:rsid w:val="00005EDE"/>
    <w:rsid w:val="00010A37"/>
    <w:rsid w:val="0001118D"/>
    <w:rsid w:val="00011A93"/>
    <w:rsid w:val="00012EDA"/>
    <w:rsid w:val="00014CF5"/>
    <w:rsid w:val="000158AA"/>
    <w:rsid w:val="00015A62"/>
    <w:rsid w:val="000173A8"/>
    <w:rsid w:val="00017CBA"/>
    <w:rsid w:val="0002285F"/>
    <w:rsid w:val="000228DB"/>
    <w:rsid w:val="00022B9B"/>
    <w:rsid w:val="0002369A"/>
    <w:rsid w:val="00026533"/>
    <w:rsid w:val="00026C21"/>
    <w:rsid w:val="00030E19"/>
    <w:rsid w:val="000336A9"/>
    <w:rsid w:val="00033B14"/>
    <w:rsid w:val="000352BE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5AAF"/>
    <w:rsid w:val="00057C00"/>
    <w:rsid w:val="00057DBD"/>
    <w:rsid w:val="0006106C"/>
    <w:rsid w:val="0006190C"/>
    <w:rsid w:val="00061FDE"/>
    <w:rsid w:val="00062B6A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9C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697"/>
    <w:rsid w:val="0009685C"/>
    <w:rsid w:val="0009776D"/>
    <w:rsid w:val="000A183E"/>
    <w:rsid w:val="000A3292"/>
    <w:rsid w:val="000A3C42"/>
    <w:rsid w:val="000A3CF7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5009"/>
    <w:rsid w:val="000F6B57"/>
    <w:rsid w:val="000F6E05"/>
    <w:rsid w:val="000F709D"/>
    <w:rsid w:val="000F760C"/>
    <w:rsid w:val="000F792E"/>
    <w:rsid w:val="000F7A4F"/>
    <w:rsid w:val="001004ED"/>
    <w:rsid w:val="001006F5"/>
    <w:rsid w:val="00101155"/>
    <w:rsid w:val="001030DE"/>
    <w:rsid w:val="0010389E"/>
    <w:rsid w:val="00103C1E"/>
    <w:rsid w:val="00103E5F"/>
    <w:rsid w:val="00105146"/>
    <w:rsid w:val="001055CB"/>
    <w:rsid w:val="00105B4F"/>
    <w:rsid w:val="00105BF6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5E21"/>
    <w:rsid w:val="00136881"/>
    <w:rsid w:val="00141B54"/>
    <w:rsid w:val="00142FC1"/>
    <w:rsid w:val="001435B4"/>
    <w:rsid w:val="00143BB0"/>
    <w:rsid w:val="00143D2E"/>
    <w:rsid w:val="001444B4"/>
    <w:rsid w:val="00145C2F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365A"/>
    <w:rsid w:val="001659F4"/>
    <w:rsid w:val="001743DD"/>
    <w:rsid w:val="00174CC7"/>
    <w:rsid w:val="00174E89"/>
    <w:rsid w:val="00180E98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424C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1CB2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2F05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E81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0D23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47DD8"/>
    <w:rsid w:val="0025012A"/>
    <w:rsid w:val="002509C5"/>
    <w:rsid w:val="00251846"/>
    <w:rsid w:val="0025217F"/>
    <w:rsid w:val="00253B66"/>
    <w:rsid w:val="00253E1B"/>
    <w:rsid w:val="00254244"/>
    <w:rsid w:val="00255049"/>
    <w:rsid w:val="002556C9"/>
    <w:rsid w:val="00256003"/>
    <w:rsid w:val="00256554"/>
    <w:rsid w:val="00257C6B"/>
    <w:rsid w:val="00257EFC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399"/>
    <w:rsid w:val="002874E8"/>
    <w:rsid w:val="002940D6"/>
    <w:rsid w:val="00295A33"/>
    <w:rsid w:val="002967EB"/>
    <w:rsid w:val="002A1DAE"/>
    <w:rsid w:val="002A4787"/>
    <w:rsid w:val="002A53BD"/>
    <w:rsid w:val="002A54B5"/>
    <w:rsid w:val="002A643D"/>
    <w:rsid w:val="002A76FF"/>
    <w:rsid w:val="002A7FE3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02B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07BA1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40C1F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2CA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7C6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064AB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2EA6"/>
    <w:rsid w:val="004440BC"/>
    <w:rsid w:val="00444106"/>
    <w:rsid w:val="00447256"/>
    <w:rsid w:val="00451DF6"/>
    <w:rsid w:val="00452AB0"/>
    <w:rsid w:val="0045317A"/>
    <w:rsid w:val="00455313"/>
    <w:rsid w:val="00455361"/>
    <w:rsid w:val="0045612A"/>
    <w:rsid w:val="00461E3D"/>
    <w:rsid w:val="00463097"/>
    <w:rsid w:val="00463EE1"/>
    <w:rsid w:val="00464020"/>
    <w:rsid w:val="0046442F"/>
    <w:rsid w:val="004644BA"/>
    <w:rsid w:val="00466D80"/>
    <w:rsid w:val="00466E34"/>
    <w:rsid w:val="00467010"/>
    <w:rsid w:val="00467E15"/>
    <w:rsid w:val="00471791"/>
    <w:rsid w:val="00473DEE"/>
    <w:rsid w:val="00473F7F"/>
    <w:rsid w:val="00474A6F"/>
    <w:rsid w:val="00474EA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AF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6BA"/>
    <w:rsid w:val="004C5D20"/>
    <w:rsid w:val="004C6374"/>
    <w:rsid w:val="004C7D8C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3B90"/>
    <w:rsid w:val="005059A2"/>
    <w:rsid w:val="00505BB1"/>
    <w:rsid w:val="00505CBF"/>
    <w:rsid w:val="00507D69"/>
    <w:rsid w:val="005106F1"/>
    <w:rsid w:val="00510F4A"/>
    <w:rsid w:val="005139D8"/>
    <w:rsid w:val="00514107"/>
    <w:rsid w:val="00515099"/>
    <w:rsid w:val="00515F49"/>
    <w:rsid w:val="005175B9"/>
    <w:rsid w:val="0052100F"/>
    <w:rsid w:val="00525A89"/>
    <w:rsid w:val="005261D0"/>
    <w:rsid w:val="00527863"/>
    <w:rsid w:val="00530B10"/>
    <w:rsid w:val="00530F3E"/>
    <w:rsid w:val="005319E4"/>
    <w:rsid w:val="005329BD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49CC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67C12"/>
    <w:rsid w:val="00570102"/>
    <w:rsid w:val="005701D8"/>
    <w:rsid w:val="00571D87"/>
    <w:rsid w:val="005725BB"/>
    <w:rsid w:val="00574FB3"/>
    <w:rsid w:val="00576492"/>
    <w:rsid w:val="00577670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23DF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B11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2E5B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B7D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0C8A"/>
    <w:rsid w:val="006C43CA"/>
    <w:rsid w:val="006C47B9"/>
    <w:rsid w:val="006C721C"/>
    <w:rsid w:val="006C7FD9"/>
    <w:rsid w:val="006D004A"/>
    <w:rsid w:val="006D040F"/>
    <w:rsid w:val="006D08EE"/>
    <w:rsid w:val="006D1087"/>
    <w:rsid w:val="006D346F"/>
    <w:rsid w:val="006D3BE5"/>
    <w:rsid w:val="006D3ED2"/>
    <w:rsid w:val="006D70CA"/>
    <w:rsid w:val="006D7F01"/>
    <w:rsid w:val="006E141A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109"/>
    <w:rsid w:val="006F7376"/>
    <w:rsid w:val="006F77EA"/>
    <w:rsid w:val="006F7BE5"/>
    <w:rsid w:val="00701D9D"/>
    <w:rsid w:val="00701DEB"/>
    <w:rsid w:val="007032D1"/>
    <w:rsid w:val="007042BF"/>
    <w:rsid w:val="00704AEC"/>
    <w:rsid w:val="00706C95"/>
    <w:rsid w:val="00707292"/>
    <w:rsid w:val="00710B7F"/>
    <w:rsid w:val="00711A13"/>
    <w:rsid w:val="00712097"/>
    <w:rsid w:val="00712BAF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0FD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56F5"/>
    <w:rsid w:val="007E590E"/>
    <w:rsid w:val="007F01F4"/>
    <w:rsid w:val="007F0539"/>
    <w:rsid w:val="007F0F9E"/>
    <w:rsid w:val="007F13C5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2C6F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2330"/>
    <w:rsid w:val="00873BA2"/>
    <w:rsid w:val="00874632"/>
    <w:rsid w:val="008751F8"/>
    <w:rsid w:val="008755E2"/>
    <w:rsid w:val="008762B3"/>
    <w:rsid w:val="0088006E"/>
    <w:rsid w:val="0088457E"/>
    <w:rsid w:val="00886537"/>
    <w:rsid w:val="00886FA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03B"/>
    <w:rsid w:val="008A5A60"/>
    <w:rsid w:val="008A63D6"/>
    <w:rsid w:val="008A64CC"/>
    <w:rsid w:val="008A6599"/>
    <w:rsid w:val="008A7E2F"/>
    <w:rsid w:val="008B05BA"/>
    <w:rsid w:val="008B13E4"/>
    <w:rsid w:val="008B1904"/>
    <w:rsid w:val="008B1A5F"/>
    <w:rsid w:val="008B275B"/>
    <w:rsid w:val="008B2B78"/>
    <w:rsid w:val="008B506F"/>
    <w:rsid w:val="008B75F6"/>
    <w:rsid w:val="008C06C7"/>
    <w:rsid w:val="008C2F82"/>
    <w:rsid w:val="008C483E"/>
    <w:rsid w:val="008C5D72"/>
    <w:rsid w:val="008C62C3"/>
    <w:rsid w:val="008D2734"/>
    <w:rsid w:val="008D3D17"/>
    <w:rsid w:val="008D6098"/>
    <w:rsid w:val="008D6A26"/>
    <w:rsid w:val="008D6C81"/>
    <w:rsid w:val="008E0480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29D5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49B1"/>
    <w:rsid w:val="00975E74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A7A6F"/>
    <w:rsid w:val="009B05B3"/>
    <w:rsid w:val="009B1E6E"/>
    <w:rsid w:val="009B349A"/>
    <w:rsid w:val="009B37C8"/>
    <w:rsid w:val="009B3934"/>
    <w:rsid w:val="009B3F45"/>
    <w:rsid w:val="009B576A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4B11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8B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6298"/>
    <w:rsid w:val="00A17C88"/>
    <w:rsid w:val="00A20CF7"/>
    <w:rsid w:val="00A21338"/>
    <w:rsid w:val="00A216AD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47F49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5E9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AF715C"/>
    <w:rsid w:val="00B012BE"/>
    <w:rsid w:val="00B02580"/>
    <w:rsid w:val="00B02BD4"/>
    <w:rsid w:val="00B0452A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9A8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5007"/>
    <w:rsid w:val="00B55910"/>
    <w:rsid w:val="00B55D6B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C91"/>
    <w:rsid w:val="00B95DF4"/>
    <w:rsid w:val="00B961B1"/>
    <w:rsid w:val="00B96666"/>
    <w:rsid w:val="00BA0034"/>
    <w:rsid w:val="00BA12E9"/>
    <w:rsid w:val="00BA1551"/>
    <w:rsid w:val="00BA15F1"/>
    <w:rsid w:val="00BA180A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5EB"/>
    <w:rsid w:val="00BF2B8E"/>
    <w:rsid w:val="00BF2FC6"/>
    <w:rsid w:val="00BF64DF"/>
    <w:rsid w:val="00C0014E"/>
    <w:rsid w:val="00C013E0"/>
    <w:rsid w:val="00C0416E"/>
    <w:rsid w:val="00C0491F"/>
    <w:rsid w:val="00C05FF1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854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CD7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B7233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5C43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5BE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1A6"/>
    <w:rsid w:val="00D30419"/>
    <w:rsid w:val="00D31C62"/>
    <w:rsid w:val="00D339F7"/>
    <w:rsid w:val="00D34886"/>
    <w:rsid w:val="00D34B72"/>
    <w:rsid w:val="00D35F74"/>
    <w:rsid w:val="00D3669A"/>
    <w:rsid w:val="00D4041F"/>
    <w:rsid w:val="00D415B5"/>
    <w:rsid w:val="00D42198"/>
    <w:rsid w:val="00D435B7"/>
    <w:rsid w:val="00D43BBE"/>
    <w:rsid w:val="00D43DB5"/>
    <w:rsid w:val="00D44B54"/>
    <w:rsid w:val="00D44D0A"/>
    <w:rsid w:val="00D46FB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76F1F"/>
    <w:rsid w:val="00D80037"/>
    <w:rsid w:val="00D8175B"/>
    <w:rsid w:val="00D81BA5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0402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E7915"/>
    <w:rsid w:val="00DF041D"/>
    <w:rsid w:val="00DF0E84"/>
    <w:rsid w:val="00DF2003"/>
    <w:rsid w:val="00DF284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33B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3F45"/>
    <w:rsid w:val="00E45A1E"/>
    <w:rsid w:val="00E47598"/>
    <w:rsid w:val="00E47AC1"/>
    <w:rsid w:val="00E50D44"/>
    <w:rsid w:val="00E53F90"/>
    <w:rsid w:val="00E54EDE"/>
    <w:rsid w:val="00E62C35"/>
    <w:rsid w:val="00E634E2"/>
    <w:rsid w:val="00E63AF4"/>
    <w:rsid w:val="00E65438"/>
    <w:rsid w:val="00E65FBE"/>
    <w:rsid w:val="00E66057"/>
    <w:rsid w:val="00E7118E"/>
    <w:rsid w:val="00E72D3C"/>
    <w:rsid w:val="00E73026"/>
    <w:rsid w:val="00E73348"/>
    <w:rsid w:val="00E737F4"/>
    <w:rsid w:val="00E74D7B"/>
    <w:rsid w:val="00E75AC8"/>
    <w:rsid w:val="00E75E9B"/>
    <w:rsid w:val="00E75F12"/>
    <w:rsid w:val="00E76669"/>
    <w:rsid w:val="00E777EC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1420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233"/>
    <w:rsid w:val="00EC37A6"/>
    <w:rsid w:val="00EC6DB8"/>
    <w:rsid w:val="00ED0BC5"/>
    <w:rsid w:val="00ED1B26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74B"/>
    <w:rsid w:val="00F018C9"/>
    <w:rsid w:val="00F0301A"/>
    <w:rsid w:val="00F06F5F"/>
    <w:rsid w:val="00F07D0D"/>
    <w:rsid w:val="00F1006F"/>
    <w:rsid w:val="00F10F79"/>
    <w:rsid w:val="00F11751"/>
    <w:rsid w:val="00F1203D"/>
    <w:rsid w:val="00F12C7B"/>
    <w:rsid w:val="00F13F35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46A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69E6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429"/>
    <w:rsid w:val="00F923DF"/>
    <w:rsid w:val="00F95458"/>
    <w:rsid w:val="00F95970"/>
    <w:rsid w:val="00F96259"/>
    <w:rsid w:val="00F970AD"/>
    <w:rsid w:val="00F974E4"/>
    <w:rsid w:val="00FA0382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E77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cka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-valmez@swietel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2025-06-26T06:34:00Z</cp:lastPrinted>
  <dcterms:created xsi:type="dcterms:W3CDTF">2025-06-30T11:05:00Z</dcterms:created>
  <dcterms:modified xsi:type="dcterms:W3CDTF">2025-06-30T11:05:00Z</dcterms:modified>
</cp:coreProperties>
</file>