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856339" w14:paraId="2EF0BD43" w14:textId="77777777">
        <w:trPr>
          <w:cantSplit/>
        </w:trPr>
        <w:tc>
          <w:tcPr>
            <w:tcW w:w="9071" w:type="dxa"/>
            <w:gridSpan w:val="12"/>
          </w:tcPr>
          <w:p w14:paraId="41278ACA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25043EFA" w14:textId="77777777" w:rsidR="00856339" w:rsidRDefault="00AD2AD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KUZLX00TA8ZD</w:t>
            </w:r>
          </w:p>
        </w:tc>
      </w:tr>
      <w:tr w:rsidR="00856339" w14:paraId="206D120D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64996EE8" w14:textId="77777777" w:rsidR="00856339" w:rsidRDefault="00AD2A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6850D4" wp14:editId="72F1AB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6D40A3A1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OBJ/0969/2025/KH</w:t>
            </w:r>
          </w:p>
        </w:tc>
        <w:tc>
          <w:tcPr>
            <w:tcW w:w="113" w:type="dxa"/>
          </w:tcPr>
          <w:p w14:paraId="63D24029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13F45BA9" w14:textId="77777777" w:rsidR="00856339" w:rsidRDefault="00AD2AD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*KUZLX00TA8ZD*</w:t>
            </w:r>
          </w:p>
        </w:tc>
      </w:tr>
      <w:tr w:rsidR="00856339" w14:paraId="08FA438B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135A4448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3E84FAF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3FDE69E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5F03569E" w14:textId="77777777">
        <w:trPr>
          <w:cantSplit/>
        </w:trPr>
        <w:tc>
          <w:tcPr>
            <w:tcW w:w="3061" w:type="dxa"/>
            <w:gridSpan w:val="6"/>
          </w:tcPr>
          <w:p w14:paraId="0E9BA43B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03F81326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56339" w14:paraId="4B5134FD" w14:textId="77777777">
        <w:trPr>
          <w:cantSplit/>
        </w:trPr>
        <w:tc>
          <w:tcPr>
            <w:tcW w:w="3061" w:type="dxa"/>
            <w:gridSpan w:val="6"/>
          </w:tcPr>
          <w:p w14:paraId="1E1EE5FC" w14:textId="77777777" w:rsidR="00856339" w:rsidRDefault="0085633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2269AE52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856339" w14:paraId="7BB79097" w14:textId="77777777">
        <w:trPr>
          <w:cantSplit/>
        </w:trPr>
        <w:tc>
          <w:tcPr>
            <w:tcW w:w="3061" w:type="dxa"/>
            <w:gridSpan w:val="6"/>
          </w:tcPr>
          <w:p w14:paraId="056AA668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77E84BF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56339" w14:paraId="619F4D2E" w14:textId="77777777">
        <w:trPr>
          <w:cantSplit/>
        </w:trPr>
        <w:tc>
          <w:tcPr>
            <w:tcW w:w="3061" w:type="dxa"/>
            <w:gridSpan w:val="6"/>
          </w:tcPr>
          <w:p w14:paraId="4C32DEB3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6965DF4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56339" w14:paraId="3C21CA8D" w14:textId="77777777">
        <w:trPr>
          <w:cantSplit/>
        </w:trPr>
        <w:tc>
          <w:tcPr>
            <w:tcW w:w="3061" w:type="dxa"/>
            <w:gridSpan w:val="6"/>
          </w:tcPr>
          <w:p w14:paraId="3760BAFF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4F2A7F3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56339" w14:paraId="39E77450" w14:textId="77777777">
        <w:trPr>
          <w:cantSplit/>
        </w:trPr>
        <w:tc>
          <w:tcPr>
            <w:tcW w:w="3061" w:type="dxa"/>
            <w:gridSpan w:val="6"/>
          </w:tcPr>
          <w:p w14:paraId="776462AE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612A96C9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56339" w14:paraId="041B3B5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F65EBFD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6A2815BF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23BFC714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0F4521A3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B.P.L. servis, s.r.o.</w:t>
            </w:r>
          </w:p>
        </w:tc>
      </w:tr>
      <w:tr w:rsidR="00856339" w14:paraId="2771E291" w14:textId="77777777">
        <w:trPr>
          <w:cantSplit/>
        </w:trPr>
        <w:tc>
          <w:tcPr>
            <w:tcW w:w="3061" w:type="dxa"/>
            <w:gridSpan w:val="6"/>
          </w:tcPr>
          <w:p w14:paraId="1ED72EAF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026B170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J. </w:t>
            </w:r>
            <w:r>
              <w:rPr>
                <w:rFonts w:ascii="Arial" w:hAnsi="Arial"/>
                <w:sz w:val="18"/>
              </w:rPr>
              <w:t>Matičky 351</w:t>
            </w:r>
          </w:p>
        </w:tc>
      </w:tr>
      <w:tr w:rsidR="00856339" w14:paraId="243B2E29" w14:textId="77777777">
        <w:trPr>
          <w:cantSplit/>
        </w:trPr>
        <w:tc>
          <w:tcPr>
            <w:tcW w:w="3061" w:type="dxa"/>
            <w:gridSpan w:val="6"/>
          </w:tcPr>
          <w:p w14:paraId="570D9616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F43B9C9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57001 Litomyšl</w:t>
            </w:r>
          </w:p>
        </w:tc>
      </w:tr>
      <w:tr w:rsidR="00856339" w14:paraId="70AE41B5" w14:textId="77777777">
        <w:trPr>
          <w:cantSplit/>
        </w:trPr>
        <w:tc>
          <w:tcPr>
            <w:tcW w:w="3061" w:type="dxa"/>
            <w:gridSpan w:val="6"/>
          </w:tcPr>
          <w:p w14:paraId="0D66A214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564A22C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26011433, DIČ: CZ26011433</w:t>
            </w:r>
          </w:p>
        </w:tc>
      </w:tr>
      <w:tr w:rsidR="00856339" w14:paraId="5A7F2338" w14:textId="77777777">
        <w:trPr>
          <w:cantSplit/>
        </w:trPr>
        <w:tc>
          <w:tcPr>
            <w:tcW w:w="3061" w:type="dxa"/>
            <w:gridSpan w:val="6"/>
          </w:tcPr>
          <w:p w14:paraId="681BA0C8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06F40562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190433738/0300</w:t>
            </w:r>
          </w:p>
        </w:tc>
      </w:tr>
      <w:tr w:rsidR="00856339" w14:paraId="2030232E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A76F209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67150DB8" w14:textId="77777777">
        <w:trPr>
          <w:cantSplit/>
        </w:trPr>
        <w:tc>
          <w:tcPr>
            <w:tcW w:w="3061" w:type="dxa"/>
            <w:gridSpan w:val="6"/>
          </w:tcPr>
          <w:p w14:paraId="71C2625E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49449500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77 000,00 Kč</w:t>
            </w:r>
          </w:p>
        </w:tc>
      </w:tr>
      <w:tr w:rsidR="00856339" w14:paraId="29377722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2DBC3B30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2E159A37" w14:textId="77777777">
        <w:trPr>
          <w:cantSplit/>
        </w:trPr>
        <w:tc>
          <w:tcPr>
            <w:tcW w:w="11339" w:type="dxa"/>
            <w:gridSpan w:val="13"/>
          </w:tcPr>
          <w:p w14:paraId="4FE20CE5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856339" w14:paraId="05FF52AB" w14:textId="77777777">
        <w:trPr>
          <w:cantSplit/>
        </w:trPr>
        <w:tc>
          <w:tcPr>
            <w:tcW w:w="340" w:type="dxa"/>
            <w:gridSpan w:val="2"/>
          </w:tcPr>
          <w:p w14:paraId="0DC9EE79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16CE5E2B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Upomínkové předměty: 3000 ks propisek INSTA s potiskem loga Centrum kariérového poradenství Zlínského kraje; barva:</w:t>
            </w:r>
            <w:r>
              <w:rPr>
                <w:rFonts w:ascii="Arial" w:hAnsi="Arial"/>
                <w:b/>
                <w:sz w:val="18"/>
              </w:rPr>
              <w:br/>
              <w:t>• 1500 ks žlutá</w:t>
            </w:r>
            <w:r>
              <w:rPr>
                <w:rFonts w:ascii="Arial" w:hAnsi="Arial"/>
                <w:b/>
                <w:sz w:val="18"/>
              </w:rPr>
              <w:br/>
              <w:t>• 1500 ks bílá</w:t>
            </w:r>
          </w:p>
        </w:tc>
      </w:tr>
      <w:tr w:rsidR="00856339" w14:paraId="0C26BF77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F1322B1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15.07.2025</w:t>
            </w:r>
          </w:p>
        </w:tc>
      </w:tr>
      <w:tr w:rsidR="00856339" w14:paraId="220CA56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58BDF91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2DF27D4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A313CB3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856339" w14:paraId="5A4DC0B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ABD46B1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856339" w14:paraId="3BD93EC8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73E783E5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13BBF0B7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2C0E4E29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856339" w14:paraId="74B3AE8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84A47DD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856339" w14:paraId="6D43A12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2C3AF7DD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7E178B63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689C356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dodavateli </w:t>
            </w:r>
            <w:r>
              <w:rPr>
                <w:rFonts w:ascii="Arial" w:hAnsi="Arial"/>
                <w:sz w:val="18"/>
                <w:u w:val="single"/>
              </w:rPr>
              <w:t>vráceny.</w:t>
            </w:r>
          </w:p>
        </w:tc>
      </w:tr>
      <w:tr w:rsidR="00856339" w14:paraId="2B6E5732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84B4A4D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6EF3E3D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313F03B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6DC3F8DC" w14:textId="77777777">
        <w:trPr>
          <w:cantSplit/>
        </w:trPr>
        <w:tc>
          <w:tcPr>
            <w:tcW w:w="793" w:type="dxa"/>
            <w:gridSpan w:val="3"/>
          </w:tcPr>
          <w:p w14:paraId="1D77C7B5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17352B1F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856339" w14:paraId="52CF4D34" w14:textId="77777777">
        <w:trPr>
          <w:cantSplit/>
        </w:trPr>
        <w:tc>
          <w:tcPr>
            <w:tcW w:w="793" w:type="dxa"/>
            <w:gridSpan w:val="3"/>
          </w:tcPr>
          <w:p w14:paraId="122EFD65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2FBBCDB4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856339" w14:paraId="067756C8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75D1A36C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154ECC6C" w14:textId="77777777">
        <w:trPr>
          <w:cantSplit/>
        </w:trPr>
        <w:tc>
          <w:tcPr>
            <w:tcW w:w="3174" w:type="dxa"/>
            <w:gridSpan w:val="7"/>
          </w:tcPr>
          <w:p w14:paraId="2B48E38A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264DF768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8191532" w14:textId="77777777" w:rsidR="00856339" w:rsidRDefault="008563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56339" w14:paraId="1CC86EF7" w14:textId="77777777">
        <w:trPr>
          <w:cantSplit/>
        </w:trPr>
        <w:tc>
          <w:tcPr>
            <w:tcW w:w="3174" w:type="dxa"/>
            <w:gridSpan w:val="7"/>
          </w:tcPr>
          <w:p w14:paraId="0B0519FD" w14:textId="77777777" w:rsidR="00856339" w:rsidRDefault="008563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5DC2AEB7" w14:textId="77777777" w:rsidR="00856339" w:rsidRDefault="00AD2AD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10B577FA" w14:textId="77777777" w:rsidR="00856339" w:rsidRDefault="008563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56339" w14:paraId="03248D72" w14:textId="77777777">
        <w:trPr>
          <w:cantSplit/>
        </w:trPr>
        <w:tc>
          <w:tcPr>
            <w:tcW w:w="11339" w:type="dxa"/>
            <w:gridSpan w:val="13"/>
          </w:tcPr>
          <w:p w14:paraId="5055B599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856339" w14:paraId="4E755A4C" w14:textId="77777777">
        <w:trPr>
          <w:cantSplit/>
        </w:trPr>
        <w:tc>
          <w:tcPr>
            <w:tcW w:w="226" w:type="dxa"/>
          </w:tcPr>
          <w:p w14:paraId="2C53003E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73D1C5A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8"/>
              </w:rPr>
              <w:t>smlouvy (dále jen „daň“),</w:t>
            </w:r>
          </w:p>
        </w:tc>
      </w:tr>
      <w:tr w:rsidR="00856339" w14:paraId="444A9364" w14:textId="77777777">
        <w:trPr>
          <w:cantSplit/>
        </w:trPr>
        <w:tc>
          <w:tcPr>
            <w:tcW w:w="226" w:type="dxa"/>
          </w:tcPr>
          <w:p w14:paraId="0715F8E5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0FA1027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856339" w14:paraId="0C486EBA" w14:textId="77777777">
        <w:trPr>
          <w:cantSplit/>
        </w:trPr>
        <w:tc>
          <w:tcPr>
            <w:tcW w:w="226" w:type="dxa"/>
          </w:tcPr>
          <w:p w14:paraId="7C053A77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FA0F0F2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856339" w14:paraId="4BD8CB7A" w14:textId="77777777">
        <w:trPr>
          <w:cantSplit/>
        </w:trPr>
        <w:tc>
          <w:tcPr>
            <w:tcW w:w="226" w:type="dxa"/>
          </w:tcPr>
          <w:p w14:paraId="51CC7DF5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D08F62C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856339" w14:paraId="2364F6F6" w14:textId="77777777">
        <w:trPr>
          <w:cantSplit/>
        </w:trPr>
        <w:tc>
          <w:tcPr>
            <w:tcW w:w="226" w:type="dxa"/>
          </w:tcPr>
          <w:p w14:paraId="5702EAD3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5F782E3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56339" w14:paraId="76C63AE4" w14:textId="77777777">
        <w:trPr>
          <w:cantSplit/>
        </w:trPr>
        <w:tc>
          <w:tcPr>
            <w:tcW w:w="226" w:type="dxa"/>
          </w:tcPr>
          <w:p w14:paraId="7363138E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AF226C6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856339" w14:paraId="19EB82E0" w14:textId="77777777">
        <w:trPr>
          <w:cantSplit/>
        </w:trPr>
        <w:tc>
          <w:tcPr>
            <w:tcW w:w="226" w:type="dxa"/>
          </w:tcPr>
          <w:p w14:paraId="2DCE292D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90E7000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</w:t>
            </w:r>
            <w:r>
              <w:rPr>
                <w:rFonts w:ascii="Arial" w:hAnsi="Arial"/>
                <w:sz w:val="18"/>
              </w:rPr>
              <w:t>správce daně registrován bankovní účet používaný pro ekonomickou činnost,</w:t>
            </w:r>
          </w:p>
        </w:tc>
      </w:tr>
      <w:tr w:rsidR="00856339" w14:paraId="58F2C1F1" w14:textId="77777777">
        <w:trPr>
          <w:cantSplit/>
        </w:trPr>
        <w:tc>
          <w:tcPr>
            <w:tcW w:w="226" w:type="dxa"/>
          </w:tcPr>
          <w:p w14:paraId="7B087ACD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F5C09DB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856339" w14:paraId="4DFB5FF4" w14:textId="77777777">
        <w:trPr>
          <w:cantSplit/>
        </w:trPr>
        <w:tc>
          <w:tcPr>
            <w:tcW w:w="226" w:type="dxa"/>
          </w:tcPr>
          <w:p w14:paraId="74071AE8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FA026BF" w14:textId="77777777" w:rsidR="00856339" w:rsidRDefault="00AD2A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856339" w14:paraId="00BFCB56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3F9CE311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63B76AD1" w14:textId="77777777">
        <w:trPr>
          <w:cantSplit/>
        </w:trPr>
        <w:tc>
          <w:tcPr>
            <w:tcW w:w="11339" w:type="dxa"/>
            <w:gridSpan w:val="13"/>
          </w:tcPr>
          <w:p w14:paraId="58E852A5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56D59C18" w14:textId="77777777">
        <w:trPr>
          <w:cantSplit/>
        </w:trPr>
        <w:tc>
          <w:tcPr>
            <w:tcW w:w="11339" w:type="dxa"/>
            <w:gridSpan w:val="13"/>
          </w:tcPr>
          <w:p w14:paraId="0E89C84B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26B1A836" w14:textId="77777777">
        <w:trPr>
          <w:cantSplit/>
        </w:trPr>
        <w:tc>
          <w:tcPr>
            <w:tcW w:w="11339" w:type="dxa"/>
            <w:gridSpan w:val="13"/>
          </w:tcPr>
          <w:p w14:paraId="5BD21D0F" w14:textId="77777777" w:rsidR="00856339" w:rsidRDefault="008563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56339" w14:paraId="19880957" w14:textId="77777777">
        <w:trPr>
          <w:cantSplit/>
        </w:trPr>
        <w:tc>
          <w:tcPr>
            <w:tcW w:w="3174" w:type="dxa"/>
            <w:gridSpan w:val="7"/>
          </w:tcPr>
          <w:p w14:paraId="088ED857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6B0E4856" w14:textId="77777777" w:rsidR="00856339" w:rsidRDefault="00AD2AD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DF9F711" w14:textId="77777777" w:rsidR="00856339" w:rsidRDefault="0085633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56339" w14:paraId="11B6065D" w14:textId="77777777">
        <w:trPr>
          <w:cantSplit/>
        </w:trPr>
        <w:tc>
          <w:tcPr>
            <w:tcW w:w="3174" w:type="dxa"/>
            <w:gridSpan w:val="7"/>
          </w:tcPr>
          <w:p w14:paraId="12DB10FF" w14:textId="77777777" w:rsidR="00856339" w:rsidRDefault="0085633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7927B790" w14:textId="77777777" w:rsidR="00856339" w:rsidRDefault="00AD2AD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03BA009C" w14:textId="77777777" w:rsidR="00856339" w:rsidRDefault="0085633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F1EDF47" w14:textId="77777777" w:rsidR="00AD2AD1" w:rsidRDefault="00AD2AD1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39"/>
    <w:rsid w:val="001C0471"/>
    <w:rsid w:val="00856339"/>
    <w:rsid w:val="00A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A369"/>
  <w15:docId w15:val="{382976A8-77D9-4A73-AA5D-1C1A9087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2167</Characters>
  <Application>Microsoft Office Word</Application>
  <DocSecurity>0</DocSecurity>
  <Lines>18</Lines>
  <Paragraphs>5</Paragraphs>
  <ScaleCrop>false</ScaleCrop>
  <Company>Zlinsky kraj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2025-06-30T12:56:00Z</dcterms:created>
  <dcterms:modified xsi:type="dcterms:W3CDTF">2025-06-30T12:56:00Z</dcterms:modified>
</cp:coreProperties>
</file>