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4D159390" w14:textId="77777777" w:rsidR="00B27539" w:rsidRPr="00B27539" w:rsidRDefault="00B27539" w:rsidP="00B2753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2753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53999DFC" w:rsidR="00152985" w:rsidRPr="00C136D4" w:rsidRDefault="00873581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NWT a.s.</w:t>
      </w:r>
    </w:p>
    <w:p w14:paraId="297515F2" w14:textId="12645B12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005030" w:rsidRPr="00B27539">
        <w:rPr>
          <w:rFonts w:ascii="Times New Roman" w:hAnsi="Times New Roman" w:cs="Times New Roman"/>
          <w:sz w:val="22"/>
        </w:rPr>
        <w:t>08</w:t>
      </w:r>
      <w:r w:rsidR="00A40826" w:rsidRPr="00005030">
        <w:rPr>
          <w:rFonts w:ascii="Times New Roman" w:hAnsi="Times New Roman" w:cs="Times New Roman"/>
          <w:sz w:val="22"/>
        </w:rPr>
        <w:t>/2017/019N</w:t>
      </w:r>
    </w:p>
    <w:p w14:paraId="734AEE25" w14:textId="6656D4D6" w:rsidR="00152985" w:rsidRPr="005224E9" w:rsidRDefault="00152985" w:rsidP="00B2753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027D8FE" w14:textId="4A7C2575" w:rsidR="00BD3746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005030" w:rsidRPr="00005030">
        <w:rPr>
          <w:rFonts w:ascii="Times New Roman" w:hAnsi="Times New Roman" w:cs="Times New Roman"/>
          <w:sz w:val="22"/>
        </w:rPr>
        <w:t>Hulín, nám. Míru 1217, okres Kroměříž, PSČ 76824</w:t>
      </w:r>
      <w:r w:rsidR="00BD3746" w:rsidRP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005030">
        <w:rPr>
          <w:rFonts w:ascii="Times New Roman" w:hAnsi="Times New Roman" w:cs="Times New Roman"/>
          <w:sz w:val="22"/>
        </w:rPr>
        <w:t>63469511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009761BC" w14:textId="7969D7D5" w:rsidR="00C136D4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005030">
        <w:rPr>
          <w:rFonts w:ascii="Times New Roman" w:hAnsi="Times New Roman" w:cs="Times New Roman"/>
          <w:sz w:val="22"/>
        </w:rPr>
        <w:t xml:space="preserve">DIČ: </w:t>
      </w:r>
      <w:r w:rsidR="00BD3746" w:rsidRPr="00005030">
        <w:rPr>
          <w:rFonts w:ascii="Times New Roman" w:hAnsi="Times New Roman" w:cs="Times New Roman"/>
          <w:sz w:val="22"/>
        </w:rPr>
        <w:t>CZ</w:t>
      </w:r>
      <w:r w:rsidR="00005030" w:rsidRPr="00005030">
        <w:rPr>
          <w:rFonts w:ascii="Times New Roman" w:hAnsi="Times New Roman" w:cs="Times New Roman"/>
          <w:sz w:val="22"/>
        </w:rPr>
        <w:t>63469511</w:t>
      </w:r>
      <w:r w:rsid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>zapsaná v obchodním rejstříku vedeném</w:t>
      </w:r>
      <w:r w:rsidR="00C136D4">
        <w:rPr>
          <w:rFonts w:ascii="Times New Roman" w:hAnsi="Times New Roman" w:cs="Times New Roman"/>
          <w:sz w:val="22"/>
        </w:rPr>
        <w:t xml:space="preserve"> </w:t>
      </w:r>
      <w:r w:rsidR="00C136D4" w:rsidRPr="00005030">
        <w:rPr>
          <w:rFonts w:ascii="Times New Roman" w:hAnsi="Times New Roman" w:cs="Times New Roman"/>
          <w:sz w:val="22"/>
        </w:rPr>
        <w:t>u Krajského soudu v Brně,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19A4B8FC" w14:textId="539FDA0C" w:rsidR="00152985" w:rsidRPr="005224E9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oddíl </w:t>
      </w:r>
      <w:r w:rsidR="00005030">
        <w:rPr>
          <w:rFonts w:ascii="Times New Roman" w:hAnsi="Times New Roman" w:cs="Times New Roman"/>
          <w:sz w:val="22"/>
        </w:rPr>
        <w:t>B</w:t>
      </w:r>
      <w:r w:rsidRPr="00005030">
        <w:rPr>
          <w:rFonts w:ascii="Times New Roman" w:hAnsi="Times New Roman" w:cs="Times New Roman"/>
          <w:sz w:val="22"/>
        </w:rPr>
        <w:t>,</w:t>
      </w:r>
      <w:r w:rsidRPr="005224E9">
        <w:rPr>
          <w:rFonts w:ascii="Times New Roman" w:hAnsi="Times New Roman" w:cs="Times New Roman"/>
          <w:sz w:val="22"/>
        </w:rPr>
        <w:t xml:space="preserve"> vložka</w:t>
      </w:r>
      <w:r w:rsidR="00C136D4">
        <w:rPr>
          <w:rFonts w:ascii="Times New Roman" w:hAnsi="Times New Roman" w:cs="Times New Roman"/>
          <w:sz w:val="22"/>
        </w:rPr>
        <w:t xml:space="preserve"> </w:t>
      </w:r>
      <w:r w:rsidR="00005030">
        <w:rPr>
          <w:rFonts w:ascii="Times New Roman" w:hAnsi="Times New Roman" w:cs="Times New Roman"/>
          <w:sz w:val="22"/>
        </w:rPr>
        <w:t>6207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AF111D9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005030" w:rsidRPr="00B27539">
        <w:rPr>
          <w:rFonts w:ascii="Times New Roman" w:hAnsi="Times New Roman" w:cs="Times New Roman"/>
          <w:sz w:val="22"/>
        </w:rPr>
        <w:t>28</w:t>
      </w:r>
      <w:r w:rsidR="00C136D4" w:rsidRPr="00005030">
        <w:rPr>
          <w:rFonts w:ascii="Times New Roman" w:hAnsi="Times New Roman" w:cs="Times New Roman"/>
          <w:sz w:val="22"/>
        </w:rPr>
        <w:t>.3.2017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B27539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005030" w:rsidRPr="00B27539">
        <w:rPr>
          <w:rFonts w:ascii="Times New Roman" w:hAnsi="Times New Roman" w:cs="Times New Roman"/>
          <w:sz w:val="22"/>
        </w:rPr>
        <w:t>1452766</w:t>
      </w:r>
      <w:r w:rsidR="009C0070" w:rsidRPr="00B27539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="00032A30" w:rsidRPr="00152985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B27539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B27539">
        <w:rPr>
          <w:rFonts w:ascii="Times New Roman" w:hAnsi="Times New Roman" w:cs="Times New Roman"/>
          <w:sz w:val="22"/>
        </w:rPr>
        <w:t xml:space="preserve"> </w:t>
      </w:r>
      <w:r w:rsidR="006C5CC9" w:rsidRPr="00B27539">
        <w:rPr>
          <w:rFonts w:ascii="Times New Roman" w:hAnsi="Times New Roman" w:cs="Times New Roman"/>
          <w:sz w:val="22"/>
        </w:rPr>
        <w:t>v</w:t>
      </w:r>
      <w:r w:rsidR="00976FBA" w:rsidRPr="00B27539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09E431A" w:rsidR="00517192" w:rsidRDefault="00517192" w:rsidP="00283CF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283CFA" w:rsidRPr="00283CFA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9ECAF03" w:rsidR="00517192" w:rsidRPr="0039411E" w:rsidRDefault="00517192" w:rsidP="00283CF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283CFA" w:rsidRPr="00283CFA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877BF93" w:rsidR="009C0070" w:rsidRPr="00D721CE" w:rsidRDefault="00517192" w:rsidP="00D721C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D721C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D721CE">
        <w:rPr>
          <w:rFonts w:ascii="Times New Roman" w:hAnsi="Times New Roman" w:cs="Times New Roman"/>
          <w:b/>
          <w:sz w:val="22"/>
        </w:rPr>
        <w:t>80</w:t>
      </w:r>
      <w:r w:rsidR="00573040" w:rsidRPr="00D721CE">
        <w:rPr>
          <w:rFonts w:ascii="Times New Roman" w:hAnsi="Times New Roman" w:cs="Times New Roman"/>
          <w:b/>
          <w:sz w:val="22"/>
        </w:rPr>
        <w:t>.</w:t>
      </w:r>
      <w:r w:rsidR="009A2D3E" w:rsidRPr="00D721CE">
        <w:rPr>
          <w:rFonts w:ascii="Times New Roman" w:hAnsi="Times New Roman" w:cs="Times New Roman"/>
          <w:b/>
          <w:sz w:val="22"/>
        </w:rPr>
        <w:t>000</w:t>
      </w:r>
      <w:r w:rsidR="00573040" w:rsidRPr="00D721CE">
        <w:rPr>
          <w:rFonts w:ascii="Times New Roman" w:hAnsi="Times New Roman" w:cs="Times New Roman"/>
          <w:b/>
          <w:sz w:val="22"/>
        </w:rPr>
        <w:t>,-</w:t>
      </w:r>
      <w:r w:rsidR="009A2D3E" w:rsidRPr="00D721CE">
        <w:rPr>
          <w:rFonts w:ascii="Times New Roman" w:hAnsi="Times New Roman" w:cs="Times New Roman"/>
          <w:b/>
          <w:sz w:val="22"/>
        </w:rPr>
        <w:t xml:space="preserve"> K</w:t>
      </w:r>
      <w:r w:rsidRPr="00D721CE">
        <w:rPr>
          <w:rFonts w:ascii="Times New Roman" w:hAnsi="Times New Roman" w:cs="Times New Roman"/>
          <w:b/>
          <w:sz w:val="22"/>
        </w:rPr>
        <w:t>č</w:t>
      </w:r>
      <w:r w:rsidRPr="00D721CE">
        <w:rPr>
          <w:rFonts w:ascii="Times New Roman" w:hAnsi="Times New Roman" w:cs="Times New Roman"/>
          <w:sz w:val="22"/>
        </w:rPr>
        <w:t xml:space="preserve"> (slovy: </w:t>
      </w:r>
      <w:r w:rsidR="009A2D3E" w:rsidRPr="00D721CE">
        <w:rPr>
          <w:rFonts w:ascii="Times New Roman" w:hAnsi="Times New Roman" w:cs="Times New Roman"/>
          <w:sz w:val="22"/>
        </w:rPr>
        <w:t>osmdesát tisíc korun českých</w:t>
      </w:r>
      <w:r w:rsidRPr="00D721CE">
        <w:rPr>
          <w:rFonts w:ascii="Times New Roman" w:hAnsi="Times New Roman" w:cs="Times New Roman"/>
          <w:sz w:val="22"/>
        </w:rPr>
        <w:t>), dle Závěrečného vyúčtování</w:t>
      </w:r>
      <w:r w:rsidR="009C0070" w:rsidRPr="00D721CE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D721CE" w:rsidRPr="00D721CE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D721CE" w:rsidRPr="00D721CE">
        <w:rPr>
          <w:rFonts w:ascii="Times New Roman" w:hAnsi="Times New Roman" w:cs="Times New Roman"/>
          <w:sz w:val="22"/>
        </w:rPr>
        <w:t>8.8.2017</w:t>
      </w:r>
      <w:proofErr w:type="gramEnd"/>
      <w:r w:rsidR="00D721CE" w:rsidRPr="00D721CE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F88ABD2" w:rsidR="00CF112A" w:rsidRPr="00CF112A" w:rsidRDefault="0087358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NWT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290D83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B0247">
              <w:rPr>
                <w:rFonts w:ascii="Times New Roman" w:eastAsia="Times New Roman" w:hAnsi="Times New Roman" w:cs="Times New Roman"/>
                <w:sz w:val="22"/>
                <w:szCs w:val="24"/>
              </w:rPr>
              <w:t>Zlín</w:t>
            </w:r>
          </w:p>
          <w:p w14:paraId="68140360" w14:textId="79C37E6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CB0247">
              <w:rPr>
                <w:rFonts w:ascii="Times New Roman" w:eastAsia="Times New Roman" w:hAnsi="Times New Roman" w:cs="Times New Roman"/>
                <w:sz w:val="22"/>
                <w:szCs w:val="24"/>
              </w:rPr>
              <w:t>9.8.2017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62C9B50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005030">
              <w:rPr>
                <w:rFonts w:ascii="Times New Roman" w:eastAsia="Times New Roman" w:hAnsi="Times New Roman" w:cs="Times New Roman"/>
                <w:sz w:val="22"/>
                <w:szCs w:val="24"/>
              </w:rPr>
              <w:t>David Vítek</w:t>
            </w:r>
          </w:p>
          <w:p w14:paraId="65546A93" w14:textId="54BA65B7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05030">
              <w:rPr>
                <w:rFonts w:ascii="Times New Roman" w:eastAsia="Times New Roman" w:hAnsi="Times New Roman" w:cs="Times New Roman"/>
                <w:sz w:val="22"/>
                <w:szCs w:val="24"/>
              </w:rPr>
              <w:t>generální ředitel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0037F3BB" w14:textId="3068DBB4" w:rsidR="00A86275" w:rsidRDefault="00A86275" w:rsidP="00EC74B0">
      <w:pPr>
        <w:rPr>
          <w:rFonts w:ascii="Times New Roman" w:hAnsi="Times New Roman" w:cs="Times New Roman"/>
          <w:sz w:val="22"/>
        </w:rPr>
      </w:pPr>
      <w:r w:rsidRPr="00A86275">
        <w:rPr>
          <w:noProof/>
          <w:lang w:eastAsia="cs-CZ"/>
        </w:rPr>
        <w:drawing>
          <wp:inline distT="0" distB="0" distL="0" distR="0" wp14:anchorId="122BDD17" wp14:editId="6BFD97C8">
            <wp:extent cx="8892540" cy="516916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030"/>
    <w:rsid w:val="00032A30"/>
    <w:rsid w:val="00083917"/>
    <w:rsid w:val="000E07BD"/>
    <w:rsid w:val="001177AD"/>
    <w:rsid w:val="00152985"/>
    <w:rsid w:val="001A6F5C"/>
    <w:rsid w:val="00255181"/>
    <w:rsid w:val="00283CFA"/>
    <w:rsid w:val="00284E57"/>
    <w:rsid w:val="002B3556"/>
    <w:rsid w:val="0036353B"/>
    <w:rsid w:val="003E2738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F377F"/>
    <w:rsid w:val="00873581"/>
    <w:rsid w:val="0089196B"/>
    <w:rsid w:val="008A5C87"/>
    <w:rsid w:val="00965681"/>
    <w:rsid w:val="00976FBA"/>
    <w:rsid w:val="009A2D3E"/>
    <w:rsid w:val="009C0070"/>
    <w:rsid w:val="009D58A9"/>
    <w:rsid w:val="00A132F3"/>
    <w:rsid w:val="00A40826"/>
    <w:rsid w:val="00A86275"/>
    <w:rsid w:val="00AC56AC"/>
    <w:rsid w:val="00B27539"/>
    <w:rsid w:val="00BD3746"/>
    <w:rsid w:val="00BF134E"/>
    <w:rsid w:val="00BF4A85"/>
    <w:rsid w:val="00C136D4"/>
    <w:rsid w:val="00C508F7"/>
    <w:rsid w:val="00CB0247"/>
    <w:rsid w:val="00CD5790"/>
    <w:rsid w:val="00CE098D"/>
    <w:rsid w:val="00CF112A"/>
    <w:rsid w:val="00D721CE"/>
    <w:rsid w:val="00DC5637"/>
    <w:rsid w:val="00DE082C"/>
    <w:rsid w:val="00E07AEA"/>
    <w:rsid w:val="00EA325F"/>
    <w:rsid w:val="00EC74B0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9</cp:revision>
  <dcterms:created xsi:type="dcterms:W3CDTF">2017-08-03T08:34:00Z</dcterms:created>
  <dcterms:modified xsi:type="dcterms:W3CDTF">2017-08-18T07:51:00Z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