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C876" w14:textId="77777777" w:rsidR="00636CFD" w:rsidRPr="005C5BBC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5C5BBC">
        <w:rPr>
          <w:rFonts w:cs="Arial"/>
          <w:sz w:val="24"/>
          <w:szCs w:val="24"/>
        </w:rPr>
        <w:t>SMLOUVA O VÝPŮJČCE</w:t>
      </w:r>
    </w:p>
    <w:p w14:paraId="194435CE" w14:textId="77777777" w:rsidR="00636CFD" w:rsidRPr="005C5BBC" w:rsidRDefault="00636CFD" w:rsidP="00636CFD">
      <w:pPr>
        <w:rPr>
          <w:rFonts w:cs="Arial"/>
          <w:szCs w:val="20"/>
        </w:rPr>
      </w:pPr>
    </w:p>
    <w:p w14:paraId="68D0D8A1" w14:textId="2745D49C"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>číslo</w:t>
      </w:r>
      <w:r w:rsidRPr="001B27D2">
        <w:rPr>
          <w:rFonts w:cs="Arial"/>
          <w:szCs w:val="20"/>
        </w:rPr>
        <w:t xml:space="preserve">: </w:t>
      </w:r>
      <w:r w:rsidR="009B62BA">
        <w:rPr>
          <w:rFonts w:cs="Arial"/>
          <w:b/>
          <w:bCs/>
          <w:szCs w:val="20"/>
        </w:rPr>
        <w:t>8</w:t>
      </w:r>
      <w:r w:rsidR="005046EC" w:rsidRPr="001B27D2">
        <w:rPr>
          <w:rFonts w:cs="Arial"/>
          <w:b/>
          <w:bCs/>
          <w:szCs w:val="20"/>
        </w:rPr>
        <w:t>/</w:t>
      </w:r>
      <w:r w:rsidR="005046EC">
        <w:rPr>
          <w:rFonts w:cs="Arial"/>
          <w:b/>
          <w:szCs w:val="20"/>
        </w:rPr>
        <w:t>202</w:t>
      </w:r>
      <w:r w:rsidR="006C7E14">
        <w:rPr>
          <w:rFonts w:cs="Arial"/>
          <w:b/>
          <w:szCs w:val="20"/>
        </w:rPr>
        <w:t>5</w:t>
      </w:r>
    </w:p>
    <w:p w14:paraId="2F138C8E" w14:textId="77777777"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 mezi:</w:t>
      </w:r>
    </w:p>
    <w:p w14:paraId="1C03E4ED" w14:textId="77777777"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14:paraId="5C721A8F" w14:textId="1D4D95F1" w:rsidR="00636CFD" w:rsidRPr="005C5BBC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Půjčitelem:</w:t>
      </w:r>
      <w:r w:rsidR="00F56875"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>Muzeum umění Olomouc,</w:t>
      </w:r>
      <w:r w:rsidR="005C5BBC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Denisova 47, 771 11 Olomouc</w:t>
      </w:r>
      <w:r w:rsidR="005A5B40">
        <w:rPr>
          <w:rFonts w:cs="Arial"/>
          <w:szCs w:val="20"/>
        </w:rPr>
        <w:tab/>
      </w:r>
    </w:p>
    <w:p w14:paraId="469AE46D" w14:textId="22E4D911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14:paraId="3F39F606" w14:textId="2A917FBC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T</w:t>
      </w:r>
      <w:r w:rsidR="00636CFD" w:rsidRPr="005C5BBC">
        <w:rPr>
          <w:rFonts w:cs="Arial"/>
          <w:szCs w:val="20"/>
        </w:rPr>
        <w:t xml:space="preserve">elefon: </w:t>
      </w:r>
      <w:r>
        <w:rPr>
          <w:rFonts w:cs="Arial"/>
          <w:szCs w:val="20"/>
        </w:rPr>
        <w:t>+</w:t>
      </w:r>
      <w:proofErr w:type="spellStart"/>
      <w:r w:rsidR="00D111CE">
        <w:rPr>
          <w:rFonts w:cs="Arial"/>
          <w:szCs w:val="20"/>
        </w:rPr>
        <w:t>xxx</w:t>
      </w:r>
      <w:proofErr w:type="spellEnd"/>
    </w:p>
    <w:p w14:paraId="2DA02883" w14:textId="4C96EFB7" w:rsidR="00636CFD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-mail: </w:t>
      </w:r>
      <w:proofErr w:type="spellStart"/>
      <w:r w:rsidR="00D111CE">
        <w:rPr>
          <w:rFonts w:cs="Arial"/>
          <w:szCs w:val="20"/>
        </w:rPr>
        <w:t>xxx</w:t>
      </w:r>
      <w:proofErr w:type="spellEnd"/>
    </w:p>
    <w:p w14:paraId="743EE561" w14:textId="77777777" w:rsidR="005C5BBC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Z</w:t>
      </w:r>
      <w:r w:rsidR="00636CFD" w:rsidRPr="005C5BBC">
        <w:rPr>
          <w:rFonts w:cs="Arial"/>
          <w:szCs w:val="20"/>
        </w:rPr>
        <w:t xml:space="preserve">astoupeným: </w:t>
      </w:r>
      <w:r w:rsidR="00636CFD" w:rsidRPr="005C5BBC">
        <w:rPr>
          <w:rFonts w:cs="Arial"/>
          <w:szCs w:val="20"/>
        </w:rPr>
        <w:tab/>
      </w:r>
      <w:r w:rsidR="00636CFD" w:rsidRPr="005C5BBC">
        <w:rPr>
          <w:rFonts w:cs="Arial"/>
          <w:b/>
          <w:szCs w:val="20"/>
        </w:rPr>
        <w:t xml:space="preserve">Mgr. Ondřejem Zatloukalem, ředitelem   </w:t>
      </w:r>
    </w:p>
    <w:p w14:paraId="2BF2B87E" w14:textId="77777777" w:rsidR="005C5BBC" w:rsidRDefault="005C5BBC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</w:p>
    <w:p w14:paraId="199C962A" w14:textId="447DFA92" w:rsidR="00636CFD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  <w:t>a</w:t>
      </w:r>
    </w:p>
    <w:p w14:paraId="5460D8ED" w14:textId="675EA623" w:rsidR="00AC150D" w:rsidRPr="001B27D2" w:rsidRDefault="005C5BBC" w:rsidP="00AC150D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636CFD" w:rsidRPr="005C5BBC">
        <w:rPr>
          <w:rFonts w:ascii="Arial" w:hAnsi="Arial" w:cs="Arial"/>
          <w:b/>
          <w:sz w:val="20"/>
          <w:szCs w:val="20"/>
        </w:rPr>
        <w:t>ypůjčitelem:</w:t>
      </w:r>
      <w:r w:rsidR="00636CFD" w:rsidRPr="001B27D2">
        <w:rPr>
          <w:rFonts w:ascii="Arial" w:hAnsi="Arial" w:cs="Arial"/>
          <w:sz w:val="20"/>
          <w:szCs w:val="20"/>
        </w:rPr>
        <w:tab/>
      </w:r>
      <w:r w:rsidR="009B62BA">
        <w:rPr>
          <w:rFonts w:ascii="Arial" w:hAnsi="Arial" w:cs="Arial"/>
          <w:b/>
          <w:sz w:val="20"/>
          <w:szCs w:val="20"/>
        </w:rPr>
        <w:t>Museum Kampa – Nadace Jana a medy Mládkových</w:t>
      </w:r>
    </w:p>
    <w:p w14:paraId="226ED976" w14:textId="5CDE77ED" w:rsidR="00AC150D" w:rsidRPr="001B27D2" w:rsidRDefault="00AC150D" w:rsidP="00AC150D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b/>
          <w:sz w:val="20"/>
          <w:szCs w:val="20"/>
        </w:rPr>
        <w:tab/>
      </w:r>
      <w:r w:rsidR="009B62BA">
        <w:rPr>
          <w:rFonts w:ascii="Arial" w:hAnsi="Arial" w:cs="Arial"/>
          <w:sz w:val="20"/>
          <w:szCs w:val="20"/>
        </w:rPr>
        <w:t>U Sovových mlýnů 503/2</w:t>
      </w:r>
    </w:p>
    <w:p w14:paraId="119943C9" w14:textId="21F283F6" w:rsidR="00AC150D" w:rsidRPr="001B27D2" w:rsidRDefault="00AC150D" w:rsidP="00AC150D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ab/>
        <w:t>1</w:t>
      </w:r>
      <w:r w:rsidR="009B62BA">
        <w:rPr>
          <w:rFonts w:ascii="Arial" w:hAnsi="Arial" w:cs="Arial"/>
          <w:sz w:val="20"/>
          <w:szCs w:val="20"/>
        </w:rPr>
        <w:t>18 00 Praha 1 – Malá Strana</w:t>
      </w:r>
    </w:p>
    <w:p w14:paraId="3FCA272C" w14:textId="4618D55E" w:rsidR="00AC150D" w:rsidRPr="001B27D2" w:rsidRDefault="00AC150D" w:rsidP="00AC150D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ab/>
        <w:t>IČ</w:t>
      </w:r>
      <w:r w:rsidR="009B62BA">
        <w:rPr>
          <w:rFonts w:ascii="Arial" w:hAnsi="Arial" w:cs="Arial"/>
          <w:sz w:val="20"/>
          <w:szCs w:val="20"/>
        </w:rPr>
        <w:t>O</w:t>
      </w:r>
      <w:r w:rsidRPr="001B27D2">
        <w:rPr>
          <w:rFonts w:ascii="Arial" w:hAnsi="Arial" w:cs="Arial"/>
          <w:sz w:val="20"/>
          <w:szCs w:val="20"/>
        </w:rPr>
        <w:t>:</w:t>
      </w:r>
      <w:r w:rsidR="009B62BA">
        <w:rPr>
          <w:rFonts w:ascii="Arial" w:hAnsi="Arial" w:cs="Arial"/>
          <w:sz w:val="20"/>
          <w:szCs w:val="20"/>
        </w:rPr>
        <w:t xml:space="preserve"> 49370499</w:t>
      </w:r>
    </w:p>
    <w:p w14:paraId="494DA2D1" w14:textId="50AFE2D5" w:rsidR="00AC150D" w:rsidRPr="00D24E60" w:rsidRDefault="00AC150D" w:rsidP="00AC150D">
      <w:pPr>
        <w:pStyle w:val="Bezmezer"/>
        <w:spacing w:before="160" w:line="276" w:lineRule="auto"/>
        <w:ind w:left="1418"/>
        <w:contextualSpacing/>
        <w:rPr>
          <w:rFonts w:ascii="Arial" w:hAnsi="Arial" w:cs="Arial"/>
          <w:spacing w:val="-3"/>
          <w:sz w:val="20"/>
          <w:szCs w:val="20"/>
          <w:shd w:val="clear" w:color="auto" w:fill="FFFFFF"/>
        </w:rPr>
      </w:pPr>
      <w:r w:rsidRPr="00D24E60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D111CE">
        <w:rPr>
          <w:rFonts w:ascii="Arial" w:hAnsi="Arial" w:cs="Arial"/>
          <w:sz w:val="20"/>
          <w:szCs w:val="20"/>
        </w:rPr>
        <w:t>xxx</w:t>
      </w:r>
      <w:proofErr w:type="spellEnd"/>
    </w:p>
    <w:p w14:paraId="5F02CC2B" w14:textId="4A7F4E09" w:rsidR="005C5BBC" w:rsidRPr="00D24E60" w:rsidRDefault="00AC150D" w:rsidP="00AC150D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D24E60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D111CE">
        <w:rPr>
          <w:rFonts w:ascii="Arial" w:hAnsi="Arial" w:cs="Arial"/>
          <w:sz w:val="20"/>
          <w:szCs w:val="20"/>
        </w:rPr>
        <w:t>xxx</w:t>
      </w:r>
      <w:proofErr w:type="spellEnd"/>
    </w:p>
    <w:p w14:paraId="36FB974A" w14:textId="38038A8D" w:rsidR="005C5BBC" w:rsidRPr="00D24E60" w:rsidRDefault="00DE58E0" w:rsidP="00FE25E5">
      <w:pPr>
        <w:pStyle w:val="Bezmezer"/>
        <w:spacing w:before="160" w:line="276" w:lineRule="auto"/>
        <w:ind w:left="1440" w:hanging="1440"/>
        <w:contextualSpacing/>
        <w:rPr>
          <w:rFonts w:ascii="Arial" w:hAnsi="Arial" w:cs="Arial"/>
          <w:b/>
          <w:bCs/>
          <w:sz w:val="20"/>
          <w:szCs w:val="20"/>
        </w:rPr>
      </w:pPr>
      <w:r w:rsidRPr="00D24E60">
        <w:rPr>
          <w:rFonts w:ascii="Arial" w:hAnsi="Arial" w:cs="Arial"/>
          <w:sz w:val="20"/>
          <w:szCs w:val="20"/>
        </w:rPr>
        <w:t>Z</w:t>
      </w:r>
      <w:r w:rsidR="00784015" w:rsidRPr="00D24E60">
        <w:rPr>
          <w:rFonts w:ascii="Arial" w:hAnsi="Arial" w:cs="Arial"/>
          <w:sz w:val="20"/>
          <w:szCs w:val="20"/>
        </w:rPr>
        <w:t>astoupeným:</w:t>
      </w:r>
      <w:r w:rsidR="005C5BBC" w:rsidRPr="00D24E60">
        <w:rPr>
          <w:rFonts w:ascii="Arial" w:hAnsi="Arial" w:cs="Arial"/>
          <w:sz w:val="20"/>
          <w:szCs w:val="20"/>
        </w:rPr>
        <w:tab/>
      </w:r>
      <w:r w:rsidR="00DE4034" w:rsidRPr="00D24E60">
        <w:rPr>
          <w:rFonts w:ascii="Arial" w:hAnsi="Arial" w:cs="Arial"/>
          <w:sz w:val="20"/>
          <w:szCs w:val="20"/>
        </w:rPr>
        <w:t xml:space="preserve">Mgr. Janem Smetanou, ředitelem nadace, </w:t>
      </w:r>
      <w:r w:rsidR="00D24E60">
        <w:rPr>
          <w:rFonts w:ascii="Arial" w:hAnsi="Arial" w:cs="Arial"/>
          <w:sz w:val="20"/>
          <w:szCs w:val="20"/>
        </w:rPr>
        <w:t>na základě</w:t>
      </w:r>
      <w:r w:rsidR="00DE4034" w:rsidRPr="00D24E60">
        <w:rPr>
          <w:rFonts w:ascii="Arial" w:hAnsi="Arial" w:cs="Arial"/>
          <w:sz w:val="20"/>
          <w:szCs w:val="20"/>
        </w:rPr>
        <w:t> plné moci</w:t>
      </w:r>
      <w:r w:rsidR="00FE25E5" w:rsidRPr="00FE25E5">
        <w:rPr>
          <w:rFonts w:ascii="Arial" w:hAnsi="Arial" w:cs="Arial"/>
          <w:bCs/>
          <w:sz w:val="20"/>
          <w:szCs w:val="20"/>
        </w:rPr>
        <w:t>, jejíž kopie tvoří přílohu č. 1 této smlouvy.</w:t>
      </w:r>
    </w:p>
    <w:p w14:paraId="40F9D976" w14:textId="77777777" w:rsidR="005D5E26" w:rsidRPr="00D24E60" w:rsidRDefault="005D5E26" w:rsidP="005716AE">
      <w:pPr>
        <w:pStyle w:val="Bezmezer"/>
        <w:spacing w:before="160" w:line="276" w:lineRule="auto"/>
        <w:contextualSpacing/>
        <w:rPr>
          <w:rFonts w:ascii="Arial" w:hAnsi="Arial" w:cs="Arial"/>
          <w:sz w:val="20"/>
          <w:szCs w:val="20"/>
        </w:rPr>
      </w:pPr>
    </w:p>
    <w:p w14:paraId="6CE7C87F" w14:textId="77777777" w:rsidR="00636CFD" w:rsidRPr="005C5BBC" w:rsidRDefault="00636CFD" w:rsidP="00DF3AF7">
      <w:pPr>
        <w:pStyle w:val="Nadpis5"/>
        <w:spacing w:before="0" w:after="12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5C5BBC">
        <w:rPr>
          <w:rFonts w:ascii="Arial" w:hAnsi="Arial" w:cs="Arial"/>
          <w:b/>
          <w:color w:val="000000" w:themeColor="text1"/>
          <w:szCs w:val="20"/>
        </w:rPr>
        <w:t>I. Předmět a účel výpůjčky</w:t>
      </w:r>
    </w:p>
    <w:p w14:paraId="0F6E4CE8" w14:textId="74668AE3" w:rsidR="005A5B40" w:rsidRPr="005A5B40" w:rsidRDefault="00636CFD" w:rsidP="00FA7011">
      <w:pPr>
        <w:spacing w:after="120" w:line="276" w:lineRule="auto"/>
        <w:jc w:val="both"/>
      </w:pPr>
      <w:r w:rsidRPr="005C5BBC">
        <w:rPr>
          <w:rFonts w:cs="Arial"/>
          <w:szCs w:val="20"/>
        </w:rPr>
        <w:t xml:space="preserve">Půjčitel přenechává vypůjčiteli k dočasnému užívání předměty pro účel </w:t>
      </w:r>
      <w:r w:rsidR="00A349FF">
        <w:rPr>
          <w:rFonts w:cs="Arial"/>
          <w:szCs w:val="20"/>
        </w:rPr>
        <w:t>vystavení</w:t>
      </w:r>
      <w:r w:rsidRPr="005C5BBC">
        <w:rPr>
          <w:rFonts w:cs="Arial"/>
          <w:szCs w:val="20"/>
        </w:rPr>
        <w:t xml:space="preserve">. Předměty i účel výpůjčky jsou specifikovány v příloze č. </w:t>
      </w:r>
      <w:r w:rsidR="00FE25E5">
        <w:rPr>
          <w:rFonts w:cs="Arial"/>
          <w:szCs w:val="20"/>
        </w:rPr>
        <w:t>2</w:t>
      </w:r>
      <w:r w:rsidRPr="005C5BBC">
        <w:rPr>
          <w:rFonts w:cs="Arial"/>
          <w:szCs w:val="20"/>
        </w:rPr>
        <w:t xml:space="preserve"> této smlouvy o výpůjčce o</w:t>
      </w:r>
      <w:r w:rsidR="00D2535B">
        <w:rPr>
          <w:rFonts w:cs="Arial"/>
          <w:szCs w:val="20"/>
        </w:rPr>
        <w:t xml:space="preserve"> </w:t>
      </w:r>
      <w:r w:rsidR="00A544C9">
        <w:rPr>
          <w:rFonts w:cs="Arial"/>
          <w:szCs w:val="20"/>
        </w:rPr>
        <w:t>1</w:t>
      </w:r>
      <w:r w:rsidR="005C0D2C">
        <w:rPr>
          <w:rFonts w:cs="Arial"/>
          <w:szCs w:val="20"/>
        </w:rPr>
        <w:t xml:space="preserve"> </w:t>
      </w:r>
      <w:r w:rsidR="008040FA">
        <w:rPr>
          <w:rFonts w:cs="Arial"/>
          <w:szCs w:val="20"/>
        </w:rPr>
        <w:t>list</w:t>
      </w:r>
      <w:r w:rsidR="00A544C9">
        <w:rPr>
          <w:rFonts w:cs="Arial"/>
          <w:szCs w:val="20"/>
        </w:rPr>
        <w:t>u</w:t>
      </w:r>
      <w:r w:rsidR="008B6779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 </w:t>
      </w:r>
    </w:p>
    <w:p w14:paraId="1589255E" w14:textId="77777777" w:rsidR="00636CFD" w:rsidRPr="005C5BBC" w:rsidRDefault="00636CFD" w:rsidP="00DF3AF7">
      <w:pPr>
        <w:spacing w:after="120" w:line="276" w:lineRule="auto"/>
        <w:jc w:val="center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II. Doba výpůjčky</w:t>
      </w:r>
    </w:p>
    <w:p w14:paraId="496B4CC2" w14:textId="03650D60" w:rsidR="00636CFD" w:rsidRPr="005C5BBC" w:rsidRDefault="00636CFD" w:rsidP="00DF3AF7">
      <w:pPr>
        <w:spacing w:after="120" w:line="276" w:lineRule="auto"/>
        <w:ind w:left="426" w:hanging="426"/>
        <w:jc w:val="both"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Výpůjčka se sjednává na dobu uvedenou v příloze č. </w:t>
      </w:r>
      <w:r w:rsidR="00FE25E5">
        <w:rPr>
          <w:rFonts w:cs="Arial"/>
          <w:szCs w:val="20"/>
        </w:rPr>
        <w:t>2</w:t>
      </w:r>
      <w:r w:rsidRPr="005C5BBC">
        <w:rPr>
          <w:rFonts w:cs="Arial"/>
          <w:szCs w:val="20"/>
        </w:rPr>
        <w:t xml:space="preserve">. </w:t>
      </w:r>
    </w:p>
    <w:p w14:paraId="346C7E80" w14:textId="1722F79F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>Vypůjčitel vrátí vypůjčené předměty ve stanovené lhůtě, popř. požádá písemně o</w:t>
      </w:r>
      <w:r w:rsidR="005046EC">
        <w:rPr>
          <w:rFonts w:cs="Arial"/>
          <w:szCs w:val="20"/>
        </w:rPr>
        <w:t> </w:t>
      </w:r>
      <w:r w:rsidRPr="005C5BBC">
        <w:rPr>
          <w:rFonts w:cs="Arial"/>
          <w:szCs w:val="20"/>
        </w:rPr>
        <w:t>prodloužení výpůjčky nejpozději 14 dní před dohodnutým dnem vrácení</w:t>
      </w:r>
      <w:r w:rsidR="005046EC">
        <w:rPr>
          <w:rFonts w:cs="Arial"/>
          <w:szCs w:val="20"/>
        </w:rPr>
        <w:t>.</w:t>
      </w:r>
    </w:p>
    <w:p w14:paraId="413DCE0A" w14:textId="33824C21" w:rsidR="00636CFD" w:rsidRDefault="00636CFD" w:rsidP="00DF3AF7">
      <w:pPr>
        <w:spacing w:after="120" w:line="276" w:lineRule="auto"/>
        <w:ind w:left="426" w:hanging="426"/>
        <w:jc w:val="both"/>
        <w:rPr>
          <w:rFonts w:cs="Arial"/>
          <w:bCs/>
          <w:szCs w:val="20"/>
        </w:rPr>
      </w:pPr>
      <w:r w:rsidRPr="005C5BBC">
        <w:rPr>
          <w:rFonts w:cs="Arial"/>
          <w:bCs/>
          <w:szCs w:val="20"/>
        </w:rPr>
        <w:t xml:space="preserve">3. </w:t>
      </w:r>
      <w:r w:rsidR="00DF3AF7">
        <w:rPr>
          <w:rFonts w:cs="Arial"/>
          <w:bCs/>
          <w:szCs w:val="20"/>
        </w:rPr>
        <w:tab/>
      </w:r>
      <w:r w:rsidRPr="005C5BBC">
        <w:rPr>
          <w:rFonts w:cs="Arial"/>
          <w:bCs/>
          <w:szCs w:val="20"/>
        </w:rPr>
        <w:t>Z vážných důvodů může půjčitel žádat okamžité vrácení zapůjčených předmětů i</w:t>
      </w:r>
      <w:r w:rsidR="005046EC">
        <w:rPr>
          <w:rFonts w:cs="Arial"/>
          <w:bCs/>
          <w:szCs w:val="20"/>
        </w:rPr>
        <w:t> </w:t>
      </w:r>
      <w:r w:rsidRPr="005C5BBC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1D81229F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III. Pojištění a odpovědnost</w:t>
      </w:r>
    </w:p>
    <w:p w14:paraId="7E19FA8F" w14:textId="495BB769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b/>
          <w:szCs w:val="20"/>
        </w:rPr>
      </w:pPr>
      <w:r w:rsidRPr="005A5B40">
        <w:rPr>
          <w:rFonts w:cs="Arial"/>
          <w:szCs w:val="20"/>
        </w:rPr>
        <w:t>1.</w:t>
      </w:r>
      <w:r w:rsidR="005A5B40">
        <w:rPr>
          <w:rFonts w:cs="Arial"/>
          <w:szCs w:val="20"/>
        </w:rPr>
        <w:tab/>
      </w:r>
      <w:r w:rsidRPr="005A5B40">
        <w:rPr>
          <w:rFonts w:cs="Arial"/>
          <w:szCs w:val="20"/>
        </w:rPr>
        <w:t>Vypůjčené předměty musí být pojištěny</w:t>
      </w:r>
      <w:r w:rsidR="005A5B40" w:rsidRPr="005A5B40">
        <w:rPr>
          <w:rFonts w:cs="Arial"/>
          <w:szCs w:val="20"/>
        </w:rPr>
        <w:t xml:space="preserve">, </w:t>
      </w:r>
      <w:r w:rsidR="005A5B40">
        <w:rPr>
          <w:rFonts w:cs="Arial"/>
          <w:szCs w:val="20"/>
        </w:rPr>
        <w:t xml:space="preserve">vypůjčitel </w:t>
      </w:r>
      <w:r w:rsidRPr="005C5BBC">
        <w:rPr>
          <w:rFonts w:cs="Arial"/>
          <w:szCs w:val="20"/>
        </w:rPr>
        <w:t xml:space="preserve">odpovídá za jakékoliv poškození, </w:t>
      </w:r>
      <w:r w:rsidR="005A5B40">
        <w:rPr>
          <w:rFonts w:cs="Arial"/>
          <w:szCs w:val="20"/>
        </w:rPr>
        <w:t xml:space="preserve">znehodnocení, zkázu, nebo </w:t>
      </w:r>
      <w:r w:rsidRPr="005C5BBC">
        <w:rPr>
          <w:rFonts w:cs="Arial"/>
          <w:szCs w:val="20"/>
        </w:rPr>
        <w:t>ztrátu předmětu výpůjčky, ať už vznikly jakýmkoliv způso</w:t>
      </w:r>
      <w:r w:rsidR="005A5B40">
        <w:rPr>
          <w:rFonts w:cs="Arial"/>
          <w:szCs w:val="20"/>
        </w:rPr>
        <w:t xml:space="preserve">bem, až do výše pojistných cen </w:t>
      </w:r>
      <w:r w:rsidRPr="005C5BBC">
        <w:rPr>
          <w:rFonts w:cs="Arial"/>
          <w:szCs w:val="20"/>
        </w:rPr>
        <w:t>uvedených v příloze č.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>1 této smlouvy</w:t>
      </w:r>
      <w:r w:rsidR="00DF3AF7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>Odpovědnost vzniká okamžikem podpisu zápisu o předání (zapůjčení) a trvá až do okamžiku podpisu zápisu o převzetí (vrácení) předmětů.</w:t>
      </w:r>
    </w:p>
    <w:p w14:paraId="45AE471F" w14:textId="69829D8C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ab/>
      </w:r>
      <w:r w:rsidR="00636CFD" w:rsidRPr="005C5BBC">
        <w:rPr>
          <w:rFonts w:cs="Arial"/>
          <w:color w:val="000000"/>
          <w:szCs w:val="20"/>
        </w:rPr>
        <w:t>Pojistnou smlouvu bude uzavírat a zveřejňovat vypůjčitel. Vypůjčitel nesmí v Registru sml</w:t>
      </w:r>
      <w:r>
        <w:rPr>
          <w:rFonts w:cs="Arial"/>
          <w:color w:val="000000"/>
          <w:szCs w:val="20"/>
        </w:rPr>
        <w:t xml:space="preserve">uv zveřejnit citlivé informace </w:t>
      </w:r>
      <w:r w:rsidR="00636CFD" w:rsidRPr="005C5BBC">
        <w:rPr>
          <w:rFonts w:cs="Arial"/>
          <w:color w:val="000000"/>
          <w:szCs w:val="20"/>
        </w:rPr>
        <w:t>této pojistné smlouvy (zejména termín a trasa přepravy, doba platnosti pojištění, typ a SPZ vozidla provádějícího přepravu, seznam a pojistné ceny zapůjčených uměleckých předmětů, jejich lokaci, údaje v přílohách smlouvy atd.)</w:t>
      </w:r>
      <w:r w:rsidR="00636CFD" w:rsidRPr="005C5BBC">
        <w:rPr>
          <w:rFonts w:cs="Arial"/>
          <w:color w:val="FF0000"/>
          <w:szCs w:val="20"/>
        </w:rPr>
        <w:t xml:space="preserve"> </w:t>
      </w:r>
      <w:r w:rsidR="00636CFD" w:rsidRPr="005C5BBC">
        <w:rPr>
          <w:rFonts w:cs="Arial"/>
          <w:color w:val="000000"/>
          <w:szCs w:val="20"/>
        </w:rPr>
        <w:t>které by mohly vést k ohrožení zapůjčovaných sbírkových předmětů.</w:t>
      </w:r>
    </w:p>
    <w:p w14:paraId="49EB3DD0" w14:textId="77777777" w:rsidR="00636CFD" w:rsidRPr="005A5B40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 w:themeColor="text1"/>
          <w:szCs w:val="20"/>
        </w:rPr>
      </w:pPr>
      <w:r w:rsidRPr="005A5B40">
        <w:rPr>
          <w:rFonts w:cs="Arial"/>
          <w:color w:val="000000" w:themeColor="text1"/>
          <w:szCs w:val="20"/>
        </w:rPr>
        <w:tab/>
      </w:r>
      <w:r w:rsidR="00636CFD" w:rsidRPr="005A5B40">
        <w:rPr>
          <w:rFonts w:cs="Arial"/>
          <w:color w:val="000000" w:themeColor="text1"/>
          <w:szCs w:val="20"/>
        </w:rPr>
        <w:t>Pojistka jako písemný doklad o uzavření pojištění, nebo pojistný certifikát, musí</w:t>
      </w:r>
      <w:r w:rsidRPr="005A5B40">
        <w:rPr>
          <w:rFonts w:cs="Arial"/>
          <w:color w:val="000000" w:themeColor="text1"/>
          <w:szCs w:val="20"/>
        </w:rPr>
        <w:t xml:space="preserve"> být vypůjčitelem doručen před </w:t>
      </w:r>
      <w:r w:rsidR="00636CFD" w:rsidRPr="005A5B40">
        <w:rPr>
          <w:rFonts w:cs="Arial"/>
          <w:color w:val="000000" w:themeColor="text1"/>
          <w:szCs w:val="20"/>
        </w:rPr>
        <w:t>sjednaným započetím lhůty výpůjčky, jinak nelze předměty vydat k balení a transportu.</w:t>
      </w:r>
    </w:p>
    <w:p w14:paraId="60AF2E53" w14:textId="48576D96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Vypůjčitel je povinen </w:t>
      </w:r>
      <w:r w:rsidR="00636CFD" w:rsidRPr="005C5BBC">
        <w:rPr>
          <w:rFonts w:cs="Arial"/>
          <w:szCs w:val="20"/>
        </w:rPr>
        <w:t xml:space="preserve">uhradit půjčiteli škodu vzniklou na předmětu výpůjčky jeho opotřebením nad míru uvedenou </w:t>
      </w:r>
      <w:r>
        <w:rPr>
          <w:rFonts w:cs="Arial"/>
          <w:szCs w:val="20"/>
        </w:rPr>
        <w:t xml:space="preserve">ve zprávě </w:t>
      </w:r>
      <w:r w:rsidR="00636CFD" w:rsidRPr="005C5BBC">
        <w:rPr>
          <w:rFonts w:cs="Arial"/>
          <w:szCs w:val="20"/>
        </w:rPr>
        <w:t>o stavu předmětů v příloze č.</w:t>
      </w:r>
      <w:r>
        <w:rPr>
          <w:rFonts w:cs="Arial"/>
          <w:szCs w:val="20"/>
        </w:rPr>
        <w:t xml:space="preserve"> </w:t>
      </w:r>
      <w:r w:rsidR="00FE25E5">
        <w:rPr>
          <w:rFonts w:cs="Arial"/>
          <w:szCs w:val="20"/>
        </w:rPr>
        <w:t>3</w:t>
      </w:r>
      <w:r w:rsidR="00636CFD" w:rsidRPr="005C5BBC">
        <w:rPr>
          <w:rFonts w:cs="Arial"/>
          <w:szCs w:val="20"/>
        </w:rPr>
        <w:t xml:space="preserve"> této smlouvy</w:t>
      </w:r>
      <w:r w:rsidR="005046EC">
        <w:rPr>
          <w:rFonts w:cs="Arial"/>
          <w:szCs w:val="20"/>
        </w:rPr>
        <w:t>.</w:t>
      </w:r>
    </w:p>
    <w:p w14:paraId="3B911738" w14:textId="77777777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6E394B73" w14:textId="2F259653" w:rsidR="005A5B40" w:rsidRDefault="001D15A4" w:rsidP="00FA7011">
      <w:pPr>
        <w:pStyle w:val="TEXTMUO"/>
        <w:spacing w:after="120" w:line="276" w:lineRule="auto"/>
        <w:ind w:left="426" w:hanging="426"/>
        <w:jc w:val="both"/>
        <w:rPr>
          <w:rFonts w:cs="Arial"/>
        </w:rPr>
      </w:pPr>
      <w:r w:rsidRPr="001D15A4">
        <w:rPr>
          <w:rFonts w:cs="Arial"/>
        </w:rPr>
        <w:t xml:space="preserve">4. </w:t>
      </w:r>
      <w:r w:rsidR="00DF3AF7">
        <w:rPr>
          <w:rFonts w:cs="Arial"/>
        </w:rPr>
        <w:tab/>
      </w:r>
      <w:r w:rsidRPr="001D15A4">
        <w:rPr>
          <w:rFonts w:cs="Arial"/>
        </w:rPr>
        <w:t>Fyzické předání předmětů výpůjčky je mo</w:t>
      </w:r>
      <w:r>
        <w:rPr>
          <w:rFonts w:cs="Arial"/>
        </w:rPr>
        <w:t>žné realizovat až po zveřejnění</w:t>
      </w:r>
      <w:r w:rsidR="005046EC">
        <w:rPr>
          <w:rFonts w:cs="Arial"/>
        </w:rPr>
        <w:t xml:space="preserve"> </w:t>
      </w:r>
      <w:r w:rsidRPr="001D15A4">
        <w:rPr>
          <w:rFonts w:cs="Arial"/>
        </w:rPr>
        <w:t>smlouvy v Registru smluv.</w:t>
      </w:r>
    </w:p>
    <w:p w14:paraId="0A6B3B1A" w14:textId="77777777" w:rsidR="00FA7011" w:rsidRPr="005A5B40" w:rsidRDefault="00FA7011" w:rsidP="00FA7011">
      <w:pPr>
        <w:pStyle w:val="TEXTMUO"/>
        <w:spacing w:after="120" w:line="276" w:lineRule="auto"/>
        <w:ind w:left="426" w:hanging="426"/>
        <w:jc w:val="both"/>
        <w:rPr>
          <w:lang w:eastAsia="en-US"/>
        </w:rPr>
      </w:pPr>
    </w:p>
    <w:p w14:paraId="27108027" w14:textId="77777777" w:rsidR="00636CFD" w:rsidRPr="002A0FBE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 xml:space="preserve">IV. Doprava, </w:t>
      </w:r>
      <w:r w:rsidRPr="002A0FBE">
        <w:rPr>
          <w:rFonts w:ascii="Arial" w:hAnsi="Arial" w:cs="Arial"/>
          <w:sz w:val="20"/>
        </w:rPr>
        <w:t>uložení a manipulace</w:t>
      </w:r>
    </w:p>
    <w:p w14:paraId="3F1117EF" w14:textId="43853310" w:rsidR="00636CFD" w:rsidRPr="002A0FBE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 xml:space="preserve">Náklady spojené s balením a dopravou předmětů výpůjčky hradí </w:t>
      </w:r>
      <w:r w:rsidR="00FA7011">
        <w:rPr>
          <w:rFonts w:cs="Arial"/>
          <w:szCs w:val="20"/>
        </w:rPr>
        <w:t>vy</w:t>
      </w:r>
      <w:r w:rsidRPr="002A0FBE">
        <w:rPr>
          <w:rFonts w:cs="Arial"/>
          <w:szCs w:val="20"/>
        </w:rPr>
        <w:t>půjčitel.</w:t>
      </w:r>
    </w:p>
    <w:p w14:paraId="0DCFF568" w14:textId="3F67BA34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>Vypůjčitel zajistí bezpečné uložení a ochranu předmětů</w:t>
      </w:r>
      <w:r w:rsidRPr="005C5BBC">
        <w:rPr>
          <w:rFonts w:cs="Arial"/>
          <w:szCs w:val="20"/>
        </w:rPr>
        <w:t xml:space="preserve"> výpůjčky proti odcizení a poškození.</w:t>
      </w:r>
    </w:p>
    <w:p w14:paraId="7E06587D" w14:textId="1596201F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nebude na předmětech výpůjčky provádět žádné úpravy, ani s nimi nebude manipulovat tak, aby došlo k jakémukoli jejich poškození.</w:t>
      </w:r>
    </w:p>
    <w:p w14:paraId="3CCB4A33" w14:textId="18E3F4CC" w:rsidR="00A544C9" w:rsidRDefault="00A544C9" w:rsidP="00A544C9">
      <w:pPr>
        <w:pStyle w:val="TEXTMUO"/>
        <w:ind w:left="426" w:hanging="426"/>
        <w:rPr>
          <w:lang w:eastAsia="en-US"/>
        </w:rPr>
      </w:pPr>
      <w:r>
        <w:rPr>
          <w:lang w:eastAsia="en-US"/>
        </w:rPr>
        <w:t>4.</w:t>
      </w:r>
      <w:r>
        <w:rPr>
          <w:lang w:eastAsia="en-US"/>
        </w:rPr>
        <w:tab/>
        <w:t>Díla na papíře budou k výpůjčce předána zarámovaná, vypůjčitel nebude s adjustací nijak manipulovat.</w:t>
      </w:r>
    </w:p>
    <w:p w14:paraId="04CA58F4" w14:textId="77777777" w:rsidR="00A544C9" w:rsidRPr="00A544C9" w:rsidRDefault="00A544C9" w:rsidP="00A544C9">
      <w:pPr>
        <w:pStyle w:val="TEXTMUO"/>
        <w:rPr>
          <w:lang w:eastAsia="en-US"/>
        </w:rPr>
      </w:pPr>
    </w:p>
    <w:p w14:paraId="45A72BC6" w14:textId="4B376EA2" w:rsidR="003A15DC" w:rsidRPr="003A15DC" w:rsidRDefault="00A544C9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>
        <w:rPr>
          <w:rFonts w:cs="Arial"/>
          <w:szCs w:val="20"/>
        </w:rPr>
        <w:t>mětech výpůjčky.</w:t>
      </w:r>
    </w:p>
    <w:p w14:paraId="77182BEB" w14:textId="08E5818B" w:rsidR="00636CFD" w:rsidRPr="005C5BBC" w:rsidRDefault="00A544C9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636CFD" w:rsidRPr="005C5BBC">
        <w:rPr>
          <w:rFonts w:cs="Arial"/>
          <w:szCs w:val="20"/>
        </w:rPr>
        <w:t xml:space="preserve">. </w:t>
      </w:r>
      <w:r w:rsidR="00DF3AF7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je povinen umožnit půjčiteli prohlídku předmětů výpůjčky, kdykoliv o</w:t>
      </w:r>
      <w:r w:rsidR="00D2535B">
        <w:rPr>
          <w:rFonts w:cs="Arial"/>
          <w:szCs w:val="20"/>
        </w:rPr>
        <w:t> </w:t>
      </w:r>
      <w:r w:rsidR="00636CFD" w:rsidRPr="005C5BBC">
        <w:rPr>
          <w:rFonts w:cs="Arial"/>
          <w:szCs w:val="20"/>
        </w:rPr>
        <w:t>to půjčitel požádá.</w:t>
      </w:r>
    </w:p>
    <w:p w14:paraId="7559C569" w14:textId="6209AF56" w:rsidR="00636CFD" w:rsidRDefault="00A544C9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7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AC150D">
        <w:rPr>
          <w:rFonts w:cs="Arial"/>
          <w:szCs w:val="20"/>
        </w:rPr>
        <w:t xml:space="preserve">Předměty výpůjčky </w:t>
      </w:r>
      <w:r w:rsidR="00636CFD" w:rsidRPr="00D2535B">
        <w:rPr>
          <w:rFonts w:cs="Arial"/>
          <w:szCs w:val="20"/>
        </w:rPr>
        <w:t>budou uloženy</w:t>
      </w:r>
      <w:r w:rsidR="005A5B40" w:rsidRPr="00D2535B">
        <w:rPr>
          <w:rFonts w:cs="Arial"/>
          <w:szCs w:val="20"/>
        </w:rPr>
        <w:t xml:space="preserve"> a následně vystaveny tak, aby </w:t>
      </w:r>
      <w:r w:rsidR="00636CFD" w:rsidRPr="00D2535B">
        <w:rPr>
          <w:rFonts w:cs="Arial"/>
          <w:szCs w:val="20"/>
        </w:rPr>
        <w:t>intenzita osvětlení nepřekročila</w:t>
      </w:r>
      <w:r w:rsidR="00784015" w:rsidRPr="00D2535B">
        <w:rPr>
          <w:rFonts w:cs="Arial"/>
          <w:szCs w:val="20"/>
        </w:rPr>
        <w:t xml:space="preserve"> </w:t>
      </w:r>
      <w:r w:rsidR="009B62BA">
        <w:rPr>
          <w:rFonts w:cs="Arial"/>
          <w:szCs w:val="20"/>
        </w:rPr>
        <w:t>1</w:t>
      </w:r>
      <w:r w:rsidR="005D5E26" w:rsidRPr="00D2535B">
        <w:rPr>
          <w:rFonts w:cs="Arial"/>
          <w:szCs w:val="20"/>
        </w:rPr>
        <w:t>50</w:t>
      </w:r>
      <w:r w:rsidR="003A15DC" w:rsidRPr="00D2535B">
        <w:rPr>
          <w:rFonts w:cs="Arial"/>
          <w:szCs w:val="20"/>
        </w:rPr>
        <w:t xml:space="preserve"> luxů, </w:t>
      </w:r>
      <w:r w:rsidR="005A5B40" w:rsidRPr="00D2535B">
        <w:rPr>
          <w:rFonts w:cs="Arial"/>
          <w:szCs w:val="20"/>
        </w:rPr>
        <w:t xml:space="preserve">při vlhkosti </w:t>
      </w:r>
      <w:r w:rsidR="00636CFD" w:rsidRPr="00D2535B">
        <w:rPr>
          <w:rFonts w:cs="Arial"/>
          <w:szCs w:val="20"/>
        </w:rPr>
        <w:t>5</w:t>
      </w:r>
      <w:r w:rsidR="005A5B40" w:rsidRPr="00D2535B">
        <w:rPr>
          <w:rFonts w:cs="Arial"/>
          <w:szCs w:val="20"/>
        </w:rPr>
        <w:t>0 +-5</w:t>
      </w:r>
      <w:r w:rsidR="00F56875" w:rsidRPr="00D2535B">
        <w:rPr>
          <w:rFonts w:cs="Arial"/>
          <w:szCs w:val="20"/>
        </w:rPr>
        <w:t xml:space="preserve"> </w:t>
      </w:r>
      <w:r w:rsidR="005A5B40" w:rsidRPr="00D2535B">
        <w:rPr>
          <w:rFonts w:cs="Arial"/>
          <w:szCs w:val="20"/>
        </w:rPr>
        <w:t>% a teplotě 18 až 22 °C.</w:t>
      </w:r>
    </w:p>
    <w:p w14:paraId="42C46EB6" w14:textId="77777777" w:rsidR="00FA7011" w:rsidRPr="00FA7011" w:rsidRDefault="00FA7011" w:rsidP="00FA7011">
      <w:pPr>
        <w:pStyle w:val="TEXTMUO"/>
        <w:rPr>
          <w:lang w:eastAsia="en-US"/>
        </w:rPr>
      </w:pPr>
    </w:p>
    <w:p w14:paraId="1E7E9426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V. Další ujednání</w:t>
      </w:r>
    </w:p>
    <w:p w14:paraId="790639B0" w14:textId="6804C992" w:rsidR="00636CFD" w:rsidRPr="00190A74" w:rsidRDefault="005A5B40" w:rsidP="00DF3AF7">
      <w:pPr>
        <w:pStyle w:val="Nadpiskapitoly"/>
        <w:spacing w:before="0" w:after="120" w:line="276" w:lineRule="auto"/>
        <w:ind w:left="426" w:right="142" w:hanging="426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36CFD" w:rsidRPr="009502E4">
        <w:rPr>
          <w:rFonts w:ascii="Arial" w:hAnsi="Arial" w:cs="Arial"/>
          <w:b w:val="0"/>
          <w:sz w:val="20"/>
        </w:rPr>
        <w:t xml:space="preserve">Vypůjčené předměty nesmějí být bez souhlasu půjčitele fotografovány, filmovány, ani jinak </w:t>
      </w:r>
      <w:r w:rsidR="00636CFD" w:rsidRPr="00190A74">
        <w:rPr>
          <w:rFonts w:ascii="Arial" w:hAnsi="Arial" w:cs="Arial"/>
          <w:b w:val="0"/>
          <w:sz w:val="20"/>
        </w:rPr>
        <w:t>reprodukovány.</w:t>
      </w:r>
    </w:p>
    <w:p w14:paraId="7EE00481" w14:textId="7506D0B1" w:rsidR="007A0B27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190A74">
        <w:rPr>
          <w:rFonts w:cs="Arial"/>
          <w:szCs w:val="20"/>
        </w:rPr>
        <w:t>2.</w:t>
      </w:r>
      <w:r w:rsidRPr="00190A74">
        <w:rPr>
          <w:rFonts w:cs="Arial"/>
          <w:szCs w:val="20"/>
        </w:rPr>
        <w:tab/>
      </w:r>
      <w:r w:rsidR="00636CFD" w:rsidRPr="00190A74">
        <w:rPr>
          <w:rFonts w:cs="Arial"/>
          <w:szCs w:val="20"/>
        </w:rPr>
        <w:t>Vypůjčitel se zavazuje, že ve všech tiskovinách a dokumentaci expozice bude uvedena spoluúčast Muzea umění v Olomouci.</w:t>
      </w:r>
    </w:p>
    <w:p w14:paraId="7319B488" w14:textId="0283DF28" w:rsidR="007A0B27" w:rsidRDefault="00DF3AF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7A0B27" w:rsidRPr="007A0B27">
        <w:rPr>
          <w:rFonts w:cs="Arial"/>
          <w:szCs w:val="20"/>
        </w:rPr>
        <w:t>Zavazuje se dále, že bezplatně doručí MU</w:t>
      </w:r>
      <w:r w:rsidR="005046EC">
        <w:rPr>
          <w:rFonts w:cs="Arial"/>
          <w:szCs w:val="20"/>
        </w:rPr>
        <w:t>O</w:t>
      </w:r>
      <w:r w:rsidR="00197F0F">
        <w:rPr>
          <w:rFonts w:cs="Arial"/>
          <w:szCs w:val="20"/>
        </w:rPr>
        <w:t xml:space="preserve"> </w:t>
      </w:r>
      <w:r w:rsidR="004D4EC4">
        <w:rPr>
          <w:rFonts w:cs="Arial"/>
          <w:szCs w:val="20"/>
        </w:rPr>
        <w:t>1 katalog</w:t>
      </w:r>
      <w:r w:rsidR="007A0B27">
        <w:rPr>
          <w:rFonts w:cs="Arial"/>
          <w:szCs w:val="20"/>
        </w:rPr>
        <w:t>,</w:t>
      </w:r>
      <w:r w:rsidR="007A0B27" w:rsidRPr="007A0B27">
        <w:rPr>
          <w:rFonts w:cs="Arial"/>
          <w:szCs w:val="20"/>
        </w:rPr>
        <w:t xml:space="preserve"> 2 plakáty a 2 pozvánky na výstavu.</w:t>
      </w:r>
    </w:p>
    <w:p w14:paraId="08E7D003" w14:textId="77777777" w:rsidR="001B27D2" w:rsidRDefault="001B27D2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</w:p>
    <w:p w14:paraId="0FD98221" w14:textId="64F43D7D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VI. Závěrečná ustanovení</w:t>
      </w:r>
    </w:p>
    <w:p w14:paraId="2661E323" w14:textId="61E3A7C9" w:rsidR="00636CFD" w:rsidRPr="00B12808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B12808">
        <w:rPr>
          <w:rFonts w:cs="Arial"/>
          <w:color w:val="000000"/>
          <w:szCs w:val="20"/>
        </w:rPr>
        <w:t>Právní vztahy z této smlouvy se řídí zákonem č. 89/2012 Sb., občanský zákoník</w:t>
      </w:r>
      <w:r w:rsidR="005A5B40" w:rsidRPr="00B12808">
        <w:rPr>
          <w:rFonts w:cs="Arial"/>
          <w:color w:val="000000"/>
          <w:szCs w:val="20"/>
        </w:rPr>
        <w:t>.</w:t>
      </w:r>
    </w:p>
    <w:p w14:paraId="14538391" w14:textId="77777777" w:rsidR="00636CFD" w:rsidRPr="00B12808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2.</w:t>
      </w:r>
      <w:r w:rsidRPr="00B12808">
        <w:rPr>
          <w:rFonts w:cs="Arial"/>
          <w:szCs w:val="20"/>
        </w:rPr>
        <w:tab/>
      </w:r>
      <w:r w:rsidR="001D15A4" w:rsidRPr="00B12808">
        <w:rPr>
          <w:rFonts w:cs="Arial"/>
          <w:szCs w:val="20"/>
        </w:rPr>
        <w:t>Smlouva nabývá účinnosti dnem zveřejnění v registru smluv a platnosti dnem jejího podpisu oběma stranami.</w:t>
      </w:r>
    </w:p>
    <w:p w14:paraId="62EB20F3" w14:textId="57DB06FD" w:rsidR="002E171F" w:rsidRPr="00B12808" w:rsidRDefault="00636CFD" w:rsidP="00DF3AF7">
      <w:pPr>
        <w:pStyle w:val="Normlnweb"/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color w:val="000000"/>
          <w:szCs w:val="20"/>
        </w:rPr>
      </w:pPr>
      <w:r w:rsidRPr="00B12808">
        <w:rPr>
          <w:rFonts w:ascii="Arial" w:hAnsi="Arial" w:cs="Arial"/>
          <w:szCs w:val="20"/>
        </w:rPr>
        <w:t>3.</w:t>
      </w:r>
      <w:r w:rsidR="005A5B40" w:rsidRPr="00B12808">
        <w:rPr>
          <w:rFonts w:ascii="Arial" w:hAnsi="Arial" w:cs="Arial"/>
          <w:color w:val="000000"/>
          <w:szCs w:val="20"/>
        </w:rPr>
        <w:tab/>
      </w:r>
      <w:r w:rsidRPr="00B12808">
        <w:rPr>
          <w:rFonts w:ascii="Arial" w:hAnsi="Arial" w:cs="Arial"/>
          <w:color w:val="000000"/>
          <w:szCs w:val="20"/>
        </w:rPr>
        <w:t xml:space="preserve">Smluvní strany se dohodly v souladu s § 504 zákona č. 89/2012 Sb., občanský zákoník, že za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obchodní tajemství</w:t>
      </w:r>
      <w:r w:rsidRPr="00B12808">
        <w:rPr>
          <w:rFonts w:ascii="Arial" w:hAnsi="Arial" w:cs="Arial"/>
          <w:color w:val="000000"/>
          <w:szCs w:val="20"/>
        </w:rPr>
        <w:t xml:space="preserve"> budou v rámci uzavíraného smluvního vztahu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považovány zejména citlivé a důvěrné informace, zejména informace, které </w:t>
      </w:r>
      <w:r w:rsidRPr="00B12808">
        <w:rPr>
          <w:rFonts w:ascii="Arial" w:hAnsi="Arial" w:cs="Arial"/>
          <w:b/>
          <w:color w:val="000000"/>
          <w:szCs w:val="20"/>
        </w:rPr>
        <w:t xml:space="preserve">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B12808">
        <w:rPr>
          <w:rFonts w:ascii="Arial" w:hAnsi="Arial" w:cs="Arial"/>
          <w:b/>
          <w:color w:val="000000"/>
          <w:szCs w:val="20"/>
        </w:rPr>
        <w:t>,</w:t>
      </w:r>
      <w:r w:rsidRPr="00B12808">
        <w:rPr>
          <w:rFonts w:ascii="Arial" w:hAnsi="Arial" w:cs="Arial"/>
          <w:color w:val="000000"/>
          <w:szCs w:val="20"/>
        </w:rPr>
        <w:t xml:space="preserve"> protože mohou vést k ohrožení sbírkových předmětů (zejména z důvodu zájmu na ochranu kulturního dědictví a sbírek v souladu se zákonem č. 122/2000 Sb., o</w:t>
      </w:r>
      <w:r w:rsidR="00F56875">
        <w:rPr>
          <w:rFonts w:ascii="Arial" w:hAnsi="Arial" w:cs="Arial"/>
          <w:color w:val="000000"/>
          <w:szCs w:val="20"/>
        </w:rPr>
        <w:t> </w:t>
      </w:r>
      <w:r w:rsidRPr="00B12808">
        <w:rPr>
          <w:rFonts w:ascii="Arial" w:hAnsi="Arial" w:cs="Arial"/>
          <w:color w:val="000000"/>
          <w:szCs w:val="20"/>
        </w:rPr>
        <w:t>ochraně sbírek muzejní povahy a o změně některých dalších zákonů).</w:t>
      </w:r>
    </w:p>
    <w:p w14:paraId="3B880897" w14:textId="31854CE4" w:rsidR="001D15A4" w:rsidRPr="00B12808" w:rsidRDefault="001D15A4" w:rsidP="00DF3AF7">
      <w:pPr>
        <w:spacing w:after="120" w:line="276" w:lineRule="auto"/>
        <w:ind w:left="426" w:hanging="426"/>
        <w:jc w:val="both"/>
        <w:rPr>
          <w:b/>
          <w:iCs/>
        </w:rPr>
      </w:pPr>
      <w:r w:rsidRPr="00DF3AF7">
        <w:rPr>
          <w:bCs/>
          <w:iCs/>
        </w:rPr>
        <w:t xml:space="preserve">4. </w:t>
      </w:r>
      <w:r w:rsidR="00DF3AF7" w:rsidRPr="00DF3AF7">
        <w:rPr>
          <w:bCs/>
          <w:iCs/>
        </w:rPr>
        <w:tab/>
      </w:r>
      <w:r w:rsidRPr="00B12808">
        <w:rPr>
          <w:b/>
          <w:iCs/>
        </w:rPr>
        <w:t>Tuto smlouvu dle zákona č. 340/2015 Sb., o registru smluv, zveřejní pouze půjčitel.</w:t>
      </w:r>
    </w:p>
    <w:p w14:paraId="5C703445" w14:textId="08A80B87" w:rsidR="00354CC0" w:rsidRPr="00B12808" w:rsidRDefault="001D15A4" w:rsidP="00DF3AF7">
      <w:pPr>
        <w:spacing w:after="120" w:line="276" w:lineRule="auto"/>
        <w:ind w:left="426"/>
        <w:jc w:val="both"/>
        <w:rPr>
          <w:iCs/>
        </w:rPr>
      </w:pPr>
      <w:r w:rsidRPr="00B12808">
        <w:rPr>
          <w:iCs/>
        </w:rPr>
        <w:t>Příloha č. 1 této smlouvy má důvěrnou povahu z důvodu zájmu na ochraně</w:t>
      </w:r>
      <w:r w:rsidR="00B12808">
        <w:rPr>
          <w:iCs/>
        </w:rPr>
        <w:t xml:space="preserve"> </w:t>
      </w:r>
      <w:r w:rsidRPr="00B12808">
        <w:rPr>
          <w:iCs/>
        </w:rPr>
        <w:t>kulturního dědictví a sbírek půjčitele a není určena ke zveřejnění.</w:t>
      </w:r>
    </w:p>
    <w:p w14:paraId="1C95D26F" w14:textId="187E8018" w:rsidR="001D15A4" w:rsidRPr="00B12808" w:rsidRDefault="001D15A4" w:rsidP="00DF3AF7">
      <w:pPr>
        <w:spacing w:after="120" w:line="276" w:lineRule="auto"/>
        <w:ind w:left="426"/>
        <w:jc w:val="both"/>
        <w:rPr>
          <w:b/>
          <w:iCs/>
        </w:rPr>
      </w:pPr>
      <w:r w:rsidRPr="00B12808">
        <w:rPr>
          <w:b/>
          <w:iCs/>
        </w:rPr>
        <w:t>Provede-li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zveřejnění přílohy č. 1 této smlouvy vypůjčitel, nebo zveřejní-li citlivé</w:t>
      </w:r>
      <w:r w:rsidR="00354CC0" w:rsidRPr="00B12808">
        <w:rPr>
          <w:b/>
          <w:iCs/>
        </w:rPr>
        <w:t xml:space="preserve"> údaje </w:t>
      </w:r>
      <w:r w:rsidRPr="00B12808">
        <w:rPr>
          <w:b/>
          <w:iCs/>
        </w:rPr>
        <w:t>v pojistné smlouvě, které m</w:t>
      </w:r>
      <w:r w:rsidR="00354CC0" w:rsidRPr="00B12808">
        <w:rPr>
          <w:b/>
          <w:iCs/>
        </w:rPr>
        <w:t xml:space="preserve">ohou vést k ohrožení sbírkových předmětů </w:t>
      </w:r>
      <w:r w:rsidRPr="00B12808">
        <w:rPr>
          <w:b/>
          <w:iCs/>
        </w:rPr>
        <w:t>půjčitele (viz</w:t>
      </w:r>
      <w:r w:rsidR="00B12808">
        <w:rPr>
          <w:b/>
          <w:iCs/>
        </w:rPr>
        <w:t xml:space="preserve"> </w:t>
      </w:r>
      <w:r w:rsidRPr="00B12808">
        <w:rPr>
          <w:b/>
          <w:iCs/>
        </w:rPr>
        <w:t>odstavec III. této smlouvy, bod č.1),</w:t>
      </w:r>
      <w:r w:rsidR="00354CC0" w:rsidRPr="00B12808">
        <w:rPr>
          <w:b/>
          <w:iCs/>
        </w:rPr>
        <w:t xml:space="preserve"> odpovídá půjčiteli bez omezení za </w:t>
      </w:r>
      <w:r w:rsidRPr="00B12808">
        <w:rPr>
          <w:b/>
          <w:iCs/>
        </w:rPr>
        <w:t>veškerou újmu, která půjčiteli</w:t>
      </w:r>
      <w:r w:rsidR="00354CC0" w:rsidRPr="00B12808">
        <w:rPr>
          <w:b/>
          <w:iCs/>
        </w:rPr>
        <w:t xml:space="preserve"> v souvislosti s tímto (neoprávněným) </w:t>
      </w:r>
      <w:r w:rsidRPr="00B12808">
        <w:rPr>
          <w:b/>
          <w:iCs/>
        </w:rPr>
        <w:t>zveřejněním vznikne a půjčitel je dále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oprávněn od této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smlouvy odstoupit</w:t>
      </w:r>
      <w:r w:rsidRPr="00B12808">
        <w:rPr>
          <w:b/>
          <w:i/>
          <w:iCs/>
        </w:rPr>
        <w:t>.</w:t>
      </w:r>
    </w:p>
    <w:p w14:paraId="4BEC94D4" w14:textId="77777777" w:rsidR="007C0B18" w:rsidRDefault="00700D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5</w:t>
      </w:r>
      <w:r w:rsidR="005A5B40" w:rsidRPr="00B12808">
        <w:rPr>
          <w:rFonts w:cs="Arial"/>
          <w:szCs w:val="20"/>
        </w:rPr>
        <w:t>.</w:t>
      </w:r>
      <w:r w:rsidR="005A5B40" w:rsidRPr="00B12808">
        <w:rPr>
          <w:rFonts w:cs="Arial"/>
          <w:szCs w:val="20"/>
        </w:rPr>
        <w:tab/>
      </w:r>
      <w:r w:rsidR="00096B48" w:rsidRPr="00096B48">
        <w:rPr>
          <w:rFonts w:cs="Arial"/>
          <w:szCs w:val="20"/>
        </w:rPr>
        <w:t xml:space="preserve">Smlouva </w:t>
      </w:r>
      <w:r w:rsidR="007C0B18" w:rsidRPr="007C0B18">
        <w:rPr>
          <w:rFonts w:cs="Arial"/>
          <w:szCs w:val="20"/>
        </w:rPr>
        <w:t>je vyhotovena ve dvou exemplářích. Jeden obdrží půjčitel, jeden vypůjčitel.</w:t>
      </w:r>
    </w:p>
    <w:p w14:paraId="0B7F08C0" w14:textId="715102FD" w:rsidR="00636CFD" w:rsidRPr="005C5BBC" w:rsidRDefault="00700D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Pro případné spory z této smlouvy je příslušný Okresní soud v Olomouci.</w:t>
      </w:r>
    </w:p>
    <w:p w14:paraId="237F6E1E" w14:textId="4804E765" w:rsidR="00636CFD" w:rsidRPr="005C5BBC" w:rsidRDefault="00636CFD" w:rsidP="005C5BBC">
      <w:pPr>
        <w:spacing w:before="160" w:line="276" w:lineRule="auto"/>
        <w:jc w:val="both"/>
        <w:rPr>
          <w:rFonts w:cs="Arial"/>
          <w:color w:val="000000"/>
          <w:szCs w:val="20"/>
        </w:rPr>
      </w:pPr>
    </w:p>
    <w:p w14:paraId="6AB0297F" w14:textId="77777777" w:rsidR="00636CFD" w:rsidRPr="00B12808" w:rsidRDefault="00636CFD" w:rsidP="005C5BBC">
      <w:pPr>
        <w:spacing w:before="160" w:line="276" w:lineRule="auto"/>
        <w:jc w:val="both"/>
        <w:rPr>
          <w:rFonts w:cs="Arial"/>
          <w:szCs w:val="20"/>
        </w:rPr>
      </w:pPr>
    </w:p>
    <w:p w14:paraId="0334DA9C" w14:textId="04DA010C" w:rsidR="00636CFD" w:rsidRPr="005C5BBC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 w:rsidR="00342D5B">
        <w:rPr>
          <w:rFonts w:cs="Arial"/>
          <w:szCs w:val="20"/>
        </w:rPr>
        <w:t xml:space="preserve"> </w:t>
      </w:r>
      <w:r w:rsidR="00985A10">
        <w:rPr>
          <w:rFonts w:cs="Arial"/>
          <w:szCs w:val="20"/>
        </w:rPr>
        <w:t>………………</w:t>
      </w:r>
      <w:r w:rsidR="00662A90">
        <w:rPr>
          <w:rFonts w:cs="Arial"/>
          <w:szCs w:val="20"/>
        </w:rPr>
        <w:t>………</w:t>
      </w:r>
      <w:r w:rsidRPr="005C5BBC"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>V</w:t>
      </w:r>
      <w:r w:rsidR="00FA7011">
        <w:rPr>
          <w:rFonts w:cs="Arial"/>
          <w:color w:val="000000"/>
          <w:szCs w:val="20"/>
        </w:rPr>
        <w:t> </w:t>
      </w:r>
      <w:r w:rsidR="00544479" w:rsidRPr="001B27D2">
        <w:rPr>
          <w:rFonts w:cs="Arial"/>
          <w:szCs w:val="20"/>
        </w:rPr>
        <w:t>Praze</w:t>
      </w:r>
      <w:r w:rsidR="005716AE" w:rsidRPr="001B27D2">
        <w:rPr>
          <w:rFonts w:cs="Arial"/>
          <w:szCs w:val="20"/>
        </w:rPr>
        <w:t xml:space="preserve"> </w:t>
      </w:r>
      <w:r w:rsidRPr="005C5BBC">
        <w:rPr>
          <w:rFonts w:cs="Arial"/>
          <w:color w:val="000000"/>
          <w:szCs w:val="20"/>
        </w:rPr>
        <w:t>dne</w:t>
      </w:r>
      <w:r w:rsidR="00662A90">
        <w:rPr>
          <w:rFonts w:cs="Arial"/>
          <w:color w:val="000000"/>
          <w:szCs w:val="20"/>
        </w:rPr>
        <w:t xml:space="preserve"> </w:t>
      </w:r>
      <w:r w:rsidR="005A5B40">
        <w:rPr>
          <w:rFonts w:cs="Arial"/>
          <w:color w:val="000000"/>
          <w:szCs w:val="20"/>
        </w:rPr>
        <w:t>……………</w:t>
      </w:r>
      <w:r w:rsidR="00662A90">
        <w:rPr>
          <w:rFonts w:cs="Arial"/>
          <w:color w:val="000000"/>
          <w:szCs w:val="20"/>
        </w:rPr>
        <w:t>………………..</w:t>
      </w:r>
    </w:p>
    <w:p w14:paraId="1DB3549C" w14:textId="77777777" w:rsidR="00636CFD" w:rsidRPr="005C5BBC" w:rsidRDefault="00636CFD" w:rsidP="00636CFD">
      <w:pPr>
        <w:rPr>
          <w:rFonts w:cs="Arial"/>
          <w:szCs w:val="20"/>
        </w:rPr>
      </w:pPr>
    </w:p>
    <w:p w14:paraId="03C1B886" w14:textId="77777777" w:rsidR="00636CFD" w:rsidRDefault="00636CFD" w:rsidP="00636CFD">
      <w:pPr>
        <w:rPr>
          <w:rFonts w:cs="Arial"/>
          <w:szCs w:val="20"/>
        </w:rPr>
      </w:pPr>
    </w:p>
    <w:p w14:paraId="12C839C7" w14:textId="77777777" w:rsidR="00DE58E0" w:rsidRDefault="00DE58E0" w:rsidP="005A5B40">
      <w:pPr>
        <w:pStyle w:val="TEXTMUO"/>
        <w:rPr>
          <w:lang w:eastAsia="en-US"/>
        </w:rPr>
      </w:pPr>
    </w:p>
    <w:p w14:paraId="265D385F" w14:textId="77777777" w:rsidR="00DE58E0" w:rsidRDefault="00DE58E0" w:rsidP="005A5B40">
      <w:pPr>
        <w:pStyle w:val="TEXTMUO"/>
        <w:rPr>
          <w:lang w:eastAsia="en-US"/>
        </w:rPr>
      </w:pPr>
    </w:p>
    <w:p w14:paraId="61486D60" w14:textId="77777777" w:rsidR="005A5B40" w:rsidRDefault="005A5B40" w:rsidP="005A5B40">
      <w:pPr>
        <w:pStyle w:val="TEXTMUO"/>
        <w:rPr>
          <w:lang w:eastAsia="en-US"/>
        </w:rPr>
      </w:pPr>
    </w:p>
    <w:p w14:paraId="3298E60D" w14:textId="77777777" w:rsidR="005A5B40" w:rsidRPr="005A5B40" w:rsidRDefault="005A5B40" w:rsidP="005A5B40">
      <w:pPr>
        <w:pStyle w:val="TEXTMUO"/>
        <w:rPr>
          <w:lang w:eastAsia="en-US"/>
        </w:rPr>
      </w:pPr>
    </w:p>
    <w:p w14:paraId="11CCB307" w14:textId="542DE805" w:rsidR="00342D5B" w:rsidRDefault="00636CFD" w:rsidP="00985A10">
      <w:pPr>
        <w:rPr>
          <w:rFonts w:cs="Arial"/>
          <w:b/>
          <w:sz w:val="24"/>
        </w:rPr>
      </w:pPr>
      <w:r w:rsidRPr="005C5BBC">
        <w:rPr>
          <w:rFonts w:cs="Arial"/>
          <w:szCs w:val="20"/>
        </w:rPr>
        <w:t>Půjčitel  .......</w:t>
      </w:r>
      <w:r w:rsidR="005A5B40">
        <w:rPr>
          <w:rFonts w:cs="Arial"/>
          <w:szCs w:val="20"/>
        </w:rPr>
        <w:t>.....................……………</w:t>
      </w:r>
      <w:r w:rsidR="00985A10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Vypůjčitel </w:t>
      </w:r>
      <w:r w:rsidR="005A5B40"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>……………………………</w:t>
      </w:r>
    </w:p>
    <w:p w14:paraId="74FCD327" w14:textId="002AF25E" w:rsidR="00985A10" w:rsidRDefault="00985A10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043EBA9F" w14:textId="77777777" w:rsidR="00FE25E5" w:rsidRPr="001B27D2" w:rsidRDefault="00FE25E5" w:rsidP="00FE25E5">
      <w:pPr>
        <w:pStyle w:val="Bezmezer"/>
        <w:spacing w:after="120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 xml:space="preserve">1 </w:t>
      </w:r>
      <w:r w:rsidRPr="001B27D2">
        <w:rPr>
          <w:rFonts w:ascii="Arial" w:hAnsi="Arial" w:cs="Arial"/>
          <w:b/>
        </w:rPr>
        <w:t xml:space="preserve">ke Smlouvě o výpůjčce č. </w:t>
      </w:r>
      <w:r>
        <w:rPr>
          <w:rFonts w:ascii="Arial" w:hAnsi="Arial" w:cs="Arial"/>
          <w:b/>
          <w:bCs/>
          <w:szCs w:val="20"/>
        </w:rPr>
        <w:t>8</w:t>
      </w:r>
      <w:r w:rsidRPr="001B27D2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</w:p>
    <w:p w14:paraId="37869E5F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r w:rsidRPr="00D111CE">
        <w:rPr>
          <w:rFonts w:ascii="Arial" w:hAnsi="Arial" w:cs="Arial"/>
          <w:b/>
        </w:rPr>
        <w:t>PLNA</w:t>
      </w:r>
      <w:r w:rsidRPr="00D111CE">
        <w:rPr>
          <w:rFonts w:ascii="Arial" w:hAnsi="Arial" w:cs="Arial"/>
          <w:b/>
        </w:rPr>
        <w:tab/>
        <w:t>MOC</w:t>
      </w:r>
    </w:p>
    <w:p w14:paraId="42766679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53460021" w14:textId="7E1946AD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proofErr w:type="gramStart"/>
      <w:r w:rsidRPr="00D111CE">
        <w:rPr>
          <w:rFonts w:ascii="Arial" w:hAnsi="Arial" w:cs="Arial"/>
          <w:b/>
        </w:rPr>
        <w:t>Museum</w:t>
      </w:r>
      <w:proofErr w:type="gramEnd"/>
      <w:r w:rsidRPr="00D111CE">
        <w:rPr>
          <w:rFonts w:ascii="Arial" w:hAnsi="Arial" w:cs="Arial"/>
          <w:b/>
        </w:rPr>
        <w:t xml:space="preserve"> </w:t>
      </w:r>
      <w:proofErr w:type="gramStart"/>
      <w:r w:rsidRPr="00D111CE">
        <w:rPr>
          <w:rFonts w:ascii="Arial" w:hAnsi="Arial" w:cs="Arial"/>
          <w:b/>
        </w:rPr>
        <w:t>Kamp</w:t>
      </w:r>
      <w:r>
        <w:rPr>
          <w:rFonts w:ascii="Arial" w:hAnsi="Arial" w:cs="Arial"/>
          <w:b/>
        </w:rPr>
        <w:t>a</w:t>
      </w:r>
      <w:r w:rsidRPr="00D111CE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/>
        </w:rPr>
        <w:t>N</w:t>
      </w:r>
      <w:r w:rsidRPr="00D111CE">
        <w:rPr>
          <w:rFonts w:ascii="Arial" w:hAnsi="Arial" w:cs="Arial"/>
          <w:b/>
        </w:rPr>
        <w:t>adace</w:t>
      </w:r>
      <w:proofErr w:type="gramEnd"/>
      <w:r w:rsidRPr="00D111CE">
        <w:rPr>
          <w:rFonts w:ascii="Arial" w:hAnsi="Arial" w:cs="Arial"/>
          <w:b/>
        </w:rPr>
        <w:t xml:space="preserve"> Jana a Medy </w:t>
      </w:r>
      <w:r>
        <w:rPr>
          <w:rFonts w:ascii="Arial" w:hAnsi="Arial" w:cs="Arial"/>
          <w:b/>
        </w:rPr>
        <w:t>M</w:t>
      </w:r>
      <w:r w:rsidRPr="00D111CE">
        <w:rPr>
          <w:rFonts w:ascii="Arial" w:hAnsi="Arial" w:cs="Arial"/>
          <w:b/>
        </w:rPr>
        <w:t xml:space="preserve">ládkových, se </w:t>
      </w:r>
      <w:proofErr w:type="spellStart"/>
      <w:r w:rsidRPr="00D111CE">
        <w:rPr>
          <w:rFonts w:ascii="Arial" w:hAnsi="Arial" w:cs="Arial"/>
          <w:b/>
        </w:rPr>
        <w:t>sidlem</w:t>
      </w:r>
      <w:proofErr w:type="spellEnd"/>
      <w:r w:rsidRPr="00D111CE">
        <w:rPr>
          <w:rFonts w:ascii="Arial" w:hAnsi="Arial" w:cs="Arial"/>
          <w:b/>
        </w:rPr>
        <w:t xml:space="preserve"> na adrese U</w:t>
      </w:r>
      <w:r>
        <w:rPr>
          <w:rFonts w:ascii="Arial" w:hAnsi="Arial" w:cs="Arial"/>
          <w:b/>
        </w:rPr>
        <w:t xml:space="preserve"> </w:t>
      </w:r>
      <w:r w:rsidRPr="00D111CE">
        <w:rPr>
          <w:rFonts w:ascii="Arial" w:hAnsi="Arial" w:cs="Arial"/>
          <w:b/>
        </w:rPr>
        <w:t>Sovových mlý</w:t>
      </w:r>
      <w:r>
        <w:rPr>
          <w:rFonts w:ascii="Arial" w:hAnsi="Arial" w:cs="Arial"/>
          <w:b/>
        </w:rPr>
        <w:t>nů</w:t>
      </w:r>
    </w:p>
    <w:p w14:paraId="3F7FD977" w14:textId="5E41E778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r w:rsidRPr="00D111CE">
        <w:rPr>
          <w:rFonts w:ascii="Arial" w:hAnsi="Arial" w:cs="Arial"/>
          <w:b/>
        </w:rPr>
        <w:t>503</w:t>
      </w:r>
      <w:r>
        <w:rPr>
          <w:rFonts w:ascii="Arial" w:hAnsi="Arial" w:cs="Arial"/>
          <w:b/>
        </w:rPr>
        <w:t>/</w:t>
      </w:r>
      <w:r w:rsidRPr="00D111CE">
        <w:rPr>
          <w:rFonts w:ascii="Arial" w:hAnsi="Arial" w:cs="Arial"/>
          <w:b/>
        </w:rPr>
        <w:t>2, Praha 1, PS</w:t>
      </w:r>
      <w:r>
        <w:rPr>
          <w:rFonts w:ascii="Arial" w:hAnsi="Arial" w:cs="Arial"/>
          <w:b/>
        </w:rPr>
        <w:t>Č</w:t>
      </w:r>
      <w:r w:rsidRPr="00D111CE">
        <w:rPr>
          <w:rFonts w:ascii="Arial" w:hAnsi="Arial" w:cs="Arial"/>
          <w:b/>
        </w:rPr>
        <w:t>: 118 00, JČ: 49370499, nadace zapsaná v</w:t>
      </w:r>
      <w:r>
        <w:rPr>
          <w:rFonts w:ascii="Arial" w:hAnsi="Arial" w:cs="Arial"/>
          <w:b/>
        </w:rPr>
        <w:t> nadačním rejstříku</w:t>
      </w:r>
      <w:r w:rsidRPr="00D111CE">
        <w:rPr>
          <w:rFonts w:ascii="Arial" w:hAnsi="Arial" w:cs="Arial"/>
          <w:b/>
        </w:rPr>
        <w:t xml:space="preserve"> vedeném Městským soudem v Pr</w:t>
      </w:r>
      <w:r>
        <w:rPr>
          <w:rFonts w:ascii="Arial" w:hAnsi="Arial" w:cs="Arial"/>
          <w:b/>
        </w:rPr>
        <w:t>aze</w:t>
      </w:r>
      <w:r w:rsidRPr="00D111CE">
        <w:rPr>
          <w:rFonts w:ascii="Arial" w:hAnsi="Arial" w:cs="Arial"/>
          <w:b/>
        </w:rPr>
        <w:t xml:space="preserve">, oddíl N, vložka </w:t>
      </w:r>
      <w:proofErr w:type="gramStart"/>
      <w:r w:rsidRPr="00D111CE">
        <w:rPr>
          <w:rFonts w:ascii="Arial" w:hAnsi="Arial" w:cs="Arial"/>
          <w:b/>
        </w:rPr>
        <w:t>142,jejlmž</w:t>
      </w:r>
      <w:proofErr w:type="gramEnd"/>
      <w:r>
        <w:rPr>
          <w:rFonts w:ascii="Arial" w:hAnsi="Arial" w:cs="Arial"/>
          <w:b/>
        </w:rPr>
        <w:t xml:space="preserve"> </w:t>
      </w:r>
      <w:r w:rsidRPr="00D111CE">
        <w:rPr>
          <w:rFonts w:ascii="Arial" w:hAnsi="Arial" w:cs="Arial"/>
          <w:b/>
        </w:rPr>
        <w:t>jmén</w:t>
      </w:r>
      <w:r>
        <w:rPr>
          <w:rFonts w:ascii="Arial" w:hAnsi="Arial" w:cs="Arial"/>
          <w:b/>
        </w:rPr>
        <w:t>e</w:t>
      </w:r>
      <w:r w:rsidRPr="00D111CE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</w:t>
      </w:r>
      <w:r w:rsidRPr="00D111CE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</w:t>
      </w:r>
      <w:r w:rsidRPr="00D111CE">
        <w:rPr>
          <w:rFonts w:ascii="Arial" w:hAnsi="Arial" w:cs="Arial"/>
          <w:b/>
        </w:rPr>
        <w:t xml:space="preserve">dná předseda správní rady doc. mor. Filip </w:t>
      </w:r>
      <w:proofErr w:type="spellStart"/>
      <w:r w:rsidRPr="00D111CE">
        <w:rPr>
          <w:rFonts w:ascii="Arial" w:hAnsi="Arial" w:cs="Arial"/>
          <w:b/>
        </w:rPr>
        <w:t>Melzer</w:t>
      </w:r>
      <w:proofErr w:type="spellEnd"/>
      <w:r w:rsidRPr="00D111CE">
        <w:rPr>
          <w:rFonts w:ascii="Arial" w:hAnsi="Arial" w:cs="Arial"/>
          <w:b/>
        </w:rPr>
        <w:t xml:space="preserve">, LL.M., </w:t>
      </w:r>
      <w:proofErr w:type="spellStart"/>
      <w:r w:rsidRPr="00D111CE">
        <w:rPr>
          <w:rFonts w:ascii="Arial" w:hAnsi="Arial" w:cs="Arial"/>
          <w:b/>
        </w:rPr>
        <w:t>Ph.O</w:t>
      </w:r>
      <w:proofErr w:type="spellEnd"/>
      <w:r w:rsidRPr="00D111CE">
        <w:rPr>
          <w:rFonts w:ascii="Arial" w:hAnsi="Arial" w:cs="Arial"/>
          <w:b/>
        </w:rPr>
        <w:t>,(</w:t>
      </w:r>
      <w:r>
        <w:rPr>
          <w:rFonts w:ascii="Arial" w:hAnsi="Arial" w:cs="Arial"/>
          <w:b/>
        </w:rPr>
        <w:t xml:space="preserve">dále </w:t>
      </w:r>
      <w:r w:rsidRPr="00D111CE">
        <w:rPr>
          <w:rFonts w:ascii="Arial" w:hAnsi="Arial" w:cs="Arial"/>
          <w:b/>
        </w:rPr>
        <w:t>jen „Nadace"),</w:t>
      </w:r>
    </w:p>
    <w:p w14:paraId="26C67E27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27E2626E" w14:textId="00CD96FE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r w:rsidRPr="00D111CE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í</w:t>
      </w:r>
      <w:r w:rsidRPr="00D111CE">
        <w:rPr>
          <w:rFonts w:ascii="Arial" w:hAnsi="Arial" w:cs="Arial"/>
          <w:b/>
        </w:rPr>
        <w:t xml:space="preserve">mto zplnomocňuje </w:t>
      </w:r>
      <w:proofErr w:type="spellStart"/>
      <w:r>
        <w:rPr>
          <w:rFonts w:ascii="Arial" w:hAnsi="Arial" w:cs="Arial"/>
          <w:b/>
        </w:rPr>
        <w:t>xxx</w:t>
      </w:r>
      <w:proofErr w:type="spellEnd"/>
    </w:p>
    <w:p w14:paraId="32E6DBA5" w14:textId="3B402C1F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r w:rsidRPr="00D111CE">
        <w:rPr>
          <w:rFonts w:ascii="Arial" w:hAnsi="Arial" w:cs="Arial"/>
          <w:b/>
        </w:rPr>
        <w:t xml:space="preserve">trvale na adrese: </w:t>
      </w:r>
      <w:proofErr w:type="spellStart"/>
      <w:r>
        <w:rPr>
          <w:rFonts w:ascii="Arial" w:hAnsi="Arial" w:cs="Arial"/>
          <w:b/>
        </w:rPr>
        <w:t>xxx</w:t>
      </w:r>
      <w:proofErr w:type="spellEnd"/>
    </w:p>
    <w:p w14:paraId="5D851FEF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r w:rsidRPr="00D111CE">
        <w:rPr>
          <w:rFonts w:ascii="Arial" w:hAnsi="Arial" w:cs="Arial"/>
          <w:b/>
        </w:rPr>
        <w:t>PSC 11800</w:t>
      </w:r>
    </w:p>
    <w:p w14:paraId="5726E93E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0ACECC10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3A7741CD" w14:textId="7CD02A65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r w:rsidRPr="00D111CE">
        <w:rPr>
          <w:rFonts w:ascii="Arial" w:hAnsi="Arial" w:cs="Arial"/>
          <w:b/>
        </w:rPr>
        <w:t>pověřeného výkonem funkce ředitele Nadace k pro</w:t>
      </w:r>
      <w:r>
        <w:rPr>
          <w:rFonts w:ascii="Arial" w:hAnsi="Arial" w:cs="Arial"/>
          <w:b/>
        </w:rPr>
        <w:t>vádění</w:t>
      </w:r>
      <w:r w:rsidRPr="00D111CE">
        <w:rPr>
          <w:rFonts w:ascii="Arial" w:hAnsi="Arial" w:cs="Arial"/>
          <w:b/>
        </w:rPr>
        <w:t xml:space="preserve"> úkonů v</w:t>
      </w:r>
      <w:r>
        <w:rPr>
          <w:rFonts w:ascii="Arial" w:hAnsi="Arial" w:cs="Arial"/>
          <w:b/>
        </w:rPr>
        <w:t xml:space="preserve"> </w:t>
      </w:r>
      <w:r w:rsidRPr="00D111CE">
        <w:rPr>
          <w:rFonts w:ascii="Arial" w:hAnsi="Arial" w:cs="Arial"/>
          <w:b/>
        </w:rPr>
        <w:t>souladu se Statutem Nadace, kterými jsou</w:t>
      </w:r>
    </w:p>
    <w:p w14:paraId="0C2433F6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63EA19B7" w14:textId="0FDD7BFC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r w:rsidRPr="00D111CE">
        <w:rPr>
          <w:rFonts w:ascii="Arial" w:hAnsi="Arial" w:cs="Arial"/>
          <w:b/>
        </w:rPr>
        <w:t>•</w:t>
      </w:r>
      <w:r w:rsidRPr="00D111CE">
        <w:rPr>
          <w:rFonts w:ascii="Arial" w:hAnsi="Arial" w:cs="Arial"/>
          <w:b/>
        </w:rPr>
        <w:tab/>
        <w:t>za</w:t>
      </w:r>
      <w:r>
        <w:rPr>
          <w:rFonts w:ascii="Arial" w:hAnsi="Arial" w:cs="Arial"/>
          <w:b/>
        </w:rPr>
        <w:t>s</w:t>
      </w:r>
      <w:r w:rsidRPr="00D111CE">
        <w:rPr>
          <w:rFonts w:ascii="Arial" w:hAnsi="Arial" w:cs="Arial"/>
          <w:b/>
        </w:rPr>
        <w:t>tupo</w:t>
      </w:r>
      <w:r>
        <w:rPr>
          <w:rFonts w:ascii="Arial" w:hAnsi="Arial" w:cs="Arial"/>
          <w:b/>
        </w:rPr>
        <w:t>v</w:t>
      </w:r>
      <w:r w:rsidRPr="00D111CE">
        <w:rPr>
          <w:rFonts w:ascii="Arial" w:hAnsi="Arial" w:cs="Arial"/>
          <w:b/>
        </w:rPr>
        <w:t>ání Nadace vůči t</w:t>
      </w:r>
      <w:r>
        <w:rPr>
          <w:rFonts w:ascii="Arial" w:hAnsi="Arial" w:cs="Arial"/>
          <w:b/>
        </w:rPr>
        <w:t>ře</w:t>
      </w:r>
      <w:r w:rsidRPr="00D111CE">
        <w:rPr>
          <w:rFonts w:ascii="Arial" w:hAnsi="Arial" w:cs="Arial"/>
          <w:b/>
        </w:rPr>
        <w:t>tím osobám včetně podpisového p</w:t>
      </w:r>
      <w:r>
        <w:rPr>
          <w:rFonts w:ascii="Arial" w:hAnsi="Arial" w:cs="Arial"/>
          <w:b/>
        </w:rPr>
        <w:t>rá</w:t>
      </w:r>
      <w:r w:rsidRPr="00D111CE">
        <w:rPr>
          <w:rFonts w:ascii="Arial" w:hAnsi="Arial" w:cs="Arial"/>
          <w:b/>
        </w:rPr>
        <w:t>va pro účely uzav</w:t>
      </w:r>
      <w:r>
        <w:rPr>
          <w:rFonts w:ascii="Arial" w:hAnsi="Arial" w:cs="Arial"/>
          <w:b/>
        </w:rPr>
        <w:t>í</w:t>
      </w:r>
      <w:r w:rsidRPr="00D111CE">
        <w:rPr>
          <w:rFonts w:ascii="Arial" w:hAnsi="Arial" w:cs="Arial"/>
          <w:b/>
        </w:rPr>
        <w:t>rán</w:t>
      </w:r>
      <w:r>
        <w:rPr>
          <w:rFonts w:ascii="Arial" w:hAnsi="Arial" w:cs="Arial"/>
          <w:b/>
        </w:rPr>
        <w:t>í</w:t>
      </w:r>
      <w:r w:rsidRPr="00D111CE">
        <w:rPr>
          <w:rFonts w:ascii="Arial" w:hAnsi="Arial" w:cs="Arial"/>
          <w:b/>
        </w:rPr>
        <w:t xml:space="preserve"> smluv mezi Nadaci a třetími osobami; a</w:t>
      </w:r>
    </w:p>
    <w:p w14:paraId="26E967E9" w14:textId="3E9E7879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r w:rsidRPr="00D111CE">
        <w:rPr>
          <w:rFonts w:ascii="Arial" w:hAnsi="Arial" w:cs="Arial"/>
          <w:b/>
        </w:rPr>
        <w:t>•</w:t>
      </w:r>
      <w:r w:rsidRPr="00D111CE">
        <w:rPr>
          <w:rFonts w:ascii="Arial" w:hAnsi="Arial" w:cs="Arial"/>
          <w:b/>
        </w:rPr>
        <w:tab/>
        <w:t>podepisování plat</w:t>
      </w:r>
      <w:r>
        <w:rPr>
          <w:rFonts w:ascii="Arial" w:hAnsi="Arial" w:cs="Arial"/>
          <w:b/>
        </w:rPr>
        <w:t xml:space="preserve">ebních příkazů </w:t>
      </w:r>
      <w:r w:rsidRPr="00D111CE">
        <w:rPr>
          <w:rFonts w:ascii="Arial" w:hAnsi="Arial" w:cs="Arial"/>
          <w:b/>
        </w:rPr>
        <w:t xml:space="preserve">týkajících se Nadace bez omezené </w:t>
      </w:r>
      <w:r>
        <w:rPr>
          <w:rFonts w:ascii="Arial" w:hAnsi="Arial" w:cs="Arial"/>
          <w:b/>
        </w:rPr>
        <w:t xml:space="preserve">částky </w:t>
      </w:r>
      <w:r w:rsidRPr="00D111CE">
        <w:rPr>
          <w:rFonts w:ascii="Arial" w:hAnsi="Arial" w:cs="Arial"/>
          <w:b/>
        </w:rPr>
        <w:t>na platebn</w:t>
      </w:r>
      <w:r>
        <w:rPr>
          <w:rFonts w:ascii="Arial" w:hAnsi="Arial" w:cs="Arial"/>
          <w:b/>
        </w:rPr>
        <w:t>í</w:t>
      </w:r>
      <w:r w:rsidRPr="00D111CE">
        <w:rPr>
          <w:rFonts w:ascii="Arial" w:hAnsi="Arial" w:cs="Arial"/>
          <w:b/>
        </w:rPr>
        <w:t>m př</w:t>
      </w:r>
      <w:r>
        <w:rPr>
          <w:rFonts w:ascii="Arial" w:hAnsi="Arial" w:cs="Arial"/>
          <w:b/>
        </w:rPr>
        <w:t>í</w:t>
      </w:r>
      <w:r w:rsidRPr="00D111CE">
        <w:rPr>
          <w:rFonts w:ascii="Arial" w:hAnsi="Arial" w:cs="Arial"/>
          <w:b/>
        </w:rPr>
        <w:t>ka</w:t>
      </w:r>
      <w:r>
        <w:rPr>
          <w:rFonts w:ascii="Arial" w:hAnsi="Arial" w:cs="Arial"/>
          <w:b/>
        </w:rPr>
        <w:t>zu</w:t>
      </w:r>
      <w:r w:rsidRPr="00D111CE">
        <w:rPr>
          <w:rFonts w:ascii="Arial" w:hAnsi="Arial" w:cs="Arial"/>
          <w:b/>
        </w:rPr>
        <w:t>.</w:t>
      </w:r>
    </w:p>
    <w:p w14:paraId="634414BB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45DC47E3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2EBEB645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656330A2" w14:textId="4EEDFD58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r w:rsidRPr="00D111CE">
        <w:rPr>
          <w:rFonts w:ascii="Arial" w:hAnsi="Arial" w:cs="Arial"/>
          <w:b/>
        </w:rPr>
        <w:t>Toto zplnomocn</w:t>
      </w:r>
      <w:r>
        <w:rPr>
          <w:rFonts w:ascii="Arial" w:hAnsi="Arial" w:cs="Arial"/>
          <w:b/>
        </w:rPr>
        <w:t>ě</w:t>
      </w:r>
      <w:r w:rsidRPr="00D111CE">
        <w:rPr>
          <w:rFonts w:ascii="Arial" w:hAnsi="Arial" w:cs="Arial"/>
          <w:b/>
        </w:rPr>
        <w:t>ní platí na</w:t>
      </w:r>
      <w:r>
        <w:rPr>
          <w:rFonts w:ascii="Arial" w:hAnsi="Arial" w:cs="Arial"/>
          <w:b/>
        </w:rPr>
        <w:t xml:space="preserve"> </w:t>
      </w:r>
      <w:r w:rsidRPr="00D111CE">
        <w:rPr>
          <w:rFonts w:ascii="Arial" w:hAnsi="Arial" w:cs="Arial"/>
          <w:b/>
        </w:rPr>
        <w:t>dobu neurčitou.</w:t>
      </w:r>
    </w:p>
    <w:p w14:paraId="294DA034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2207AD34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1B8C7437" w14:textId="17BA8FFD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r w:rsidRPr="00D111CE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Praze</w:t>
      </w:r>
      <w:r w:rsidRPr="00D111CE">
        <w:rPr>
          <w:rFonts w:ascii="Arial" w:hAnsi="Arial" w:cs="Arial"/>
          <w:b/>
        </w:rPr>
        <w:t xml:space="preserve"> dne</w:t>
      </w:r>
      <w:r>
        <w:rPr>
          <w:rFonts w:ascii="Arial" w:hAnsi="Arial" w:cs="Arial"/>
          <w:b/>
        </w:rPr>
        <w:t xml:space="preserve"> </w:t>
      </w:r>
    </w:p>
    <w:p w14:paraId="76533107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0E97AF1B" w14:textId="77777777" w:rsid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646AFEA6" w14:textId="380B8B0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proofErr w:type="gramStart"/>
      <w:r w:rsidRPr="00D111CE">
        <w:rPr>
          <w:rFonts w:ascii="Arial" w:hAnsi="Arial" w:cs="Arial"/>
          <w:b/>
        </w:rPr>
        <w:t>Museum</w:t>
      </w:r>
      <w:proofErr w:type="gramEnd"/>
      <w:r w:rsidRPr="00D111CE">
        <w:rPr>
          <w:rFonts w:ascii="Arial" w:hAnsi="Arial" w:cs="Arial"/>
          <w:b/>
        </w:rPr>
        <w:t xml:space="preserve"> </w:t>
      </w:r>
      <w:proofErr w:type="gramStart"/>
      <w:r w:rsidRPr="00D111CE">
        <w:rPr>
          <w:rFonts w:ascii="Arial" w:hAnsi="Arial" w:cs="Arial"/>
          <w:b/>
        </w:rPr>
        <w:t>Kamp</w:t>
      </w:r>
      <w:r>
        <w:rPr>
          <w:rFonts w:ascii="Arial" w:hAnsi="Arial" w:cs="Arial"/>
          <w:b/>
        </w:rPr>
        <w:t>a</w:t>
      </w:r>
      <w:r w:rsidRPr="00D111CE">
        <w:rPr>
          <w:rFonts w:ascii="Arial" w:hAnsi="Arial" w:cs="Arial"/>
          <w:b/>
        </w:rPr>
        <w:t xml:space="preserve"> - Nadace</w:t>
      </w:r>
      <w:proofErr w:type="gramEnd"/>
      <w:r w:rsidRPr="00D111CE">
        <w:rPr>
          <w:rFonts w:ascii="Arial" w:hAnsi="Arial" w:cs="Arial"/>
          <w:b/>
        </w:rPr>
        <w:t xml:space="preserve"> Jana a Medy</w:t>
      </w:r>
      <w:r>
        <w:rPr>
          <w:rFonts w:ascii="Arial" w:hAnsi="Arial" w:cs="Arial"/>
          <w:b/>
        </w:rPr>
        <w:t xml:space="preserve"> </w:t>
      </w:r>
      <w:r w:rsidRPr="00D111CE">
        <w:rPr>
          <w:rFonts w:ascii="Arial" w:hAnsi="Arial" w:cs="Arial"/>
          <w:b/>
        </w:rPr>
        <w:t>Mládkových</w:t>
      </w:r>
    </w:p>
    <w:p w14:paraId="77B81951" w14:textId="31725A66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r w:rsidRPr="00D111CE">
        <w:rPr>
          <w:rFonts w:ascii="Arial" w:hAnsi="Arial" w:cs="Arial"/>
          <w:b/>
        </w:rPr>
        <w:t>doc.</w:t>
      </w:r>
      <w:r>
        <w:rPr>
          <w:rFonts w:ascii="Arial" w:hAnsi="Arial" w:cs="Arial"/>
          <w:b/>
        </w:rPr>
        <w:t xml:space="preserve"> J</w:t>
      </w:r>
      <w:r w:rsidRPr="00D111CE">
        <w:rPr>
          <w:rFonts w:ascii="Arial" w:hAnsi="Arial" w:cs="Arial"/>
          <w:b/>
        </w:rPr>
        <w:t>UDr. Filip</w:t>
      </w:r>
      <w:r>
        <w:rPr>
          <w:rFonts w:ascii="Arial" w:hAnsi="Arial" w:cs="Arial"/>
          <w:b/>
        </w:rPr>
        <w:t xml:space="preserve"> </w:t>
      </w:r>
      <w:proofErr w:type="spellStart"/>
      <w:r w:rsidRPr="00D111CE">
        <w:rPr>
          <w:rFonts w:ascii="Arial" w:hAnsi="Arial" w:cs="Arial"/>
          <w:b/>
        </w:rPr>
        <w:t>Melzer</w:t>
      </w:r>
      <w:proofErr w:type="spellEnd"/>
      <w:r w:rsidRPr="00D111CE">
        <w:rPr>
          <w:rFonts w:ascii="Arial" w:hAnsi="Arial" w:cs="Arial"/>
          <w:b/>
        </w:rPr>
        <w:t xml:space="preserve">, LLM., </w:t>
      </w:r>
      <w:proofErr w:type="gramStart"/>
      <w:r w:rsidRPr="00D111CE">
        <w:rPr>
          <w:rFonts w:ascii="Arial" w:hAnsi="Arial" w:cs="Arial"/>
          <w:b/>
        </w:rPr>
        <w:t>Ph.D</w:t>
      </w:r>
      <w:proofErr w:type="gramEnd"/>
      <w:r w:rsidRPr="00D111CE">
        <w:rPr>
          <w:rFonts w:ascii="Arial" w:hAnsi="Arial" w:cs="Arial"/>
          <w:b/>
        </w:rPr>
        <w:t>, p</w:t>
      </w:r>
      <w:r>
        <w:rPr>
          <w:rFonts w:ascii="Arial" w:hAnsi="Arial" w:cs="Arial"/>
          <w:b/>
        </w:rPr>
        <w:t>ř</w:t>
      </w:r>
      <w:r w:rsidRPr="00D111CE">
        <w:rPr>
          <w:rFonts w:ascii="Arial" w:hAnsi="Arial" w:cs="Arial"/>
          <w:b/>
        </w:rPr>
        <w:t>edseda spr</w:t>
      </w:r>
      <w:r>
        <w:rPr>
          <w:rFonts w:ascii="Arial" w:hAnsi="Arial" w:cs="Arial"/>
          <w:b/>
        </w:rPr>
        <w:t>á</w:t>
      </w:r>
      <w:r w:rsidRPr="00D111CE">
        <w:rPr>
          <w:rFonts w:ascii="Arial" w:hAnsi="Arial" w:cs="Arial"/>
          <w:b/>
        </w:rPr>
        <w:t>vn</w:t>
      </w:r>
      <w:r>
        <w:rPr>
          <w:rFonts w:ascii="Arial" w:hAnsi="Arial" w:cs="Arial"/>
          <w:b/>
        </w:rPr>
        <w:t>í</w:t>
      </w:r>
      <w:r w:rsidRPr="00D111CE">
        <w:rPr>
          <w:rFonts w:ascii="Arial" w:hAnsi="Arial" w:cs="Arial"/>
          <w:b/>
        </w:rPr>
        <w:t xml:space="preserve"> rady</w:t>
      </w:r>
    </w:p>
    <w:p w14:paraId="6CB031A8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3E6DF656" w14:textId="78D54C29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r w:rsidRPr="00D111CE">
        <w:rPr>
          <w:rFonts w:ascii="Arial" w:hAnsi="Arial" w:cs="Arial"/>
          <w:b/>
        </w:rPr>
        <w:t>Tuto</w:t>
      </w:r>
      <w:r>
        <w:rPr>
          <w:rFonts w:ascii="Arial" w:hAnsi="Arial" w:cs="Arial"/>
          <w:b/>
        </w:rPr>
        <w:t xml:space="preserve"> </w:t>
      </w:r>
      <w:r w:rsidRPr="00D111CE">
        <w:rPr>
          <w:rFonts w:ascii="Arial" w:hAnsi="Arial" w:cs="Arial"/>
          <w:b/>
        </w:rPr>
        <w:t>plnou moc p</w:t>
      </w:r>
      <w:r>
        <w:rPr>
          <w:rFonts w:ascii="Arial" w:hAnsi="Arial" w:cs="Arial"/>
          <w:b/>
        </w:rPr>
        <w:t>ř</w:t>
      </w:r>
      <w:r w:rsidRPr="00D111CE">
        <w:rPr>
          <w:rFonts w:ascii="Arial" w:hAnsi="Arial" w:cs="Arial"/>
          <w:b/>
        </w:rPr>
        <w:t>ijímám v plném roz</w:t>
      </w:r>
      <w:r>
        <w:rPr>
          <w:rFonts w:ascii="Arial" w:hAnsi="Arial" w:cs="Arial"/>
          <w:b/>
        </w:rPr>
        <w:t>sa</w:t>
      </w:r>
      <w:r w:rsidRPr="00D111CE">
        <w:rPr>
          <w:rFonts w:ascii="Arial" w:hAnsi="Arial" w:cs="Arial"/>
          <w:b/>
        </w:rPr>
        <w:t>hu.</w:t>
      </w:r>
    </w:p>
    <w:p w14:paraId="1B902845" w14:textId="0C33FE8A" w:rsid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64591976" w14:textId="77777777" w:rsidR="00D111CE" w:rsidRPr="00D111CE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</w:p>
    <w:p w14:paraId="17FDCFC5" w14:textId="39FFBF53" w:rsidR="00FE25E5" w:rsidRDefault="00D111CE" w:rsidP="00D111CE">
      <w:pPr>
        <w:pStyle w:val="Bezmezer"/>
        <w:spacing w:after="120"/>
        <w:ind w:left="-1276" w:firstLine="283"/>
        <w:jc w:val="center"/>
        <w:rPr>
          <w:rFonts w:ascii="Arial" w:hAnsi="Arial" w:cs="Arial"/>
          <w:b/>
        </w:rPr>
      </w:pPr>
      <w:r w:rsidRPr="00D111CE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gr. J</w:t>
      </w:r>
      <w:r w:rsidRPr="00D111CE">
        <w:rPr>
          <w:rFonts w:ascii="Arial" w:hAnsi="Arial" w:cs="Arial"/>
          <w:b/>
        </w:rPr>
        <w:t>an Smetana</w:t>
      </w:r>
    </w:p>
    <w:p w14:paraId="4750B794" w14:textId="77777777" w:rsidR="00BB34E1" w:rsidRDefault="00BB34E1" w:rsidP="00FE25E5">
      <w:pPr>
        <w:pStyle w:val="Bezmezer"/>
        <w:spacing w:after="120"/>
        <w:ind w:left="-1843"/>
        <w:rPr>
          <w:rFonts w:ascii="Arial" w:hAnsi="Arial" w:cs="Arial"/>
          <w:b/>
        </w:rPr>
      </w:pPr>
    </w:p>
    <w:p w14:paraId="48D820AE" w14:textId="77777777" w:rsidR="00BB34E1" w:rsidRDefault="00BB34E1" w:rsidP="00FE25E5">
      <w:pPr>
        <w:pStyle w:val="Bezmezer"/>
        <w:spacing w:after="120"/>
        <w:ind w:left="-1843"/>
        <w:rPr>
          <w:rFonts w:ascii="Arial" w:hAnsi="Arial" w:cs="Arial"/>
          <w:b/>
        </w:rPr>
      </w:pPr>
    </w:p>
    <w:p w14:paraId="223D878A" w14:textId="4C61BD11" w:rsidR="00F27B40" w:rsidRPr="001B27D2" w:rsidRDefault="005D5C3D" w:rsidP="00190A74">
      <w:pPr>
        <w:pStyle w:val="Bezmezer"/>
        <w:spacing w:after="120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t xml:space="preserve">Příloha č. </w:t>
      </w:r>
      <w:r w:rsidR="00FE25E5">
        <w:rPr>
          <w:rFonts w:ascii="Arial" w:hAnsi="Arial" w:cs="Arial"/>
          <w:b/>
        </w:rPr>
        <w:t>2</w:t>
      </w:r>
      <w:r w:rsidRPr="001B27D2">
        <w:rPr>
          <w:rFonts w:ascii="Arial" w:hAnsi="Arial" w:cs="Arial"/>
          <w:b/>
        </w:rPr>
        <w:t xml:space="preserve"> ke S</w:t>
      </w:r>
      <w:r w:rsidR="00F27B40" w:rsidRPr="001B27D2">
        <w:rPr>
          <w:rFonts w:ascii="Arial" w:hAnsi="Arial" w:cs="Arial"/>
          <w:b/>
        </w:rPr>
        <w:t>mlouvě o výpůjčce č.</w:t>
      </w:r>
      <w:r w:rsidR="005A5B40" w:rsidRPr="001B27D2">
        <w:rPr>
          <w:rFonts w:ascii="Arial" w:hAnsi="Arial" w:cs="Arial"/>
          <w:b/>
        </w:rPr>
        <w:t xml:space="preserve"> </w:t>
      </w:r>
      <w:r w:rsidR="009B62BA">
        <w:rPr>
          <w:rFonts w:ascii="Arial" w:hAnsi="Arial" w:cs="Arial"/>
          <w:b/>
          <w:bCs/>
          <w:szCs w:val="20"/>
        </w:rPr>
        <w:t>8</w:t>
      </w:r>
      <w:r w:rsidR="00F27B40" w:rsidRPr="001B27D2">
        <w:rPr>
          <w:rFonts w:ascii="Arial" w:hAnsi="Arial" w:cs="Arial"/>
          <w:b/>
        </w:rPr>
        <w:t>/202</w:t>
      </w:r>
      <w:r w:rsidR="00A544C9">
        <w:rPr>
          <w:rFonts w:ascii="Arial" w:hAnsi="Arial" w:cs="Arial"/>
          <w:b/>
        </w:rPr>
        <w:t>5</w:t>
      </w:r>
    </w:p>
    <w:p w14:paraId="2D858317" w14:textId="77777777" w:rsidR="00F27B40" w:rsidRPr="001B27D2" w:rsidRDefault="00F27B40" w:rsidP="00190A74">
      <w:pPr>
        <w:spacing w:after="120"/>
        <w:jc w:val="both"/>
        <w:rPr>
          <w:rFonts w:cs="Arial"/>
          <w:b/>
          <w:szCs w:val="20"/>
        </w:rPr>
      </w:pPr>
      <w:r w:rsidRPr="001B27D2">
        <w:rPr>
          <w:rFonts w:cs="Arial"/>
          <w:b/>
          <w:szCs w:val="20"/>
        </w:rPr>
        <w:t>ad čl. I</w:t>
      </w:r>
    </w:p>
    <w:p w14:paraId="2A7DECC4" w14:textId="3461E2F9" w:rsidR="00B10046" w:rsidRPr="00B10046" w:rsidRDefault="00D111CE" w:rsidP="00543DA4">
      <w:pPr>
        <w:pStyle w:val="Nadpis1"/>
      </w:pPr>
      <w:proofErr w:type="spellStart"/>
      <w:r>
        <w:t>xxx</w:t>
      </w:r>
      <w:proofErr w:type="spellEnd"/>
    </w:p>
    <w:sectPr w:rsidR="00B10046" w:rsidRPr="00B10046" w:rsidSect="00DE58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702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7793" w14:textId="77777777" w:rsidR="006F6F45" w:rsidRDefault="006F6F45" w:rsidP="00B421CD">
      <w:r>
        <w:separator/>
      </w:r>
    </w:p>
  </w:endnote>
  <w:endnote w:type="continuationSeparator" w:id="0">
    <w:p w14:paraId="6C34F41B" w14:textId="77777777" w:rsidR="006F6F45" w:rsidRDefault="006F6F45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2731" w14:textId="77777777" w:rsidR="006F6F45" w:rsidRDefault="006F6F45" w:rsidP="00B421CD">
      <w:r>
        <w:separator/>
      </w:r>
    </w:p>
  </w:footnote>
  <w:footnote w:type="continuationSeparator" w:id="0">
    <w:p w14:paraId="1BFA3B15" w14:textId="77777777" w:rsidR="006F6F45" w:rsidRDefault="006F6F45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77777777" w:rsidR="006B1CF3" w:rsidRDefault="006B1CF3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B341171" w14:textId="7767D9B3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DE4034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3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3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3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36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37E53"/>
    <w:multiLevelType w:val="hybridMultilevel"/>
    <w:tmpl w:val="8EE20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1EC94A4A"/>
    <w:multiLevelType w:val="multilevel"/>
    <w:tmpl w:val="7B7E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8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0" w15:restartNumberingAfterBreak="0">
    <w:nsid w:val="330454FA"/>
    <w:multiLevelType w:val="hybridMultilevel"/>
    <w:tmpl w:val="DDB87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906CE"/>
    <w:multiLevelType w:val="multilevel"/>
    <w:tmpl w:val="84F0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5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6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8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0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1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3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4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9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0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1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2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3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19707">
    <w:abstractNumId w:val="0"/>
  </w:num>
  <w:num w:numId="2" w16cid:durableId="1365329327">
    <w:abstractNumId w:val="1"/>
  </w:num>
  <w:num w:numId="3" w16cid:durableId="232005531">
    <w:abstractNumId w:val="2"/>
  </w:num>
  <w:num w:numId="4" w16cid:durableId="1811090546">
    <w:abstractNumId w:val="3"/>
  </w:num>
  <w:num w:numId="5" w16cid:durableId="1119838619">
    <w:abstractNumId w:val="8"/>
  </w:num>
  <w:num w:numId="6" w16cid:durableId="1884051599">
    <w:abstractNumId w:val="4"/>
  </w:num>
  <w:num w:numId="7" w16cid:durableId="439952913">
    <w:abstractNumId w:val="5"/>
  </w:num>
  <w:num w:numId="8" w16cid:durableId="870188635">
    <w:abstractNumId w:val="6"/>
  </w:num>
  <w:num w:numId="9" w16cid:durableId="1937207610">
    <w:abstractNumId w:val="7"/>
  </w:num>
  <w:num w:numId="10" w16cid:durableId="1816068650">
    <w:abstractNumId w:val="9"/>
  </w:num>
  <w:num w:numId="11" w16cid:durableId="597175776">
    <w:abstractNumId w:val="43"/>
  </w:num>
  <w:num w:numId="12" w16cid:durableId="777793438">
    <w:abstractNumId w:val="17"/>
  </w:num>
  <w:num w:numId="13" w16cid:durableId="514079200">
    <w:abstractNumId w:val="24"/>
  </w:num>
  <w:num w:numId="14" w16cid:durableId="1200315373">
    <w:abstractNumId w:val="42"/>
  </w:num>
  <w:num w:numId="15" w16cid:durableId="1632831317">
    <w:abstractNumId w:val="32"/>
  </w:num>
  <w:num w:numId="16" w16cid:durableId="607547369">
    <w:abstractNumId w:val="39"/>
  </w:num>
  <w:num w:numId="17" w16cid:durableId="877746067">
    <w:abstractNumId w:val="19"/>
  </w:num>
  <w:num w:numId="18" w16cid:durableId="1419013032">
    <w:abstractNumId w:val="29"/>
  </w:num>
  <w:num w:numId="19" w16cid:durableId="1127352550">
    <w:abstractNumId w:val="28"/>
  </w:num>
  <w:num w:numId="20" w16cid:durableId="1157720476">
    <w:abstractNumId w:val="30"/>
  </w:num>
  <w:num w:numId="21" w16cid:durableId="1709448534">
    <w:abstractNumId w:val="22"/>
  </w:num>
  <w:num w:numId="22" w16cid:durableId="988290339">
    <w:abstractNumId w:val="25"/>
  </w:num>
  <w:num w:numId="23" w16cid:durableId="1779324473">
    <w:abstractNumId w:val="23"/>
  </w:num>
  <w:num w:numId="24" w16cid:durableId="597953688">
    <w:abstractNumId w:val="40"/>
  </w:num>
  <w:num w:numId="25" w16cid:durableId="1714962811">
    <w:abstractNumId w:val="41"/>
  </w:num>
  <w:num w:numId="26" w16cid:durableId="967201609">
    <w:abstractNumId w:val="37"/>
  </w:num>
  <w:num w:numId="27" w16cid:durableId="555820458">
    <w:abstractNumId w:val="27"/>
  </w:num>
  <w:num w:numId="28" w16cid:durableId="817649083">
    <w:abstractNumId w:val="33"/>
  </w:num>
  <w:num w:numId="29" w16cid:durableId="2037190066">
    <w:abstractNumId w:val="38"/>
  </w:num>
  <w:num w:numId="30" w16cid:durableId="1393845760">
    <w:abstractNumId w:val="18"/>
  </w:num>
  <w:num w:numId="31" w16cid:durableId="1173036200">
    <w:abstractNumId w:val="31"/>
  </w:num>
  <w:num w:numId="32" w16cid:durableId="615138103">
    <w:abstractNumId w:val="12"/>
  </w:num>
  <w:num w:numId="33" w16cid:durableId="143664812">
    <w:abstractNumId w:val="16"/>
  </w:num>
  <w:num w:numId="34" w16cid:durableId="202055950">
    <w:abstractNumId w:val="26"/>
  </w:num>
  <w:num w:numId="35" w16cid:durableId="153224596">
    <w:abstractNumId w:val="13"/>
  </w:num>
  <w:num w:numId="36" w16cid:durableId="1874684674">
    <w:abstractNumId w:val="35"/>
  </w:num>
  <w:num w:numId="37" w16cid:durableId="1818916714">
    <w:abstractNumId w:val="34"/>
  </w:num>
  <w:num w:numId="38" w16cid:durableId="1172797105">
    <w:abstractNumId w:val="11"/>
  </w:num>
  <w:num w:numId="39" w16cid:durableId="64844122">
    <w:abstractNumId w:val="15"/>
  </w:num>
  <w:num w:numId="40" w16cid:durableId="790441726">
    <w:abstractNumId w:val="36"/>
  </w:num>
  <w:num w:numId="41" w16cid:durableId="1549101616">
    <w:abstractNumId w:val="44"/>
  </w:num>
  <w:num w:numId="42" w16cid:durableId="105124213">
    <w:abstractNumId w:val="10"/>
  </w:num>
  <w:num w:numId="43" w16cid:durableId="839203052">
    <w:abstractNumId w:val="14"/>
  </w:num>
  <w:num w:numId="44" w16cid:durableId="1822236939">
    <w:abstractNumId w:val="21"/>
  </w:num>
  <w:num w:numId="45" w16cid:durableId="15344171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5357"/>
    <w:rsid w:val="00035F90"/>
    <w:rsid w:val="00041717"/>
    <w:rsid w:val="0004738F"/>
    <w:rsid w:val="00063FB8"/>
    <w:rsid w:val="000760D4"/>
    <w:rsid w:val="00091BFD"/>
    <w:rsid w:val="00096AA3"/>
    <w:rsid w:val="00096B48"/>
    <w:rsid w:val="000A184A"/>
    <w:rsid w:val="000E44D8"/>
    <w:rsid w:val="000F342D"/>
    <w:rsid w:val="000F34D6"/>
    <w:rsid w:val="001343F9"/>
    <w:rsid w:val="00137C81"/>
    <w:rsid w:val="0015434E"/>
    <w:rsid w:val="00177C08"/>
    <w:rsid w:val="00190A74"/>
    <w:rsid w:val="00197F0F"/>
    <w:rsid w:val="001B27D2"/>
    <w:rsid w:val="001B360E"/>
    <w:rsid w:val="001B62FF"/>
    <w:rsid w:val="001C259A"/>
    <w:rsid w:val="001D15A4"/>
    <w:rsid w:val="001D400A"/>
    <w:rsid w:val="001E5F42"/>
    <w:rsid w:val="002040D8"/>
    <w:rsid w:val="002251CD"/>
    <w:rsid w:val="00235BC8"/>
    <w:rsid w:val="002376BA"/>
    <w:rsid w:val="00247B98"/>
    <w:rsid w:val="002856AF"/>
    <w:rsid w:val="00286255"/>
    <w:rsid w:val="00290454"/>
    <w:rsid w:val="002915A8"/>
    <w:rsid w:val="002A0FBE"/>
    <w:rsid w:val="002A1D1B"/>
    <w:rsid w:val="002B1DB1"/>
    <w:rsid w:val="002C7E68"/>
    <w:rsid w:val="002D0F20"/>
    <w:rsid w:val="002D17A7"/>
    <w:rsid w:val="002E171F"/>
    <w:rsid w:val="0031537F"/>
    <w:rsid w:val="0033271E"/>
    <w:rsid w:val="00342D5B"/>
    <w:rsid w:val="003438AB"/>
    <w:rsid w:val="00350CA5"/>
    <w:rsid w:val="00354CC0"/>
    <w:rsid w:val="00365E2C"/>
    <w:rsid w:val="003A15DC"/>
    <w:rsid w:val="003A3C46"/>
    <w:rsid w:val="003C25D7"/>
    <w:rsid w:val="003C3C0F"/>
    <w:rsid w:val="003D1280"/>
    <w:rsid w:val="003D30C8"/>
    <w:rsid w:val="003D4B9F"/>
    <w:rsid w:val="003F1FF0"/>
    <w:rsid w:val="00404823"/>
    <w:rsid w:val="00417A79"/>
    <w:rsid w:val="004226DD"/>
    <w:rsid w:val="00423CEC"/>
    <w:rsid w:val="00423E79"/>
    <w:rsid w:val="00425BC5"/>
    <w:rsid w:val="00457C25"/>
    <w:rsid w:val="00460200"/>
    <w:rsid w:val="00461975"/>
    <w:rsid w:val="00463435"/>
    <w:rsid w:val="00464DF1"/>
    <w:rsid w:val="004A1DBB"/>
    <w:rsid w:val="004A4C2C"/>
    <w:rsid w:val="004B4F6F"/>
    <w:rsid w:val="004D4EC4"/>
    <w:rsid w:val="004F070C"/>
    <w:rsid w:val="005040C8"/>
    <w:rsid w:val="005046EC"/>
    <w:rsid w:val="00505277"/>
    <w:rsid w:val="00505C18"/>
    <w:rsid w:val="00506D83"/>
    <w:rsid w:val="00512645"/>
    <w:rsid w:val="00516A50"/>
    <w:rsid w:val="0052103D"/>
    <w:rsid w:val="0053200D"/>
    <w:rsid w:val="00543DA4"/>
    <w:rsid w:val="00544479"/>
    <w:rsid w:val="005459C2"/>
    <w:rsid w:val="00547A41"/>
    <w:rsid w:val="00563958"/>
    <w:rsid w:val="005639FE"/>
    <w:rsid w:val="005716AE"/>
    <w:rsid w:val="0059497C"/>
    <w:rsid w:val="005A5823"/>
    <w:rsid w:val="005A5B40"/>
    <w:rsid w:val="005C0D2C"/>
    <w:rsid w:val="005C284F"/>
    <w:rsid w:val="005C5BBC"/>
    <w:rsid w:val="005D0867"/>
    <w:rsid w:val="005D4D6A"/>
    <w:rsid w:val="005D5C3D"/>
    <w:rsid w:val="005D5E26"/>
    <w:rsid w:val="006035AD"/>
    <w:rsid w:val="00636CFD"/>
    <w:rsid w:val="006501D2"/>
    <w:rsid w:val="00662A90"/>
    <w:rsid w:val="006911DF"/>
    <w:rsid w:val="006915F7"/>
    <w:rsid w:val="00697C3A"/>
    <w:rsid w:val="006B1CF3"/>
    <w:rsid w:val="006C551E"/>
    <w:rsid w:val="006C7E14"/>
    <w:rsid w:val="006D192F"/>
    <w:rsid w:val="006E13DC"/>
    <w:rsid w:val="006F6F45"/>
    <w:rsid w:val="006F796B"/>
    <w:rsid w:val="00700DDC"/>
    <w:rsid w:val="0074503F"/>
    <w:rsid w:val="00763EF3"/>
    <w:rsid w:val="00784015"/>
    <w:rsid w:val="0079079C"/>
    <w:rsid w:val="007A0B27"/>
    <w:rsid w:val="007A2230"/>
    <w:rsid w:val="007A4DE8"/>
    <w:rsid w:val="007A6E6B"/>
    <w:rsid w:val="007C04C3"/>
    <w:rsid w:val="007C0B18"/>
    <w:rsid w:val="007C5673"/>
    <w:rsid w:val="007E1EBC"/>
    <w:rsid w:val="007F2733"/>
    <w:rsid w:val="008040FA"/>
    <w:rsid w:val="008258C3"/>
    <w:rsid w:val="00836E3C"/>
    <w:rsid w:val="00837E39"/>
    <w:rsid w:val="00842588"/>
    <w:rsid w:val="00845E02"/>
    <w:rsid w:val="008529E0"/>
    <w:rsid w:val="00855413"/>
    <w:rsid w:val="00866F7B"/>
    <w:rsid w:val="0087249F"/>
    <w:rsid w:val="00882B89"/>
    <w:rsid w:val="0088314D"/>
    <w:rsid w:val="00891E54"/>
    <w:rsid w:val="008A25F7"/>
    <w:rsid w:val="008B21E8"/>
    <w:rsid w:val="008B32C8"/>
    <w:rsid w:val="008B6779"/>
    <w:rsid w:val="008C0F5B"/>
    <w:rsid w:val="008C3C49"/>
    <w:rsid w:val="008E0BED"/>
    <w:rsid w:val="008F1588"/>
    <w:rsid w:val="00903590"/>
    <w:rsid w:val="00904648"/>
    <w:rsid w:val="009105A6"/>
    <w:rsid w:val="00913063"/>
    <w:rsid w:val="009502E4"/>
    <w:rsid w:val="00985A10"/>
    <w:rsid w:val="009A2FC7"/>
    <w:rsid w:val="009A72B3"/>
    <w:rsid w:val="009B62BA"/>
    <w:rsid w:val="009C4B07"/>
    <w:rsid w:val="009C67F0"/>
    <w:rsid w:val="009E48B6"/>
    <w:rsid w:val="009F0978"/>
    <w:rsid w:val="00A22122"/>
    <w:rsid w:val="00A22741"/>
    <w:rsid w:val="00A24DB4"/>
    <w:rsid w:val="00A262FE"/>
    <w:rsid w:val="00A27BE2"/>
    <w:rsid w:val="00A30524"/>
    <w:rsid w:val="00A349FF"/>
    <w:rsid w:val="00A40B41"/>
    <w:rsid w:val="00A50EAA"/>
    <w:rsid w:val="00A537C8"/>
    <w:rsid w:val="00A5435B"/>
    <w:rsid w:val="00A544C9"/>
    <w:rsid w:val="00A54A5E"/>
    <w:rsid w:val="00A7404F"/>
    <w:rsid w:val="00AA5B0D"/>
    <w:rsid w:val="00AC150D"/>
    <w:rsid w:val="00AC3DCA"/>
    <w:rsid w:val="00AC7028"/>
    <w:rsid w:val="00AD41B5"/>
    <w:rsid w:val="00AF12E9"/>
    <w:rsid w:val="00AF1579"/>
    <w:rsid w:val="00AF34F3"/>
    <w:rsid w:val="00AF69A1"/>
    <w:rsid w:val="00AF7B7D"/>
    <w:rsid w:val="00B10046"/>
    <w:rsid w:val="00B12808"/>
    <w:rsid w:val="00B20C11"/>
    <w:rsid w:val="00B421CD"/>
    <w:rsid w:val="00B43B05"/>
    <w:rsid w:val="00B94C09"/>
    <w:rsid w:val="00B9593E"/>
    <w:rsid w:val="00BA043C"/>
    <w:rsid w:val="00BB34E1"/>
    <w:rsid w:val="00BC3E0D"/>
    <w:rsid w:val="00BD106F"/>
    <w:rsid w:val="00BF4172"/>
    <w:rsid w:val="00C21497"/>
    <w:rsid w:val="00C26DF8"/>
    <w:rsid w:val="00C35BC0"/>
    <w:rsid w:val="00C3697C"/>
    <w:rsid w:val="00C458B7"/>
    <w:rsid w:val="00C543E8"/>
    <w:rsid w:val="00C8663F"/>
    <w:rsid w:val="00CB19D2"/>
    <w:rsid w:val="00CB2DE6"/>
    <w:rsid w:val="00CB5A6E"/>
    <w:rsid w:val="00CC01C1"/>
    <w:rsid w:val="00CE4E5E"/>
    <w:rsid w:val="00D111CE"/>
    <w:rsid w:val="00D24E60"/>
    <w:rsid w:val="00D2535B"/>
    <w:rsid w:val="00D36939"/>
    <w:rsid w:val="00D6587F"/>
    <w:rsid w:val="00D67B98"/>
    <w:rsid w:val="00D7153E"/>
    <w:rsid w:val="00D75225"/>
    <w:rsid w:val="00D94BB3"/>
    <w:rsid w:val="00DA3AFC"/>
    <w:rsid w:val="00DE4034"/>
    <w:rsid w:val="00DE58E0"/>
    <w:rsid w:val="00DF3AF7"/>
    <w:rsid w:val="00E0389E"/>
    <w:rsid w:val="00E03B3D"/>
    <w:rsid w:val="00E32FF0"/>
    <w:rsid w:val="00E420A1"/>
    <w:rsid w:val="00E50E0B"/>
    <w:rsid w:val="00EA04EB"/>
    <w:rsid w:val="00EA3259"/>
    <w:rsid w:val="00EE2665"/>
    <w:rsid w:val="00EE2D59"/>
    <w:rsid w:val="00EF28FA"/>
    <w:rsid w:val="00EF7666"/>
    <w:rsid w:val="00F27B40"/>
    <w:rsid w:val="00F27F2B"/>
    <w:rsid w:val="00F315D5"/>
    <w:rsid w:val="00F56875"/>
    <w:rsid w:val="00F57836"/>
    <w:rsid w:val="00F6307A"/>
    <w:rsid w:val="00F95FAB"/>
    <w:rsid w:val="00FA7011"/>
    <w:rsid w:val="00FC6B45"/>
    <w:rsid w:val="00FC6CBE"/>
    <w:rsid w:val="00FD72F5"/>
    <w:rsid w:val="00FE25E5"/>
    <w:rsid w:val="00FE4AC7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78DFB7DF"/>
  <w15:chartTrackingRefBased/>
  <w15:docId w15:val="{ED127096-2742-4FFB-A783-C1AA20A0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  <w:style w:type="character" w:customStyle="1" w:styleId="phone-format">
    <w:name w:val="phone-format"/>
    <w:basedOn w:val="Standardnpsmoodstavce"/>
    <w:rsid w:val="00B1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131496-A008-4B1B-876C-F9638E47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970</Words>
  <Characters>5727</Characters>
  <Application>Microsoft Office Word</Application>
  <DocSecurity>4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2025-06-02T11:48:00Z</cp:lastPrinted>
  <dcterms:created xsi:type="dcterms:W3CDTF">2025-06-30T09:45:00Z</dcterms:created>
  <dcterms:modified xsi:type="dcterms:W3CDTF">2025-06-30T09:45:00Z</dcterms:modified>
</cp:coreProperties>
</file>