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FB89F" w14:textId="77777777" w:rsidR="004846F6" w:rsidRDefault="004846F6">
      <w:pPr>
        <w:rPr>
          <w:rFonts w:ascii="Arial" w:hAnsi="Arial" w:cs="Arial"/>
        </w:rPr>
      </w:pPr>
    </w:p>
    <w:p w14:paraId="20B8DB91" w14:textId="168EC47F" w:rsidR="00B515D9" w:rsidRPr="00B515D9" w:rsidRDefault="00B515D9" w:rsidP="00B515D9">
      <w:pPr>
        <w:spacing w:line="276" w:lineRule="auto"/>
      </w:pPr>
      <w:r w:rsidRPr="00B515D9">
        <w:t>Sanofi s.r.o.</w:t>
      </w:r>
    </w:p>
    <w:p w14:paraId="059ABBCE" w14:textId="28E4C290" w:rsidR="00B515D9" w:rsidRPr="00B515D9" w:rsidRDefault="00B515D9" w:rsidP="00B515D9">
      <w:pPr>
        <w:spacing w:line="276" w:lineRule="auto"/>
      </w:pPr>
      <w:r w:rsidRPr="00B515D9">
        <w:t>Generála Píky 430/26</w:t>
      </w:r>
    </w:p>
    <w:p w14:paraId="4AD6CA5B" w14:textId="4DE9B47D" w:rsidR="00B515D9" w:rsidRPr="00B515D9" w:rsidRDefault="00B515D9" w:rsidP="00B515D9">
      <w:pPr>
        <w:spacing w:line="276" w:lineRule="auto"/>
      </w:pPr>
      <w:r w:rsidRPr="00B515D9">
        <w:t>160 00 Praha 6</w:t>
      </w:r>
    </w:p>
    <w:p w14:paraId="3646E5E2" w14:textId="77777777" w:rsidR="00B404BB" w:rsidRDefault="00B404BB" w:rsidP="00B404BB"/>
    <w:p w14:paraId="37D34D9F" w14:textId="77777777" w:rsidR="003F285A" w:rsidRDefault="003F285A" w:rsidP="003F285A">
      <w:pPr>
        <w:spacing w:line="276" w:lineRule="auto"/>
      </w:pPr>
      <w:proofErr w:type="gramStart"/>
      <w:r>
        <w:t>Sanofi - objednávka</w:t>
      </w:r>
      <w:proofErr w:type="gramEnd"/>
      <w:r>
        <w:t xml:space="preserve"> z internetu</w:t>
      </w:r>
    </w:p>
    <w:p w14:paraId="4055A94C" w14:textId="77777777" w:rsidR="003F285A" w:rsidRDefault="003F285A" w:rsidP="003F285A">
      <w:pPr>
        <w:spacing w:line="276" w:lineRule="auto"/>
      </w:pPr>
      <w:r>
        <w:t>Odeslána 24.06.2025 14:00</w:t>
      </w:r>
    </w:p>
    <w:p w14:paraId="314CAEF6" w14:textId="77777777" w:rsidR="003F285A" w:rsidRDefault="003F285A" w:rsidP="003F285A">
      <w:pPr>
        <w:spacing w:line="276" w:lineRule="auto"/>
      </w:pPr>
    </w:p>
    <w:p w14:paraId="65E0F1DA" w14:textId="77777777" w:rsidR="003F285A" w:rsidRDefault="003F285A" w:rsidP="003F285A">
      <w:pPr>
        <w:spacing w:line="276" w:lineRule="auto"/>
      </w:pPr>
      <w:r>
        <w:t xml:space="preserve">Objednávka č. 98715 od Nemocnice </w:t>
      </w:r>
      <w:proofErr w:type="gramStart"/>
      <w:r>
        <w:t>Kyjov - nemocniční</w:t>
      </w:r>
      <w:proofErr w:type="gramEnd"/>
      <w:r>
        <w:t xml:space="preserve"> </w:t>
      </w:r>
      <w:proofErr w:type="gramStart"/>
      <w:r>
        <w:t>část - Kyjov</w:t>
      </w:r>
      <w:proofErr w:type="gramEnd"/>
    </w:p>
    <w:p w14:paraId="01AB13E9" w14:textId="77777777" w:rsidR="003F285A" w:rsidRDefault="003F285A" w:rsidP="003F285A">
      <w:pPr>
        <w:spacing w:line="276" w:lineRule="auto"/>
      </w:pPr>
    </w:p>
    <w:p w14:paraId="1B2791B6" w14:textId="77777777" w:rsidR="003F285A" w:rsidRDefault="003F285A" w:rsidP="003F285A">
      <w:pPr>
        <w:spacing w:line="276" w:lineRule="auto"/>
      </w:pPr>
      <w:r>
        <w:t>---------------------------------------------------</w:t>
      </w:r>
    </w:p>
    <w:p w14:paraId="580DB235" w14:textId="77777777" w:rsidR="003F285A" w:rsidRDefault="003F285A" w:rsidP="003F285A">
      <w:pPr>
        <w:spacing w:line="276" w:lineRule="auto"/>
      </w:pPr>
      <w:r>
        <w:t>SAP    Název                                     I.</w:t>
      </w:r>
    </w:p>
    <w:p w14:paraId="207A89DA" w14:textId="77777777" w:rsidR="003F285A" w:rsidRDefault="003F285A" w:rsidP="003F285A">
      <w:pPr>
        <w:spacing w:line="276" w:lineRule="auto"/>
      </w:pPr>
      <w:r>
        <w:t>---------------------------------------------------</w:t>
      </w:r>
    </w:p>
    <w:p w14:paraId="18072792" w14:textId="557000A1" w:rsidR="003F285A" w:rsidRDefault="003F285A" w:rsidP="003F285A">
      <w:pPr>
        <w:spacing w:line="276" w:lineRule="auto"/>
      </w:pPr>
      <w:r>
        <w:t xml:space="preserve">CZ     </w:t>
      </w:r>
      <w:proofErr w:type="spellStart"/>
      <w:r>
        <w:t>xxx</w:t>
      </w:r>
      <w:proofErr w:type="spellEnd"/>
      <w:r>
        <w:tab/>
      </w:r>
      <w:r>
        <w:tab/>
      </w:r>
      <w:proofErr w:type="gramStart"/>
      <w:r>
        <w:tab/>
        <w:t xml:space="preserve">  </w:t>
      </w:r>
      <w:r>
        <w:t>1</w:t>
      </w:r>
      <w:proofErr w:type="gramEnd"/>
    </w:p>
    <w:p w14:paraId="6585C86E" w14:textId="0DC20B72" w:rsidR="003F285A" w:rsidRDefault="003F285A" w:rsidP="003F285A">
      <w:pPr>
        <w:spacing w:line="276" w:lineRule="auto"/>
      </w:pPr>
      <w:r>
        <w:t xml:space="preserve">CZ     </w:t>
      </w:r>
      <w:proofErr w:type="spellStart"/>
      <w:r>
        <w:t>xxx</w:t>
      </w:r>
      <w:proofErr w:type="spellEnd"/>
      <w:r>
        <w:t xml:space="preserve">         </w:t>
      </w:r>
      <w:r>
        <w:tab/>
      </w:r>
      <w:r>
        <w:tab/>
      </w:r>
      <w:r>
        <w:t xml:space="preserve"> 40</w:t>
      </w:r>
    </w:p>
    <w:p w14:paraId="58670D3C" w14:textId="07BADCAB" w:rsidR="003F285A" w:rsidRDefault="003F285A" w:rsidP="003F285A">
      <w:pPr>
        <w:spacing w:line="276" w:lineRule="auto"/>
      </w:pPr>
      <w:r>
        <w:t xml:space="preserve">CZ     </w:t>
      </w:r>
      <w:proofErr w:type="spellStart"/>
      <w:r>
        <w:t>xxx</w:t>
      </w:r>
      <w:proofErr w:type="spellEnd"/>
      <w:r>
        <w:t xml:space="preserve">        </w:t>
      </w:r>
      <w:r>
        <w:tab/>
      </w:r>
      <w:proofErr w:type="gramStart"/>
      <w:r>
        <w:tab/>
        <w:t xml:space="preserve"> </w:t>
      </w:r>
      <w:r>
        <w:t xml:space="preserve"> 6</w:t>
      </w:r>
      <w:proofErr w:type="gramEnd"/>
    </w:p>
    <w:p w14:paraId="04739882" w14:textId="77777777" w:rsidR="003F285A" w:rsidRDefault="003F285A" w:rsidP="003F285A">
      <w:pPr>
        <w:spacing w:line="276" w:lineRule="auto"/>
      </w:pPr>
      <w:r>
        <w:t>---------------------------------------------------</w:t>
      </w:r>
    </w:p>
    <w:p w14:paraId="61AE614E" w14:textId="77777777" w:rsidR="003F285A" w:rsidRDefault="003F285A" w:rsidP="003F285A">
      <w:pPr>
        <w:spacing w:line="276" w:lineRule="auto"/>
      </w:pPr>
      <w:r>
        <w:t xml:space="preserve">Celková cena bez </w:t>
      </w:r>
      <w:proofErr w:type="gramStart"/>
      <w:r>
        <w:t>DPH:  85</w:t>
      </w:r>
      <w:proofErr w:type="gramEnd"/>
      <w:r>
        <w:t xml:space="preserve"> 200,78 CZK</w:t>
      </w:r>
    </w:p>
    <w:p w14:paraId="69D1F74C" w14:textId="79D7E25F" w:rsidR="004846F6" w:rsidRDefault="003F285A" w:rsidP="003F285A">
      <w:pPr>
        <w:spacing w:line="276" w:lineRule="auto"/>
        <w:rPr>
          <w:rFonts w:ascii="Arial" w:hAnsi="Arial" w:cs="Arial"/>
        </w:rPr>
      </w:pPr>
      <w:r>
        <w:t>Počet položek celkem: 3</w:t>
      </w:r>
    </w:p>
    <w:p w14:paraId="37091539" w14:textId="77777777" w:rsidR="004846F6" w:rsidRDefault="004846F6" w:rsidP="00B404BB">
      <w:pPr>
        <w:spacing w:line="276" w:lineRule="auto"/>
        <w:rPr>
          <w:rFonts w:ascii="Arial" w:hAnsi="Arial" w:cs="Arial"/>
        </w:rPr>
      </w:pPr>
    </w:p>
    <w:p w14:paraId="727FF3C9" w14:textId="77777777" w:rsidR="004846F6" w:rsidRDefault="00000000">
      <w:pPr>
        <w:tabs>
          <w:tab w:val="left" w:pos="27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B85C2F" w14:textId="77777777" w:rsidR="004846F6" w:rsidRDefault="004846F6">
      <w:pPr>
        <w:rPr>
          <w:rFonts w:ascii="Arial" w:hAnsi="Arial" w:cs="Arial"/>
        </w:rPr>
      </w:pPr>
    </w:p>
    <w:p w14:paraId="2FBC46FE" w14:textId="77777777" w:rsidR="004846F6" w:rsidRDefault="004846F6">
      <w:pPr>
        <w:rPr>
          <w:rFonts w:ascii="Arial" w:hAnsi="Arial" w:cs="Arial"/>
        </w:rPr>
      </w:pPr>
    </w:p>
    <w:sectPr w:rsidR="004846F6">
      <w:headerReference w:type="default" r:id="rId6"/>
      <w:footerReference w:type="default" r:id="rId7"/>
      <w:pgSz w:w="11906" w:h="16838"/>
      <w:pgMar w:top="1418" w:right="1287" w:bottom="1418" w:left="1418" w:header="709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5F1FD" w14:textId="77777777" w:rsidR="00457376" w:rsidRDefault="00457376">
      <w:r>
        <w:separator/>
      </w:r>
    </w:p>
  </w:endnote>
  <w:endnote w:type="continuationSeparator" w:id="0">
    <w:p w14:paraId="249A1535" w14:textId="77777777" w:rsidR="00457376" w:rsidRDefault="0045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T*Bahamas Light">
    <w:altName w:val="Calibri"/>
    <w:charset w:val="00"/>
    <w:family w:val="auto"/>
    <w:pitch w:val="variable"/>
  </w:font>
  <w:font w:name="AT*Gatineau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32C20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Tel: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 xml:space="preserve"> Bank. spojení: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IČO: 00226912</w:t>
    </w:r>
  </w:p>
  <w:p w14:paraId="7590982C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Fax: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 xml:space="preserve">č. účtu: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DIČ: CZ00226912</w:t>
    </w:r>
  </w:p>
  <w:p w14:paraId="472AB3F0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E-mail: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ID DS: dj2k6kr</w:t>
    </w:r>
    <w:r w:rsidRPr="00B404BB">
      <w:rPr>
        <w:rFonts w:ascii="Arial" w:hAnsi="Arial" w:cs="Arial"/>
        <w:sz w:val="18"/>
        <w:szCs w:val="18"/>
      </w:rPr>
      <w:tab/>
      <w:t>www.nemkyj.cz</w:t>
    </w:r>
  </w:p>
  <w:p w14:paraId="4C45E404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30494186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Zapsaná v obchodním rejstříku u Krajského soudu v Brně, oddíl </w:t>
    </w:r>
    <w:proofErr w:type="spellStart"/>
    <w:r w:rsidRPr="00B404BB">
      <w:rPr>
        <w:rFonts w:ascii="Arial" w:hAnsi="Arial" w:cs="Arial"/>
        <w:sz w:val="18"/>
        <w:szCs w:val="18"/>
      </w:rPr>
      <w:t>Pr</w:t>
    </w:r>
    <w:proofErr w:type="spellEnd"/>
    <w:r w:rsidRPr="00B404BB">
      <w:rPr>
        <w:rFonts w:ascii="Arial" w:hAnsi="Arial" w:cs="Arial"/>
        <w:sz w:val="18"/>
        <w:szCs w:val="18"/>
      </w:rPr>
      <w:t>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312DD" w14:textId="77777777" w:rsidR="00457376" w:rsidRDefault="00457376">
      <w:r>
        <w:rPr>
          <w:color w:val="000000"/>
        </w:rPr>
        <w:separator/>
      </w:r>
    </w:p>
  </w:footnote>
  <w:footnote w:type="continuationSeparator" w:id="0">
    <w:p w14:paraId="068E8FCD" w14:textId="77777777" w:rsidR="00457376" w:rsidRDefault="00457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D18B9" w14:textId="77777777" w:rsidR="00861F24" w:rsidRDefault="00000000">
    <w:pPr>
      <w:pStyle w:val="Nzev"/>
      <w:ind w:left="708" w:firstLine="708"/>
      <w:jc w:val="left"/>
    </w:pPr>
    <w:r>
      <w:rPr>
        <w:noProof/>
        <w:color w:val="008000"/>
      </w:rPr>
      <w:drawing>
        <wp:inline distT="0" distB="0" distL="0" distR="0" wp14:anchorId="1E9A1A30" wp14:editId="18EB5438">
          <wp:extent cx="3493766" cy="542925"/>
          <wp:effectExtent l="0" t="0" r="0" b="9525"/>
          <wp:docPr id="1242200971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25A7070" w14:textId="77777777" w:rsidR="00861F24" w:rsidRDefault="00000000">
    <w:pPr>
      <w:pStyle w:val="Nzev"/>
      <w:ind w:left="708" w:firstLine="708"/>
      <w:jc w:val="left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F6"/>
    <w:rsid w:val="0002018D"/>
    <w:rsid w:val="0007311E"/>
    <w:rsid w:val="000F00DF"/>
    <w:rsid w:val="00134660"/>
    <w:rsid w:val="002307A2"/>
    <w:rsid w:val="00260C85"/>
    <w:rsid w:val="00263BC4"/>
    <w:rsid w:val="002835A9"/>
    <w:rsid w:val="002C67A4"/>
    <w:rsid w:val="00313F78"/>
    <w:rsid w:val="00361E2B"/>
    <w:rsid w:val="003B6BC0"/>
    <w:rsid w:val="003C4993"/>
    <w:rsid w:val="003F03B7"/>
    <w:rsid w:val="003F285A"/>
    <w:rsid w:val="00457376"/>
    <w:rsid w:val="004846F6"/>
    <w:rsid w:val="004E2B63"/>
    <w:rsid w:val="005A12B5"/>
    <w:rsid w:val="005A6B84"/>
    <w:rsid w:val="00654E6B"/>
    <w:rsid w:val="006D4B55"/>
    <w:rsid w:val="006F2264"/>
    <w:rsid w:val="0077791E"/>
    <w:rsid w:val="007A79F1"/>
    <w:rsid w:val="00856421"/>
    <w:rsid w:val="00861F24"/>
    <w:rsid w:val="008B1D52"/>
    <w:rsid w:val="008F4A5F"/>
    <w:rsid w:val="00946595"/>
    <w:rsid w:val="00A3419E"/>
    <w:rsid w:val="00AE4313"/>
    <w:rsid w:val="00B15A6E"/>
    <w:rsid w:val="00B22A0B"/>
    <w:rsid w:val="00B404BB"/>
    <w:rsid w:val="00B515D9"/>
    <w:rsid w:val="00B67C81"/>
    <w:rsid w:val="00BB339E"/>
    <w:rsid w:val="00C71876"/>
    <w:rsid w:val="00C96827"/>
    <w:rsid w:val="00CB2155"/>
    <w:rsid w:val="00CE6CC0"/>
    <w:rsid w:val="00E063A2"/>
    <w:rsid w:val="00E12BDD"/>
    <w:rsid w:val="00E60771"/>
    <w:rsid w:val="00F100FF"/>
    <w:rsid w:val="00F3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5A88A"/>
  <w15:docId w15:val="{C4826CEB-C02F-4367-A418-CFBA1A71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8">
    <w:name w:val="heading 8"/>
    <w:basedOn w:val="Normln"/>
    <w:next w:val="Normln"/>
    <w:pPr>
      <w:keepNext/>
      <w:outlineLvl w:val="7"/>
    </w:pPr>
    <w:rPr>
      <w:rFonts w:ascii="Bookman Old Style" w:hAnsi="Bookman Old Style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uiPriority w:val="10"/>
    <w:qFormat/>
    <w:pPr>
      <w:jc w:val="center"/>
    </w:pPr>
    <w:rPr>
      <w:rFonts w:ascii="AT*Bahamas Light" w:eastAsia="AT*Gatineau" w:hAnsi="AT*Bahamas Light"/>
      <w:b/>
      <w:color w:val="800080"/>
      <w:sz w:val="44"/>
      <w:szCs w:val="20"/>
    </w:rPr>
  </w:style>
  <w:style w:type="paragraph" w:customStyle="1" w:styleId="Podtitul">
    <w:name w:val="Podtitul"/>
    <w:basedOn w:val="Normln"/>
    <w:pPr>
      <w:jc w:val="center"/>
    </w:pPr>
    <w:rPr>
      <w:rFonts w:ascii="AT*Bahamas Light" w:eastAsia="AT*Gatineau" w:hAnsi="AT*Bahamas Light"/>
      <w:i/>
      <w:sz w:val="22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Neziskovky nebo akciovky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Neziskovky nebo akciovky</dc:title>
  <dc:creator>Igor Kalix</dc:creator>
  <cp:lastModifiedBy>Mgr. BLAHOVÁ Blanka</cp:lastModifiedBy>
  <cp:revision>2</cp:revision>
  <cp:lastPrinted>2025-01-15T10:26:00Z</cp:lastPrinted>
  <dcterms:created xsi:type="dcterms:W3CDTF">2025-06-30T08:05:00Z</dcterms:created>
  <dcterms:modified xsi:type="dcterms:W3CDTF">2025-06-30T08:05:00Z</dcterms:modified>
</cp:coreProperties>
</file>