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1EC5" w14:textId="77777777" w:rsidR="0094250A" w:rsidRPr="0094250A" w:rsidRDefault="0094250A" w:rsidP="0094250A">
      <w:pPr>
        <w:widowControl w:val="0"/>
        <w:spacing w:after="80" w:line="264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Okres: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CZ0806 Ostrava-město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Obec: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554821 Ostrava</w:t>
      </w:r>
    </w:p>
    <w:p w14:paraId="35815B96" w14:textId="77777777" w:rsidR="0094250A" w:rsidRPr="0094250A" w:rsidRDefault="0094250A" w:rsidP="0094250A">
      <w:pPr>
        <w:widowControl w:val="0"/>
        <w:spacing w:after="8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Kat.území: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714071 Vítkovice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List vlastnictví: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14</w:t>
      </w:r>
    </w:p>
    <w:p w14:paraId="3EA3522C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80" w:line="264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kat. území jsou pozemky vedeny v jedné číselné řadě</w:t>
      </w:r>
    </w:p>
    <w:p w14:paraId="1A94432B" w14:textId="77777777" w:rsidR="0094250A" w:rsidRPr="0094250A" w:rsidRDefault="0094250A" w:rsidP="0094250A">
      <w:pPr>
        <w:widowControl w:val="0"/>
        <w:tabs>
          <w:tab w:val="left" w:pos="7522"/>
          <w:tab w:val="left" w:pos="10474"/>
        </w:tabs>
        <w:spacing w:after="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u w:val="single"/>
          <w:lang w:eastAsia="cs-CZ" w:bidi="cs-CZ"/>
        </w:rPr>
        <w:t xml:space="preserve">A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u w:val="single"/>
          <w:lang w:eastAsia="cs-CZ" w:bidi="cs-CZ"/>
        </w:rPr>
        <w:t>Vlastník, jiný oprávněný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u w:val="single"/>
          <w:lang w:eastAsia="cs-CZ" w:bidi="cs-CZ"/>
        </w:rPr>
        <w:tab/>
        <w:t>Identifikátor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u w:val="single"/>
          <w:lang w:eastAsia="cs-CZ" w:bidi="cs-CZ"/>
        </w:rPr>
        <w:tab/>
        <w:t>Podíl</w:t>
      </w:r>
    </w:p>
    <w:p w14:paraId="44E192A6" w14:textId="77777777" w:rsidR="0094250A" w:rsidRPr="0094250A" w:rsidRDefault="0094250A" w:rsidP="0094250A">
      <w:pPr>
        <w:widowControl w:val="0"/>
        <w:spacing w:after="0" w:line="264" w:lineRule="auto"/>
        <w:ind w:firstLine="24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Vlastnické právo</w:t>
      </w:r>
    </w:p>
    <w:p w14:paraId="1CC3D5D4" w14:textId="77777777" w:rsidR="0094250A" w:rsidRPr="0094250A" w:rsidRDefault="0094250A" w:rsidP="0094250A">
      <w:pPr>
        <w:widowControl w:val="0"/>
        <w:spacing w:after="0" w:line="264" w:lineRule="auto"/>
        <w:ind w:firstLine="5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VÍTKOVICE, a.s., Vítkovice 3020, 70300 Ostrava 45193070</w:t>
      </w:r>
    </w:p>
    <w:p w14:paraId="1FEEF298" w14:textId="77777777" w:rsidR="0094250A" w:rsidRPr="0094250A" w:rsidRDefault="0094250A" w:rsidP="0094250A">
      <w:pPr>
        <w:keepNext/>
        <w:keepLines/>
        <w:widowControl w:val="0"/>
        <w:spacing w:after="80" w:line="240" w:lineRule="auto"/>
        <w:jc w:val="center"/>
        <w:outlineLvl w:val="0"/>
        <w:rPr>
          <w:rFonts w:ascii="Courier New" w:eastAsia="Courier New" w:hAnsi="Courier New" w:cs="Courier New"/>
          <w:b/>
          <w:bCs/>
          <w:i/>
          <w:iCs/>
          <w:sz w:val="24"/>
          <w:szCs w:val="24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i/>
          <w:iCs/>
          <w:color w:val="000000"/>
          <w:sz w:val="24"/>
          <w:szCs w:val="24"/>
          <w:lang w:eastAsia="cs-CZ" w:bidi="cs-CZ"/>
        </w:rPr>
        <w:t>ČÁSTEČNÝ VÝPIS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1507"/>
        <w:gridCol w:w="2386"/>
        <w:gridCol w:w="2534"/>
        <w:gridCol w:w="2683"/>
      </w:tblGrid>
      <w:tr w:rsidR="0094250A" w:rsidRPr="0094250A" w14:paraId="4B2292F0" w14:textId="77777777" w:rsidTr="008205BF">
        <w:trPr>
          <w:trHeight w:hRule="exact" w:val="869"/>
          <w:jc w:val="center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D7D1F" w14:textId="77777777" w:rsidR="0094250A" w:rsidRPr="0094250A" w:rsidRDefault="0094250A" w:rsidP="0094250A">
            <w:pPr>
              <w:widowControl w:val="0"/>
              <w:spacing w:after="4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cs-CZ" w:bidi="cs-CZ"/>
              </w:rPr>
              <w:t xml:space="preserve">B </w:t>
            </w: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Nemovitosti</w:t>
            </w:r>
          </w:p>
          <w:p w14:paraId="4815E82D" w14:textId="77777777" w:rsidR="0094250A" w:rsidRPr="0094250A" w:rsidRDefault="0094250A" w:rsidP="0094250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Pozemky</w:t>
            </w:r>
          </w:p>
          <w:p w14:paraId="0B78DEFE" w14:textId="77777777" w:rsidR="0094250A" w:rsidRPr="0094250A" w:rsidRDefault="0094250A" w:rsidP="0094250A">
            <w:pPr>
              <w:widowControl w:val="0"/>
              <w:spacing w:after="0" w:line="233" w:lineRule="auto"/>
              <w:ind w:firstLine="76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Parcela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0F652E" w14:textId="77777777" w:rsidR="0094250A" w:rsidRPr="0094250A" w:rsidRDefault="0094250A" w:rsidP="0094250A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Výměra[m2]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9644F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Druh pozemku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7A194B" w14:textId="77777777" w:rsidR="0094250A" w:rsidRPr="0094250A" w:rsidRDefault="0094250A" w:rsidP="0094250A">
            <w:pPr>
              <w:widowControl w:val="0"/>
              <w:spacing w:after="0" w:line="240" w:lineRule="auto"/>
              <w:ind w:firstLine="6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Způsob využití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292FFB" w14:textId="77777777" w:rsidR="0094250A" w:rsidRPr="0094250A" w:rsidRDefault="0094250A" w:rsidP="0094250A">
            <w:pPr>
              <w:widowControl w:val="0"/>
              <w:spacing w:after="0" w:line="240" w:lineRule="auto"/>
              <w:ind w:firstLine="2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Způsob ochrany</w:t>
            </w:r>
          </w:p>
        </w:tc>
      </w:tr>
      <w:tr w:rsidR="0094250A" w:rsidRPr="0094250A" w14:paraId="461AB536" w14:textId="77777777" w:rsidTr="008205BF">
        <w:trPr>
          <w:trHeight w:hRule="exact" w:val="518"/>
          <w:jc w:val="center"/>
        </w:trPr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6BEA77" w14:textId="77777777" w:rsidR="0094250A" w:rsidRPr="0094250A" w:rsidRDefault="0094250A" w:rsidP="0094250A">
            <w:pPr>
              <w:widowControl w:val="0"/>
              <w:spacing w:after="0" w:line="240" w:lineRule="auto"/>
              <w:ind w:firstLine="76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1051/1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0E9293" w14:textId="77777777" w:rsidR="0094250A" w:rsidRPr="0094250A" w:rsidRDefault="0094250A" w:rsidP="0094250A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36955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9E5D8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ostatní plocha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938482" w14:textId="77777777" w:rsidR="0094250A" w:rsidRPr="0094250A" w:rsidRDefault="0094250A" w:rsidP="0094250A">
            <w:pPr>
              <w:widowControl w:val="0"/>
              <w:spacing w:after="0" w:line="240" w:lineRule="auto"/>
              <w:ind w:firstLine="6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jiná plocha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4F3E6D" w14:textId="77777777" w:rsidR="0094250A" w:rsidRPr="0094250A" w:rsidRDefault="0094250A" w:rsidP="0094250A">
            <w:pPr>
              <w:widowControl w:val="0"/>
              <w:spacing w:after="0" w:line="240" w:lineRule="auto"/>
              <w:ind w:left="2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chráněná ložisková území</w:t>
            </w:r>
          </w:p>
        </w:tc>
      </w:tr>
      <w:tr w:rsidR="0094250A" w:rsidRPr="0094250A" w14:paraId="49CB7FCB" w14:textId="77777777" w:rsidTr="008205BF">
        <w:trPr>
          <w:trHeight w:hRule="exact" w:val="499"/>
          <w:jc w:val="center"/>
        </w:trPr>
        <w:tc>
          <w:tcPr>
            <w:tcW w:w="2006" w:type="dxa"/>
            <w:shd w:val="clear" w:color="auto" w:fill="FFFFFF"/>
            <w:vAlign w:val="center"/>
          </w:tcPr>
          <w:p w14:paraId="09A6BBC0" w14:textId="77777777" w:rsidR="0094250A" w:rsidRPr="0094250A" w:rsidRDefault="0094250A" w:rsidP="0094250A">
            <w:pPr>
              <w:widowControl w:val="0"/>
              <w:spacing w:after="0" w:line="240" w:lineRule="auto"/>
              <w:ind w:firstLine="76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1051/75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C7D7423" w14:textId="77777777" w:rsidR="0094250A" w:rsidRPr="0094250A" w:rsidRDefault="0094250A" w:rsidP="0094250A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56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53DD562E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ostatní plocha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6D3FF907" w14:textId="77777777" w:rsidR="0094250A" w:rsidRPr="0094250A" w:rsidRDefault="0094250A" w:rsidP="0094250A">
            <w:pPr>
              <w:widowControl w:val="0"/>
              <w:spacing w:after="0" w:line="240" w:lineRule="auto"/>
              <w:ind w:firstLine="6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jiná plocha</w:t>
            </w:r>
          </w:p>
        </w:tc>
        <w:tc>
          <w:tcPr>
            <w:tcW w:w="2683" w:type="dxa"/>
            <w:shd w:val="clear" w:color="auto" w:fill="FFFFFF"/>
            <w:vAlign w:val="bottom"/>
          </w:tcPr>
          <w:p w14:paraId="4A4164F9" w14:textId="77777777" w:rsidR="0094250A" w:rsidRPr="0094250A" w:rsidRDefault="0094250A" w:rsidP="0094250A">
            <w:pPr>
              <w:widowControl w:val="0"/>
              <w:spacing w:after="0" w:line="240" w:lineRule="auto"/>
              <w:ind w:left="2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chráněná ložisková území</w:t>
            </w:r>
          </w:p>
        </w:tc>
      </w:tr>
      <w:tr w:rsidR="0094250A" w:rsidRPr="0094250A" w14:paraId="026B20C3" w14:textId="77777777" w:rsidTr="008205BF">
        <w:trPr>
          <w:trHeight w:hRule="exact" w:val="499"/>
          <w:jc w:val="center"/>
        </w:trPr>
        <w:tc>
          <w:tcPr>
            <w:tcW w:w="2006" w:type="dxa"/>
            <w:shd w:val="clear" w:color="auto" w:fill="FFFFFF"/>
            <w:vAlign w:val="center"/>
          </w:tcPr>
          <w:p w14:paraId="1EF278B2" w14:textId="77777777" w:rsidR="0094250A" w:rsidRPr="0094250A" w:rsidRDefault="0094250A" w:rsidP="0094250A">
            <w:pPr>
              <w:widowControl w:val="0"/>
              <w:spacing w:after="0" w:line="240" w:lineRule="auto"/>
              <w:ind w:firstLine="76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1051/90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70D185C" w14:textId="77777777" w:rsidR="0094250A" w:rsidRPr="0094250A" w:rsidRDefault="0094250A" w:rsidP="0094250A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2092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2C6C5724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ostatní plocha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5357D220" w14:textId="77777777" w:rsidR="0094250A" w:rsidRPr="0094250A" w:rsidRDefault="0094250A" w:rsidP="0094250A">
            <w:pPr>
              <w:widowControl w:val="0"/>
              <w:spacing w:after="0" w:line="240" w:lineRule="auto"/>
              <w:ind w:left="6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ostatní komunikace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14:paraId="6B24EB7E" w14:textId="77777777" w:rsidR="0094250A" w:rsidRPr="0094250A" w:rsidRDefault="0094250A" w:rsidP="0094250A">
            <w:pPr>
              <w:widowControl w:val="0"/>
              <w:spacing w:after="0" w:line="240" w:lineRule="auto"/>
              <w:ind w:left="2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chráněná ložisková území</w:t>
            </w:r>
          </w:p>
        </w:tc>
      </w:tr>
      <w:tr w:rsidR="0094250A" w:rsidRPr="0094250A" w14:paraId="066C396B" w14:textId="77777777" w:rsidTr="008205BF">
        <w:trPr>
          <w:trHeight w:hRule="exact" w:val="768"/>
          <w:jc w:val="center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</w:tcPr>
          <w:p w14:paraId="62D4802D" w14:textId="77777777" w:rsidR="0094250A" w:rsidRPr="0094250A" w:rsidRDefault="0094250A" w:rsidP="0094250A">
            <w:pPr>
              <w:widowControl w:val="0"/>
              <w:spacing w:after="0" w:line="240" w:lineRule="auto"/>
              <w:ind w:firstLine="76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1051/118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46260E" w14:textId="77777777" w:rsidR="0094250A" w:rsidRPr="0094250A" w:rsidRDefault="0094250A" w:rsidP="0094250A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FF"/>
          </w:tcPr>
          <w:p w14:paraId="572E9A30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ostatní plocha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DF8A2" w14:textId="77777777" w:rsidR="0094250A" w:rsidRPr="0094250A" w:rsidRDefault="0094250A" w:rsidP="0094250A">
            <w:pPr>
              <w:widowControl w:val="0"/>
              <w:spacing w:after="0" w:line="240" w:lineRule="auto"/>
              <w:ind w:firstLine="6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manipulační</w:t>
            </w:r>
          </w:p>
          <w:p w14:paraId="2B98267C" w14:textId="77777777" w:rsidR="0094250A" w:rsidRPr="0094250A" w:rsidRDefault="0094250A" w:rsidP="0094250A">
            <w:pPr>
              <w:widowControl w:val="0"/>
              <w:spacing w:after="0" w:line="233" w:lineRule="auto"/>
              <w:ind w:firstLine="6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plocha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092F67" w14:textId="77777777" w:rsidR="0094250A" w:rsidRPr="0094250A" w:rsidRDefault="0094250A" w:rsidP="0094250A">
            <w:pPr>
              <w:widowControl w:val="0"/>
              <w:spacing w:after="0" w:line="240" w:lineRule="auto"/>
              <w:ind w:left="22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chráněná ložisková území</w:t>
            </w:r>
          </w:p>
        </w:tc>
      </w:tr>
    </w:tbl>
    <w:p w14:paraId="00E37DCA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>B1 Věcná práva sloužící ve prospěch nemovitostí v části B</w:t>
      </w:r>
    </w:p>
    <w:p w14:paraId="325D5F89" w14:textId="77777777" w:rsidR="0094250A" w:rsidRPr="0094250A" w:rsidRDefault="0094250A" w:rsidP="0094250A">
      <w:pPr>
        <w:widowControl w:val="0"/>
        <w:spacing w:after="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cs-CZ" w:bidi="cs-CZ"/>
        </w:rPr>
      </w:pPr>
    </w:p>
    <w:p w14:paraId="4326EA9B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1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47030780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chůze a jízdy</w:t>
      </w:r>
    </w:p>
    <w:p w14:paraId="5A438AB9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6C2DB126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1051/118</w:t>
      </w:r>
    </w:p>
    <w:p w14:paraId="2FF1E5C2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6E080D21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1071/45</w:t>
      </w:r>
    </w:p>
    <w:p w14:paraId="45EC9A08" w14:textId="77777777" w:rsidR="0094250A" w:rsidRPr="0094250A" w:rsidRDefault="0094250A" w:rsidP="0094250A">
      <w:pPr>
        <w:widowControl w:val="0"/>
        <w:spacing w:after="0" w:line="240" w:lineRule="auto"/>
        <w:ind w:left="1540" w:hanging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20.06.2002. Právní účinky vkladu práva ke dni 08.07.2002.</w:t>
      </w:r>
    </w:p>
    <w:p w14:paraId="20DE063E" w14:textId="77777777" w:rsidR="0094250A" w:rsidRPr="0094250A" w:rsidRDefault="0094250A" w:rsidP="0094250A">
      <w:pPr>
        <w:widowControl w:val="0"/>
        <w:spacing w:after="420" w:line="240" w:lineRule="auto"/>
        <w:ind w:left="580" w:firstLine="79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V-4191/2002-807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00A22A21" w14:textId="77777777" w:rsidR="0094250A" w:rsidRPr="0094250A" w:rsidRDefault="0094250A" w:rsidP="0094250A">
      <w:pPr>
        <w:widowControl w:val="0"/>
        <w:pBdr>
          <w:top w:val="single" w:sz="4" w:space="0" w:color="auto"/>
        </w:pBdr>
        <w:spacing w:after="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>C Věcná práva zatěžující nemovitosti v části B včetně souvisejících údajů</w:t>
      </w:r>
    </w:p>
    <w:p w14:paraId="6836F0E7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1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1EC4C19C" w14:textId="77777777" w:rsidR="0094250A" w:rsidRPr="0094250A" w:rsidRDefault="0094250A" w:rsidP="0094250A">
      <w:pPr>
        <w:widowControl w:val="0"/>
        <w:spacing w:after="0" w:line="271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7D444DFE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umístění a provozování nadzemního vedení recirkulované vody (potrubím)</w:t>
      </w:r>
    </w:p>
    <w:p w14:paraId="4070FEB0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s právem přístupu a příjezdu za účelem jeho provozování, zejména kontroly, údržby, oprav, výměny, rekonstrukce a odstranění</w:t>
      </w:r>
    </w:p>
    <w:p w14:paraId="49E771B1" w14:textId="77777777" w:rsidR="0094250A" w:rsidRPr="0094250A" w:rsidRDefault="0094250A" w:rsidP="0094250A">
      <w:pPr>
        <w:widowControl w:val="0"/>
        <w:spacing w:after="0" w:line="240" w:lineRule="auto"/>
        <w:ind w:left="1000" w:hanging="4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dle čl. IV. smlouvy v rozsahu GP č. 1569-8/2009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4F015F47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</w:t>
      </w:r>
    </w:p>
    <w:p w14:paraId="02B107AE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Ostrava, RČ/IČO: 27804721</w:t>
      </w:r>
    </w:p>
    <w:p w14:paraId="5C804C5E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0FE87CB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7FAC58D3" w14:textId="77777777" w:rsidR="0094250A" w:rsidRPr="0094250A" w:rsidRDefault="0094250A" w:rsidP="0094250A">
      <w:pPr>
        <w:widowControl w:val="0"/>
        <w:spacing w:after="0" w:line="240" w:lineRule="auto"/>
        <w:ind w:left="1540" w:hanging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10.02.2010. Právní účinky vkladu práva ke dni 26.02.2010.</w:t>
      </w:r>
    </w:p>
    <w:p w14:paraId="11D88DF1" w14:textId="77777777" w:rsidR="0094250A" w:rsidRPr="0094250A" w:rsidRDefault="0094250A" w:rsidP="0094250A">
      <w:pPr>
        <w:widowControl w:val="0"/>
        <w:spacing w:after="180"/>
        <w:ind w:left="580" w:firstLine="79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V-2403/2010-807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3BCA109F" w14:textId="77777777" w:rsidR="0094250A" w:rsidRPr="0094250A" w:rsidRDefault="0094250A" w:rsidP="0094250A">
      <w:pPr>
        <w:widowControl w:val="0"/>
        <w:spacing w:after="0" w:line="271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zřizování a provozování vedení</w:t>
      </w:r>
    </w:p>
    <w:p w14:paraId="51EC74D5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veřejné podzemní komunikační sítě dle čl. III. smlouvy</w:t>
      </w:r>
    </w:p>
    <w:p w14:paraId="774AFDBF" w14:textId="77777777" w:rsidR="0094250A" w:rsidRPr="0094250A" w:rsidRDefault="0094250A" w:rsidP="0094250A">
      <w:pPr>
        <w:widowControl w:val="0"/>
        <w:spacing w:after="8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  <w:sectPr w:rsidR="0094250A" w:rsidRPr="0094250A">
          <w:headerReference w:type="default" r:id="rId6"/>
          <w:footerReference w:type="default" r:id="rId7"/>
          <w:pgSz w:w="12240" w:h="15840"/>
          <w:pgMar w:top="979" w:right="842" w:bottom="873" w:left="276" w:header="0" w:footer="3" w:gutter="0"/>
          <w:pgNumType w:start="1"/>
          <w:cols w:space="720"/>
          <w:noEndnote/>
          <w:docGrid w:linePitch="360"/>
        </w:sect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2083-656/2013</w:t>
      </w:r>
    </w:p>
    <w:p w14:paraId="12F57795" w14:textId="77777777" w:rsidR="0094250A" w:rsidRPr="0094250A" w:rsidRDefault="0094250A" w:rsidP="0094250A">
      <w:pPr>
        <w:widowControl w:val="0"/>
        <w:spacing w:after="80"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lastRenderedPageBreak/>
        <w:t xml:space="preserve">Okres: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CZ0806 Ostrava-město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Obec: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554821 Ostrava</w:t>
      </w:r>
    </w:p>
    <w:p w14:paraId="6DF957E2" w14:textId="77777777" w:rsidR="0094250A" w:rsidRPr="0094250A" w:rsidRDefault="0094250A" w:rsidP="0094250A">
      <w:pPr>
        <w:widowControl w:val="0"/>
        <w:spacing w:after="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Kat.území: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714071 Vítkovice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List vlastnictví: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14</w:t>
      </w:r>
    </w:p>
    <w:p w14:paraId="11AD6141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40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kat. území jsou pozemky vedeny v jedné číselné řadě</w:t>
      </w:r>
    </w:p>
    <w:p w14:paraId="4378C0AC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18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0A8459F5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127BCCD2" w14:textId="77777777" w:rsidR="0094250A" w:rsidRPr="0094250A" w:rsidRDefault="0094250A" w:rsidP="0094250A">
      <w:pPr>
        <w:widowControl w:val="0"/>
        <w:spacing w:after="0" w:line="240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OVANET a.s., Hájkova 1100/13, Přívoz, 70200 Ostrava,</w:t>
      </w:r>
    </w:p>
    <w:p w14:paraId="326D4C56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RČ/IČO: 29399491</w:t>
      </w:r>
    </w:p>
    <w:p w14:paraId="261653FD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1A0D518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521BDECC" w14:textId="77777777" w:rsidR="0094250A" w:rsidRPr="0094250A" w:rsidRDefault="0094250A" w:rsidP="0094250A">
      <w:pPr>
        <w:widowControl w:val="0"/>
        <w:spacing w:after="0" w:line="240" w:lineRule="auto"/>
        <w:ind w:left="1500" w:hanging="9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11.11.2013. Právní účinky vkladu práva ke dni 03.12.2013.</w:t>
      </w:r>
    </w:p>
    <w:p w14:paraId="123F133A" w14:textId="77777777" w:rsidR="0094250A" w:rsidRPr="0094250A" w:rsidRDefault="0094250A" w:rsidP="0094250A">
      <w:pPr>
        <w:widowControl w:val="0"/>
        <w:spacing w:after="0" w:line="240" w:lineRule="auto"/>
        <w:ind w:left="8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V-13767/2013-807</w:t>
      </w:r>
    </w:p>
    <w:p w14:paraId="18D146C1" w14:textId="77777777" w:rsidR="0094250A" w:rsidRPr="0094250A" w:rsidRDefault="0094250A" w:rsidP="0094250A">
      <w:pPr>
        <w:widowControl w:val="0"/>
        <w:spacing w:after="18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2F9413CF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5EC8C0CB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umístění a provozování telekomunikační sítě - nadzemní vedení optickým datovým kabelem, s právem přístupu a příjezdu dle čl. IV. smlouvy</w:t>
      </w:r>
    </w:p>
    <w:p w14:paraId="5699085B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2087-94/2013</w:t>
      </w:r>
    </w:p>
    <w:p w14:paraId="47E27861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5630FB9A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</w:t>
      </w:r>
    </w:p>
    <w:p w14:paraId="30311F09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Ostrava, RČ/IČO: 27804721</w:t>
      </w:r>
    </w:p>
    <w:p w14:paraId="678058CF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1DBF469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2E3C399C" w14:textId="77777777" w:rsidR="0094250A" w:rsidRPr="0094250A" w:rsidRDefault="0094250A" w:rsidP="0094250A">
      <w:pPr>
        <w:widowControl w:val="0"/>
        <w:spacing w:after="0" w:line="240" w:lineRule="auto"/>
        <w:ind w:left="1500" w:hanging="9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27.08.2013. Právní účinky vkladu práva ke dni 23.12.2013.</w:t>
      </w:r>
    </w:p>
    <w:p w14:paraId="577AEADD" w14:textId="77777777" w:rsidR="0094250A" w:rsidRPr="0094250A" w:rsidRDefault="0094250A" w:rsidP="0094250A">
      <w:pPr>
        <w:widowControl w:val="0"/>
        <w:spacing w:after="0" w:line="240" w:lineRule="auto"/>
        <w:ind w:left="8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V-15496/2013-807</w:t>
      </w:r>
    </w:p>
    <w:p w14:paraId="21910E48" w14:textId="77777777" w:rsidR="0094250A" w:rsidRPr="0094250A" w:rsidRDefault="0094250A" w:rsidP="0094250A">
      <w:pPr>
        <w:widowControl w:val="0"/>
        <w:spacing w:after="18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54DDAC82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572FD496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umístění a provozování energetického zařízení</w:t>
      </w:r>
    </w:p>
    <w:p w14:paraId="60FB64C5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- podzemní kabelové vedení (elektrické a ovládací kabely umístěné v podzemním kolektoru)</w:t>
      </w:r>
    </w:p>
    <w:p w14:paraId="2755B116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- podzemní kabelové vedení (elektrické a ovládací kabely) s právem přístupu a příjezdu dle čl. IV. smlouvy</w:t>
      </w:r>
    </w:p>
    <w:p w14:paraId="1D775277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2088-104/2013</w:t>
      </w:r>
    </w:p>
    <w:p w14:paraId="05A35EEC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677D4658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</w:t>
      </w:r>
    </w:p>
    <w:p w14:paraId="4C008A2A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Ostrava, RČ/IČO: 27804721</w:t>
      </w:r>
    </w:p>
    <w:p w14:paraId="4BC15230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527AC89D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</w:t>
      </w:r>
    </w:p>
    <w:p w14:paraId="4B6F0C52" w14:textId="77777777" w:rsidR="0094250A" w:rsidRPr="0094250A" w:rsidRDefault="0094250A" w:rsidP="0094250A">
      <w:pPr>
        <w:widowControl w:val="0"/>
        <w:spacing w:after="0" w:line="240" w:lineRule="auto"/>
        <w:ind w:left="1500" w:hanging="9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27.08.2013. Právní účinky vkladu práva ke dni 23.12.2013.</w:t>
      </w:r>
    </w:p>
    <w:p w14:paraId="7E388518" w14:textId="77777777" w:rsidR="0094250A" w:rsidRPr="0094250A" w:rsidRDefault="0094250A" w:rsidP="0094250A">
      <w:pPr>
        <w:widowControl w:val="0"/>
        <w:spacing w:after="0" w:line="240" w:lineRule="auto"/>
        <w:ind w:left="8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V-15497/2013-807</w:t>
      </w:r>
    </w:p>
    <w:p w14:paraId="5956EBB8" w14:textId="77777777" w:rsidR="0094250A" w:rsidRPr="0094250A" w:rsidRDefault="0094250A" w:rsidP="0094250A">
      <w:pPr>
        <w:widowControl w:val="0"/>
        <w:spacing w:after="18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769DD160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1F76406B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umístění a provozování energetického zařízení</w:t>
      </w:r>
    </w:p>
    <w:p w14:paraId="16921C1F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- podzemní kabelové vedení (elektrické a ovládací kabely umístěné v podzemním kolektoru) s právem přístupu a příjezdu dle čl. IV. smlouvy</w:t>
      </w:r>
    </w:p>
    <w:p w14:paraId="7E4D7D2B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2088-104/2013</w:t>
      </w:r>
    </w:p>
    <w:p w14:paraId="7DC7C564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73EC8762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</w:t>
      </w:r>
    </w:p>
    <w:p w14:paraId="5412B6C2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Ostrava, RČ/IČO: 27804721</w:t>
      </w:r>
    </w:p>
    <w:p w14:paraId="6CFA0990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F4DD864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1051/118, Parcela: 1051/90</w:t>
      </w:r>
    </w:p>
    <w:p w14:paraId="78735090" w14:textId="77777777" w:rsidR="0094250A" w:rsidRPr="0094250A" w:rsidRDefault="0094250A" w:rsidP="0094250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sz w:val="16"/>
          <w:szCs w:val="16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16"/>
          <w:szCs w:val="16"/>
          <w:lang w:eastAsia="cs-CZ" w:bidi="cs-CZ"/>
        </w:rPr>
        <w:t>Nemovitosti jsou v územním obvodu, ve kterém vykonává státní správu katastru nemovitostí ČR</w:t>
      </w:r>
    </w:p>
    <w:p w14:paraId="7AE69527" w14:textId="77777777" w:rsidR="0094250A" w:rsidRPr="0094250A" w:rsidRDefault="0094250A" w:rsidP="0094250A">
      <w:pPr>
        <w:widowControl w:val="0"/>
        <w:spacing w:after="80" w:line="240" w:lineRule="auto"/>
        <w:ind w:left="4700" w:hanging="3180"/>
        <w:rPr>
          <w:rFonts w:ascii="Courier New" w:eastAsia="Courier New" w:hAnsi="Courier New" w:cs="Courier New"/>
          <w:sz w:val="16"/>
          <w:szCs w:val="16"/>
          <w:lang w:eastAsia="cs-CZ" w:bidi="cs-CZ"/>
        </w:rPr>
        <w:sectPr w:rsidR="0094250A" w:rsidRPr="0094250A">
          <w:headerReference w:type="default" r:id="rId8"/>
          <w:footerReference w:type="default" r:id="rId9"/>
          <w:pgSz w:w="12240" w:h="15840"/>
          <w:pgMar w:top="979" w:right="953" w:bottom="149" w:left="281" w:header="0" w:footer="3" w:gutter="0"/>
          <w:cols w:space="720"/>
          <w:noEndnote/>
          <w:docGrid w:linePitch="360"/>
        </w:sectPr>
      </w:pPr>
      <w:r w:rsidRPr="0094250A">
        <w:rPr>
          <w:rFonts w:ascii="Courier New" w:eastAsia="Courier New" w:hAnsi="Courier New" w:cs="Courier New"/>
          <w:color w:val="000000"/>
          <w:sz w:val="16"/>
          <w:szCs w:val="16"/>
          <w:lang w:eastAsia="cs-CZ" w:bidi="cs-CZ"/>
        </w:rPr>
        <w:t>Katastrální úřad pro Moravskoslezský kraj, Katastrální pracoviště Ostrava, kód: 807. strana 2</w:t>
      </w:r>
    </w:p>
    <w:p w14:paraId="7AF4E849" w14:textId="77777777" w:rsidR="0094250A" w:rsidRPr="0094250A" w:rsidRDefault="0094250A" w:rsidP="0094250A">
      <w:pPr>
        <w:widowControl w:val="0"/>
        <w:spacing w:after="80" w:line="264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lastRenderedPageBreak/>
        <w:t xml:space="preserve">Okres: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CZ0806 Ostrava-město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Obec: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554821 Ostrava</w:t>
      </w:r>
    </w:p>
    <w:p w14:paraId="208020BF" w14:textId="77777777" w:rsidR="0094250A" w:rsidRPr="0094250A" w:rsidRDefault="0094250A" w:rsidP="0094250A">
      <w:pPr>
        <w:widowControl w:val="0"/>
        <w:spacing w:after="8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Kat.území: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714071 Vítkovice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List vlastnictví: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14</w:t>
      </w:r>
    </w:p>
    <w:p w14:paraId="6E750C56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64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kat. území jsou pozemky vedeny v jedné číselné řadě</w:t>
      </w:r>
    </w:p>
    <w:p w14:paraId="1B672DFD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605C085E" w14:textId="77777777" w:rsidR="0094250A" w:rsidRPr="0094250A" w:rsidRDefault="0094250A" w:rsidP="0094250A">
      <w:pPr>
        <w:widowControl w:val="0"/>
        <w:spacing w:after="0" w:line="240" w:lineRule="auto"/>
        <w:ind w:left="1520" w:hanging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27.08.2013. Právní účinky vkladu práva ke dni 23.12.2013.</w:t>
      </w:r>
    </w:p>
    <w:p w14:paraId="45B9E699" w14:textId="77777777" w:rsidR="0094250A" w:rsidRPr="0094250A" w:rsidRDefault="0094250A" w:rsidP="0094250A">
      <w:pPr>
        <w:widowControl w:val="0"/>
        <w:spacing w:after="200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V-15497/2013-807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07D05D5E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vedení</w:t>
      </w:r>
    </w:p>
    <w:p w14:paraId="5F9A9432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provozování potrubí horkovodu s právem vstupu a vjezdu za účelem řádného provozování, kontroly, údržby, úprav, oprav, výměny, rekonstrukce a odstranění dle čl. III. smlouvy v rozsahu GP č. 1981-34/2012</w:t>
      </w:r>
    </w:p>
    <w:p w14:paraId="48343315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15987C35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</w:t>
      </w:r>
    </w:p>
    <w:p w14:paraId="15E1ACFC" w14:textId="77777777" w:rsidR="0094250A" w:rsidRPr="0094250A" w:rsidRDefault="0094250A" w:rsidP="0094250A">
      <w:pPr>
        <w:widowControl w:val="0"/>
        <w:spacing w:after="0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Ostrava, RČ/IČO: 27804721</w:t>
      </w:r>
    </w:p>
    <w:p w14:paraId="0DB60E13" w14:textId="77777777" w:rsidR="0094250A" w:rsidRPr="0094250A" w:rsidRDefault="0094250A" w:rsidP="0094250A">
      <w:pPr>
        <w:widowControl w:val="0"/>
        <w:spacing w:after="80"/>
        <w:ind w:left="1400" w:hanging="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 xml:space="preserve">Povinnost k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</w:t>
      </w:r>
    </w:p>
    <w:p w14:paraId="1C46B02B" w14:textId="77777777" w:rsidR="0094250A" w:rsidRPr="0094250A" w:rsidRDefault="0094250A" w:rsidP="0094250A">
      <w:pPr>
        <w:widowControl w:val="0"/>
        <w:spacing w:after="0" w:line="240" w:lineRule="auto"/>
        <w:ind w:left="1520" w:hanging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30.06.2012. Právní účinky vkladu práva ke dni 12.09.2012.</w:t>
      </w:r>
    </w:p>
    <w:p w14:paraId="5EE11D1D" w14:textId="77777777" w:rsidR="0094250A" w:rsidRPr="0094250A" w:rsidRDefault="0094250A" w:rsidP="0094250A">
      <w:pPr>
        <w:widowControl w:val="0"/>
        <w:spacing w:after="0" w:line="240" w:lineRule="auto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V-8916/2012-807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Souhlasné prohlášení o přechodu práv v důsledku rozdělení společnosti ze dne 14.03.2016. Právní účinky zápisu k okamžiku 01.04.2016 09:00:00. Zápis proveden dne 13.07.2016.</w:t>
      </w:r>
    </w:p>
    <w:p w14:paraId="7D26C3EA" w14:textId="77777777" w:rsidR="0094250A" w:rsidRPr="0094250A" w:rsidRDefault="0094250A" w:rsidP="0094250A">
      <w:pPr>
        <w:widowControl w:val="0"/>
        <w:spacing w:after="200" w:line="254" w:lineRule="auto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V-5296/2016-807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5336D4CE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vedení</w:t>
      </w:r>
    </w:p>
    <w:p w14:paraId="798EB2C8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provozování podzemního kabelu (v podzemním kolektoru) dle čl. IV. smlouvy v rozsahu GP č. 1559-1A/2009</w:t>
      </w:r>
    </w:p>
    <w:p w14:paraId="726D9B96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71F6D049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 Ostrava, RČ/IČO: 27804721</w:t>
      </w:r>
    </w:p>
    <w:p w14:paraId="24A17808" w14:textId="77777777" w:rsidR="0094250A" w:rsidRPr="0094250A" w:rsidRDefault="0094250A" w:rsidP="0094250A">
      <w:pPr>
        <w:widowControl w:val="0"/>
        <w:spacing w:after="80"/>
        <w:ind w:left="1400" w:hanging="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 xml:space="preserve">Povinnost k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618699F4" w14:textId="77777777" w:rsidR="0094250A" w:rsidRPr="0094250A" w:rsidRDefault="0094250A" w:rsidP="0094250A">
      <w:pPr>
        <w:widowControl w:val="0"/>
        <w:spacing w:after="0" w:line="240" w:lineRule="auto"/>
        <w:ind w:left="1520" w:hanging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16.05.2011. Právní účinky vkladu práva ke dni 24.05.2011.</w:t>
      </w:r>
    </w:p>
    <w:p w14:paraId="03CD17AF" w14:textId="77777777" w:rsidR="0094250A" w:rsidRPr="0094250A" w:rsidRDefault="0094250A" w:rsidP="0094250A">
      <w:pPr>
        <w:widowControl w:val="0"/>
        <w:spacing w:after="0" w:line="240" w:lineRule="auto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V-5988/2011-807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Souhlasné prohlášení o vzniku práva ze zákona ze dne 08.12.2016. Právní účinky zápisu k okamžiku 12.12.2016 09:30:00. Zápis proveden dne 06.01.2017.</w:t>
      </w:r>
    </w:p>
    <w:p w14:paraId="6E125995" w14:textId="77777777" w:rsidR="0094250A" w:rsidRPr="0094250A" w:rsidRDefault="0094250A" w:rsidP="0094250A">
      <w:pPr>
        <w:widowControl w:val="0"/>
        <w:spacing w:after="200" w:line="254" w:lineRule="auto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V-20832/2016-807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51038E22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vedení</w:t>
      </w:r>
    </w:p>
    <w:p w14:paraId="10708280" w14:textId="77777777" w:rsidR="0094250A" w:rsidRPr="0094250A" w:rsidRDefault="0094250A" w:rsidP="0094250A">
      <w:pPr>
        <w:widowControl w:val="0"/>
        <w:spacing w:after="0" w:line="254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provozování nadzemního potrubí popílkovodu dle čl. IV. smlouvy</w:t>
      </w:r>
    </w:p>
    <w:p w14:paraId="474B1B4D" w14:textId="77777777" w:rsidR="0094250A" w:rsidRPr="0094250A" w:rsidRDefault="0094250A" w:rsidP="0094250A">
      <w:pPr>
        <w:widowControl w:val="0"/>
        <w:spacing w:after="0" w:line="254" w:lineRule="auto"/>
        <w:ind w:left="1000" w:hanging="4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 rozsahu GP č. 2080-6/2013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276338A8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Energocentrum Vítkovice, a. s., Duhová 1444/2, Michle, 14000 Praha 4, RČ/IČO: 03936040</w:t>
      </w:r>
    </w:p>
    <w:p w14:paraId="24815D26" w14:textId="77777777" w:rsidR="0094250A" w:rsidRPr="0094250A" w:rsidRDefault="0094250A" w:rsidP="0094250A">
      <w:pPr>
        <w:widowControl w:val="0"/>
        <w:spacing w:after="80" w:line="240" w:lineRule="auto"/>
        <w:ind w:left="1400" w:hanging="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 xml:space="preserve">Povinnost k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11DF45A9" w14:textId="77777777" w:rsidR="0094250A" w:rsidRPr="0094250A" w:rsidRDefault="0094250A" w:rsidP="0094250A">
      <w:pPr>
        <w:widowControl w:val="0"/>
        <w:spacing w:after="0" w:line="240" w:lineRule="auto"/>
        <w:ind w:left="1520" w:hanging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úplatná. Právní účinky vkladu práva ke dni 20.12.2013.</w:t>
      </w:r>
    </w:p>
    <w:p w14:paraId="3D80297B" w14:textId="77777777" w:rsidR="0094250A" w:rsidRPr="0094250A" w:rsidRDefault="0094250A" w:rsidP="0094250A">
      <w:pPr>
        <w:widowControl w:val="0"/>
        <w:spacing w:after="80" w:line="240" w:lineRule="auto"/>
        <w:ind w:left="500" w:firstLine="80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V-15179/2013-807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Souhlasné prohlášení o vzniku práva ze zákona - přechod oprávnění v souvislosti</w:t>
      </w:r>
    </w:p>
    <w:p w14:paraId="78C4194A" w14:textId="77777777" w:rsidR="0094250A" w:rsidRPr="0094250A" w:rsidRDefault="0094250A" w:rsidP="0094250A">
      <w:pPr>
        <w:widowControl w:val="0"/>
        <w:spacing w:after="80" w:line="264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Okres: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CZ0806 Ostrava-město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Obec: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554821 Ostrava</w:t>
      </w:r>
    </w:p>
    <w:p w14:paraId="160B2246" w14:textId="77777777" w:rsidR="0094250A" w:rsidRPr="0094250A" w:rsidRDefault="0094250A" w:rsidP="0094250A">
      <w:pPr>
        <w:widowControl w:val="0"/>
        <w:spacing w:after="8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Kat.území: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714071 Vítkovice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List vlastnictví: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14</w:t>
      </w:r>
    </w:p>
    <w:p w14:paraId="442E8A9B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64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kat. území jsou pozemky vedeny v jedné číselné řadě</w:t>
      </w:r>
    </w:p>
    <w:p w14:paraId="48883878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2CEB3D78" w14:textId="77777777" w:rsidR="0094250A" w:rsidRPr="0094250A" w:rsidRDefault="0094250A" w:rsidP="0094250A">
      <w:pPr>
        <w:widowControl w:val="0"/>
        <w:spacing w:after="0" w:line="240" w:lineRule="auto"/>
        <w:ind w:left="152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lastRenderedPageBreak/>
        <w:t>s vkladem části obchodního závodu ze dne 18.04.2016. Právní účinky zápisu k okamžiku 21.04.2016 09:30:00. Zápis proveden dne 05.08.2016.</w:t>
      </w:r>
    </w:p>
    <w:p w14:paraId="57A1F152" w14:textId="77777777" w:rsidR="0094250A" w:rsidRPr="0094250A" w:rsidRDefault="0094250A" w:rsidP="0094250A">
      <w:pPr>
        <w:widowControl w:val="0"/>
        <w:spacing w:after="180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V-6576/2016-807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7AB3B0A0" w14:textId="77777777" w:rsidR="0094250A" w:rsidRPr="0094250A" w:rsidRDefault="0094250A" w:rsidP="0094250A">
      <w:pPr>
        <w:widowControl w:val="0"/>
        <w:spacing w:after="0" w:line="266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5A8BE229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umístění a provozování nadzemního vedení potrubí recirkulované vody s právem přístupu a příjezdu za účelem jeho provozování, kontroly, údržby, úpravy, opravy, výměny, rekonstrukce a odstranění dle čl. IV. smlouvy</w:t>
      </w:r>
    </w:p>
    <w:p w14:paraId="4370186F" w14:textId="77777777" w:rsidR="0094250A" w:rsidRPr="0094250A" w:rsidRDefault="0094250A" w:rsidP="0094250A">
      <w:pPr>
        <w:widowControl w:val="0"/>
        <w:spacing w:after="0" w:line="240" w:lineRule="auto"/>
        <w:ind w:left="1000" w:hanging="4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 rozsahu GP č. 2081-7/2013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3E66367D" w14:textId="77777777" w:rsidR="0094250A" w:rsidRPr="0094250A" w:rsidRDefault="0094250A" w:rsidP="0094250A">
      <w:pPr>
        <w:widowControl w:val="0"/>
        <w:spacing w:after="0" w:line="254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Energocentrum Vítkovice, a. s., Duhová 1444/2, Michle,</w:t>
      </w:r>
    </w:p>
    <w:p w14:paraId="72451CEB" w14:textId="77777777" w:rsidR="0094250A" w:rsidRPr="0094250A" w:rsidRDefault="0094250A" w:rsidP="0094250A">
      <w:pPr>
        <w:widowControl w:val="0"/>
        <w:spacing w:after="0" w:line="254" w:lineRule="auto"/>
        <w:ind w:left="1000" w:firstLine="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14000 Praha 4, RČ/IČO: 03936040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60735676" w14:textId="77777777" w:rsidR="0094250A" w:rsidRPr="0094250A" w:rsidRDefault="0094250A" w:rsidP="0094250A">
      <w:pPr>
        <w:widowControl w:val="0"/>
        <w:spacing w:after="80" w:line="254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43C8C6B5" w14:textId="77777777" w:rsidR="0094250A" w:rsidRPr="0094250A" w:rsidRDefault="0094250A" w:rsidP="0094250A">
      <w:pPr>
        <w:widowControl w:val="0"/>
        <w:spacing w:after="0" w:line="240" w:lineRule="auto"/>
        <w:ind w:left="1520" w:hanging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úplatná. Právní účinky vkladu práva ke dni 20.12.2013.</w:t>
      </w:r>
    </w:p>
    <w:p w14:paraId="087BDF6E" w14:textId="77777777" w:rsidR="0094250A" w:rsidRPr="0094250A" w:rsidRDefault="0094250A" w:rsidP="0094250A">
      <w:pPr>
        <w:widowControl w:val="0"/>
        <w:spacing w:after="0" w:line="240" w:lineRule="auto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V-15180/2013-807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Souhlasné prohlášení o vzniku práva ze zákona - přechod oprávnění v souvislosti s vkladem části obchodního závodu ze dne 18.04.2016. Právní účinky zápisu k okamžiku 21.04.2016 09:30:00. Zápis proveden dne 05.08.2016.</w:t>
      </w:r>
    </w:p>
    <w:p w14:paraId="133731FD" w14:textId="77777777" w:rsidR="0094250A" w:rsidRPr="0094250A" w:rsidRDefault="0094250A" w:rsidP="0094250A">
      <w:pPr>
        <w:widowControl w:val="0"/>
        <w:spacing w:after="180" w:line="254" w:lineRule="auto"/>
        <w:ind w:left="500" w:firstLine="8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V-6576/2016-807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datu podle právní úpravy účinné v době vzniku práva</w:t>
      </w:r>
    </w:p>
    <w:p w14:paraId="47858523" w14:textId="77777777" w:rsidR="0094250A" w:rsidRPr="0094250A" w:rsidRDefault="0094250A" w:rsidP="0094250A">
      <w:pPr>
        <w:widowControl w:val="0"/>
        <w:spacing w:after="0" w:line="266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vedení</w:t>
      </w:r>
    </w:p>
    <w:p w14:paraId="68515B77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provozování energetických zařízení - podzemní vedení elektrické přípojky odvodňovače dle čl. IV. odst. 1b) a 2) smlouvy</w:t>
      </w:r>
    </w:p>
    <w:p w14:paraId="142ED693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2095-111A/2013</w:t>
      </w:r>
    </w:p>
    <w:p w14:paraId="63EA7FEB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363A5541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ČEZ ESL, s.r.o., Výstavní 1144/103, Vítkovice, 70300</w:t>
      </w:r>
    </w:p>
    <w:p w14:paraId="76E57441" w14:textId="77777777" w:rsidR="0094250A" w:rsidRPr="0094250A" w:rsidRDefault="0094250A" w:rsidP="0094250A">
      <w:pPr>
        <w:widowControl w:val="0"/>
        <w:spacing w:after="0" w:line="240" w:lineRule="auto"/>
        <w:ind w:left="1000" w:firstLine="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Ostrava, RČ/IČO: 27804721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5BA9D30E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1D129A3A" w14:textId="77777777" w:rsidR="0094250A" w:rsidRPr="0094250A" w:rsidRDefault="0094250A" w:rsidP="0094250A">
      <w:pPr>
        <w:widowControl w:val="0"/>
        <w:spacing w:after="0" w:line="240" w:lineRule="auto"/>
        <w:ind w:left="1520" w:hanging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18.12.2013. Právní účinky zápisu k okamžiku 18.12.2014 10:35:03. Zápis proveden dne 09.01.2015.</w:t>
      </w:r>
    </w:p>
    <w:p w14:paraId="6DB36A40" w14:textId="77777777" w:rsidR="0094250A" w:rsidRPr="0094250A" w:rsidRDefault="0094250A" w:rsidP="0094250A">
      <w:pPr>
        <w:widowControl w:val="0"/>
        <w:spacing w:after="0" w:line="240" w:lineRule="auto"/>
        <w:ind w:left="8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V-22393/2014-807</w:t>
      </w:r>
    </w:p>
    <w:p w14:paraId="17000885" w14:textId="77777777" w:rsidR="0094250A" w:rsidRPr="0094250A" w:rsidRDefault="0094250A" w:rsidP="0094250A">
      <w:pPr>
        <w:widowControl w:val="0"/>
        <w:spacing w:after="18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18.12.2014 10:35</w:t>
      </w:r>
    </w:p>
    <w:p w14:paraId="7753A61D" w14:textId="77777777" w:rsidR="0094250A" w:rsidRPr="0094250A" w:rsidRDefault="0094250A" w:rsidP="0094250A">
      <w:pPr>
        <w:widowControl w:val="0"/>
        <w:spacing w:after="0" w:line="266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cesty</w:t>
      </w:r>
    </w:p>
    <w:p w14:paraId="5F189188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stezky dle čl. VIII. smlouvy</w:t>
      </w:r>
    </w:p>
    <w:p w14:paraId="4C93F6EE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3072-10/2017</w:t>
      </w:r>
    </w:p>
    <w:p w14:paraId="6374F135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18567BE9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3220/140 k.ú. Moravská Ostrava</w:t>
      </w:r>
    </w:p>
    <w:p w14:paraId="48DC6493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A0B2774" w14:textId="77777777" w:rsidR="0094250A" w:rsidRPr="0094250A" w:rsidRDefault="0094250A" w:rsidP="0094250A">
      <w:pPr>
        <w:widowControl w:val="0"/>
        <w:spacing w:after="8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28F574FE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kupní, o zřízení věcného břemene - úplatná ze dne 01.02.2018. Právní účinky zápisu k okamžiku 19.02.2018 11:46:43. Zápis proveden dne 13.03.2018. V-2910/2018-807</w:t>
      </w:r>
    </w:p>
    <w:p w14:paraId="6B9604AB" w14:textId="77777777" w:rsidR="0094250A" w:rsidRPr="0094250A" w:rsidRDefault="0094250A" w:rsidP="0094250A">
      <w:pPr>
        <w:widowControl w:val="0"/>
        <w:spacing w:after="18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19.02.2018 11:46</w:t>
      </w:r>
    </w:p>
    <w:p w14:paraId="753E1080" w14:textId="77777777" w:rsidR="0094250A" w:rsidRPr="0094250A" w:rsidRDefault="0094250A" w:rsidP="0094250A">
      <w:pPr>
        <w:widowControl w:val="0"/>
        <w:spacing w:after="80" w:line="266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cesty</w:t>
      </w:r>
    </w:p>
    <w:p w14:paraId="690BEC6B" w14:textId="77777777" w:rsidR="0094250A" w:rsidRPr="0094250A" w:rsidRDefault="0094250A" w:rsidP="0094250A">
      <w:pPr>
        <w:widowControl w:val="0"/>
        <w:spacing w:after="80"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Okres: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CZ0806 Ostrava-město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Obec: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554821 Ostrava</w:t>
      </w:r>
    </w:p>
    <w:p w14:paraId="0979B0B2" w14:textId="77777777" w:rsidR="0094250A" w:rsidRPr="0094250A" w:rsidRDefault="0094250A" w:rsidP="0094250A">
      <w:pPr>
        <w:widowControl w:val="0"/>
        <w:spacing w:after="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Kat.území: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714071 Vítkovice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List vlastnictví: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14</w:t>
      </w:r>
    </w:p>
    <w:p w14:paraId="1C7C5EC1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40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kat. území jsou pozemky vedeny v jedné číselné řadě</w:t>
      </w:r>
    </w:p>
    <w:p w14:paraId="6A4BCD87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7918B5D1" w14:textId="77777777" w:rsidR="0094250A" w:rsidRPr="0094250A" w:rsidRDefault="0094250A" w:rsidP="0094250A">
      <w:pPr>
        <w:widowControl w:val="0"/>
        <w:spacing w:after="0"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stezky za účelem přístupu dle čl. VIII. smlouvy</w:t>
      </w:r>
    </w:p>
    <w:p w14:paraId="440403D8" w14:textId="77777777" w:rsidR="0094250A" w:rsidRPr="0094250A" w:rsidRDefault="0094250A" w:rsidP="0094250A">
      <w:pPr>
        <w:widowControl w:val="0"/>
        <w:spacing w:after="0"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rozshu GP č. 3168-21/2019</w:t>
      </w:r>
    </w:p>
    <w:p w14:paraId="6914451E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49AC6CF6" w14:textId="77777777" w:rsidR="0094250A" w:rsidRPr="0094250A" w:rsidRDefault="0094250A" w:rsidP="0094250A">
      <w:pPr>
        <w:widowControl w:val="0"/>
        <w:spacing w:after="0" w:line="240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1051/212, Parcela: 1051/213</w:t>
      </w:r>
    </w:p>
    <w:p w14:paraId="76DCE3C5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131AE492" w14:textId="77777777" w:rsidR="0094250A" w:rsidRPr="0094250A" w:rsidRDefault="0094250A" w:rsidP="0094250A">
      <w:pPr>
        <w:widowControl w:val="0"/>
        <w:spacing w:after="80" w:line="240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</w:t>
      </w:r>
    </w:p>
    <w:p w14:paraId="09BF6D04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lastRenderedPageBreak/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kupní, o zřízení věcného břemene - úplatná ze dne 19.07.2019. Právní účinky zápisu k okamžiku 25.07.2019 13:06:57. Zápis proveden dne 16.08.2019. V-11634/2019-807</w:t>
      </w:r>
    </w:p>
    <w:p w14:paraId="0FC5D9DE" w14:textId="77777777" w:rsidR="0094250A" w:rsidRPr="0094250A" w:rsidRDefault="0094250A" w:rsidP="0094250A">
      <w:pPr>
        <w:widowControl w:val="0"/>
        <w:spacing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25.07.2019 13:06</w:t>
      </w:r>
    </w:p>
    <w:p w14:paraId="3443E1F5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2B403259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vymezení území pro distribuci elektřiny s právem po dobu platnosti licence vykonávat licencovanou činnost - distribuci elektřiny, provozovat distribuční soustavu, zdržet se všeho co by ztěžovalo výkon činnosti nebo jej jakkoli omezovalo dle čl. II. odst. 2. smlouvy</w:t>
      </w:r>
    </w:p>
    <w:p w14:paraId="58D8389A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7A005597" w14:textId="77777777" w:rsidR="0094250A" w:rsidRPr="0094250A" w:rsidRDefault="0094250A" w:rsidP="0094250A">
      <w:pPr>
        <w:widowControl w:val="0"/>
        <w:spacing w:after="0" w:line="254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UCED Vítkovice a.s., Sokolovská 675/9, Karlín, 18600</w:t>
      </w:r>
    </w:p>
    <w:p w14:paraId="79E08667" w14:textId="77777777" w:rsidR="0094250A" w:rsidRPr="0094250A" w:rsidRDefault="0094250A" w:rsidP="0094250A">
      <w:pPr>
        <w:widowControl w:val="0"/>
        <w:spacing w:after="0" w:line="254" w:lineRule="auto"/>
        <w:ind w:left="1000" w:firstLine="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Praha 8, RČ/IČO: 28647491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359103B2" w14:textId="77777777" w:rsidR="0094250A" w:rsidRPr="0094250A" w:rsidRDefault="0094250A" w:rsidP="0094250A">
      <w:pPr>
        <w:widowControl w:val="0"/>
        <w:spacing w:after="80" w:line="254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1051/75</w:t>
      </w:r>
    </w:p>
    <w:p w14:paraId="17479B42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bezúplatná ze dne 31.10.2019. Právní účinky zápisu k okamžiku 26.11.2019 09:00:00. Zápis proveden dne 23.12.2019. V-18874/2019-807</w:t>
      </w:r>
    </w:p>
    <w:p w14:paraId="311BF36B" w14:textId="77777777" w:rsidR="0094250A" w:rsidRPr="0094250A" w:rsidRDefault="0094250A" w:rsidP="0094250A">
      <w:pPr>
        <w:widowControl w:val="0"/>
        <w:spacing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26.11.2019 09:00</w:t>
      </w:r>
    </w:p>
    <w:p w14:paraId="18560B71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3801B10A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spočívající v právu umístit, provozovat a udržovat vodovodní přípojku s právem provádět úpravy za účelem modernizace nebo zlepšení její výkonnosti dle čl. II. odst. 1. písm. b. smlouvy</w:t>
      </w:r>
    </w:p>
    <w:p w14:paraId="33F18EF2" w14:textId="77777777" w:rsidR="0094250A" w:rsidRPr="0094250A" w:rsidRDefault="0094250A" w:rsidP="0094250A">
      <w:pPr>
        <w:widowControl w:val="0"/>
        <w:spacing w:after="0"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3198-4120001/2019</w:t>
      </w:r>
    </w:p>
    <w:p w14:paraId="5505AA3C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5560B535" w14:textId="77777777" w:rsidR="0094250A" w:rsidRPr="0094250A" w:rsidRDefault="0094250A" w:rsidP="0094250A">
      <w:pPr>
        <w:widowControl w:val="0"/>
        <w:spacing w:after="0" w:line="254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Česká republika, RČ/IČO: 00000001-001, vykonává:</w:t>
      </w:r>
    </w:p>
    <w:p w14:paraId="7A14A44B" w14:textId="77777777" w:rsidR="0094250A" w:rsidRPr="0094250A" w:rsidRDefault="0094250A" w:rsidP="0094250A">
      <w:pPr>
        <w:widowControl w:val="0"/>
        <w:spacing w:after="0" w:line="254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Národní zemědělské muzeum, s.p.o., Kostelní 1300/44,</w:t>
      </w:r>
    </w:p>
    <w:p w14:paraId="04EFBC9F" w14:textId="77777777" w:rsidR="0094250A" w:rsidRPr="0094250A" w:rsidRDefault="0094250A" w:rsidP="0094250A">
      <w:pPr>
        <w:widowControl w:val="0"/>
        <w:spacing w:after="0" w:line="254" w:lineRule="auto"/>
        <w:ind w:left="1000" w:firstLine="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Holešovice, 17000 Praha 7, RČ/IČO: 75075741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7C23DE79" w14:textId="77777777" w:rsidR="0094250A" w:rsidRPr="0094250A" w:rsidRDefault="0094250A" w:rsidP="0094250A">
      <w:pPr>
        <w:widowControl w:val="0"/>
        <w:spacing w:after="80" w:line="254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1051/118, Parcela: 1051/75, Parcela: 1051/90</w:t>
      </w:r>
    </w:p>
    <w:p w14:paraId="071AC970" w14:textId="77777777" w:rsidR="0094250A" w:rsidRPr="0094250A" w:rsidRDefault="0094250A" w:rsidP="0094250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ze dne 18.11.2020. Právní účinky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br/>
        <w:t>zápisu k okamžiku 11.01.2021 16:06:54. Zápis proveden dne 05.02.2021.</w:t>
      </w:r>
    </w:p>
    <w:p w14:paraId="29AE7C5F" w14:textId="77777777" w:rsidR="0094250A" w:rsidRPr="0094250A" w:rsidRDefault="0094250A" w:rsidP="0094250A">
      <w:pPr>
        <w:widowControl w:val="0"/>
        <w:spacing w:after="0" w:line="240" w:lineRule="auto"/>
        <w:ind w:left="8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V-405/2021-807</w:t>
      </w:r>
    </w:p>
    <w:p w14:paraId="25E60235" w14:textId="77777777" w:rsidR="0094250A" w:rsidRPr="0094250A" w:rsidRDefault="0094250A" w:rsidP="0094250A">
      <w:pPr>
        <w:widowControl w:val="0"/>
        <w:spacing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11.01.2021 16:06</w:t>
      </w:r>
    </w:p>
    <w:p w14:paraId="03EF7FDA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(podle listiny)</w:t>
      </w:r>
    </w:p>
    <w:p w14:paraId="16088472" w14:textId="77777777" w:rsidR="0094250A" w:rsidRPr="0094250A" w:rsidRDefault="0094250A" w:rsidP="0094250A">
      <w:pPr>
        <w:widowControl w:val="0"/>
        <w:spacing w:after="0" w:line="240" w:lineRule="auto"/>
        <w:ind w:left="500" w:firstLine="2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umístění stavby veřejného osvětlení s právem vstupu a vjezdu v souvislosti s provozováním, údržbou, opravami a rekonstrukcí za účelem její modernizace a zlepšení její výkonnosti dle čl. III. smlouvy</w:t>
      </w:r>
    </w:p>
    <w:p w14:paraId="5FCDD05F" w14:textId="77777777" w:rsidR="0094250A" w:rsidRPr="0094250A" w:rsidRDefault="0094250A" w:rsidP="0094250A">
      <w:pPr>
        <w:widowControl w:val="0"/>
        <w:spacing w:after="0" w:line="240" w:lineRule="auto"/>
        <w:ind w:firstLine="5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č.2197-4113063/2014</w:t>
      </w:r>
    </w:p>
    <w:p w14:paraId="75BFA6DF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Oprávnění pro</w:t>
      </w:r>
    </w:p>
    <w:p w14:paraId="5471BB76" w14:textId="77777777" w:rsidR="0094250A" w:rsidRPr="0094250A" w:rsidRDefault="0094250A" w:rsidP="0094250A">
      <w:pPr>
        <w:widowControl w:val="0"/>
        <w:spacing w:after="0" w:line="240" w:lineRule="auto"/>
        <w:ind w:left="14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Statutární město Ostrava, Prokešovo náměstí 1803/8, Moravská Ostrava, 70200 Ostrava, RČ/IČO: 00845451</w:t>
      </w:r>
    </w:p>
    <w:p w14:paraId="2A3180D9" w14:textId="77777777" w:rsidR="0094250A" w:rsidRPr="0094250A" w:rsidRDefault="0094250A" w:rsidP="0094250A">
      <w:pPr>
        <w:widowControl w:val="0"/>
        <w:spacing w:after="0" w:line="240" w:lineRule="auto"/>
        <w:ind w:firstLine="10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828DCA6" w14:textId="77777777" w:rsidR="0094250A" w:rsidRPr="0094250A" w:rsidRDefault="0094250A" w:rsidP="0094250A">
      <w:pPr>
        <w:widowControl w:val="0"/>
        <w:spacing w:after="80" w:line="240" w:lineRule="auto"/>
        <w:ind w:left="1400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62A5A1A5" w14:textId="77777777" w:rsidR="0094250A" w:rsidRPr="0094250A" w:rsidRDefault="0094250A" w:rsidP="0094250A">
      <w:pPr>
        <w:widowControl w:val="0"/>
        <w:spacing w:after="80" w:line="264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Okres: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CZ0806 Ostrava-město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Obec: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554821 Ostrava</w:t>
      </w:r>
    </w:p>
    <w:p w14:paraId="073732E0" w14:textId="77777777" w:rsidR="0094250A" w:rsidRPr="0094250A" w:rsidRDefault="0094250A" w:rsidP="0094250A">
      <w:pPr>
        <w:widowControl w:val="0"/>
        <w:spacing w:after="8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Kat.území: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714071 Vítkovice </w:t>
      </w: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List vlastnictví: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14</w:t>
      </w:r>
    </w:p>
    <w:p w14:paraId="6BA77F7C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64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kat. území jsou pozemky vedeny v jedné číselné řadě</w:t>
      </w:r>
    </w:p>
    <w:p w14:paraId="13D29629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64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10D75BC5" w14:textId="77777777" w:rsidR="0094250A" w:rsidRPr="0094250A" w:rsidRDefault="0094250A" w:rsidP="0094250A">
      <w:pPr>
        <w:widowControl w:val="0"/>
        <w:spacing w:after="0" w:line="240" w:lineRule="auto"/>
        <w:ind w:left="1540" w:hanging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0259/2021 /Ol ze dne 28.01.2021. Právní účinky zápisu k okamžiku 23.02.2021 09:30:00. Zápis proveden dne 17.03.2021.</w:t>
      </w:r>
    </w:p>
    <w:p w14:paraId="30E842E0" w14:textId="77777777" w:rsidR="0094250A" w:rsidRPr="0094250A" w:rsidRDefault="0094250A" w:rsidP="0094250A">
      <w:pPr>
        <w:widowControl w:val="0"/>
        <w:ind w:left="500" w:firstLine="8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V-3458/2021-807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23.02.2021 09:30</w:t>
      </w:r>
    </w:p>
    <w:p w14:paraId="595A4897" w14:textId="77777777" w:rsidR="0094250A" w:rsidRPr="0094250A" w:rsidRDefault="0094250A" w:rsidP="0094250A">
      <w:pPr>
        <w:widowControl w:val="0"/>
        <w:spacing w:after="0" w:line="240" w:lineRule="auto"/>
        <w:ind w:left="500" w:hanging="36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ve prospěch nemovitosti neevidované v katastru spočívající v právu stezky a cesty za účelem přístupu, příjezdu, kontroly, údržby, oprav, úprav, modernizace a odstranění staveb hlavních důlních děl pro vlastníka těchto staveb dle čl. III. smlouvy</w:t>
      </w:r>
    </w:p>
    <w:p w14:paraId="779FB20D" w14:textId="77777777" w:rsidR="0094250A" w:rsidRPr="0094250A" w:rsidRDefault="0094250A" w:rsidP="0094250A">
      <w:pPr>
        <w:widowControl w:val="0"/>
        <w:spacing w:after="0" w:line="240" w:lineRule="auto"/>
        <w:ind w:left="1020" w:hanging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 rozsahu GP č. 3072-10/2017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447E9DD3" w14:textId="77777777" w:rsidR="0094250A" w:rsidRPr="0094250A" w:rsidRDefault="0094250A" w:rsidP="0094250A">
      <w:pPr>
        <w:widowControl w:val="0"/>
        <w:spacing w:after="80" w:line="240" w:lineRule="auto"/>
        <w:ind w:left="14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1051/90</w:t>
      </w:r>
    </w:p>
    <w:p w14:paraId="4879804B" w14:textId="77777777" w:rsidR="0094250A" w:rsidRPr="0094250A" w:rsidRDefault="0094250A" w:rsidP="0094250A">
      <w:pPr>
        <w:widowControl w:val="0"/>
        <w:spacing w:after="0" w:line="230" w:lineRule="auto"/>
        <w:ind w:left="1540" w:hanging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lastRenderedPageBreak/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D500/41000/00238/23/00 ze dne 05.12.2023. Právní účinky zápisu k okamžiku 15.02.2024 09:10:00. Zápis proveden dne 08.03.2024.</w:t>
      </w:r>
    </w:p>
    <w:p w14:paraId="783B9283" w14:textId="77777777" w:rsidR="0094250A" w:rsidRPr="0094250A" w:rsidRDefault="0094250A" w:rsidP="0094250A">
      <w:pPr>
        <w:widowControl w:val="0"/>
        <w:ind w:left="500" w:firstLine="8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V-2128/2024-807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15.02.2024 09:10</w:t>
      </w:r>
    </w:p>
    <w:p w14:paraId="2070A08E" w14:textId="77777777" w:rsidR="0094250A" w:rsidRPr="0094250A" w:rsidRDefault="0094250A" w:rsidP="0094250A">
      <w:pPr>
        <w:widowControl w:val="0"/>
        <w:spacing w:after="0" w:line="257" w:lineRule="auto"/>
        <w:ind w:left="500" w:hanging="36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Věcné břemeno ve prospěch nemovitosti neevidované v katastru spočívající ve zřízení, umístění, provozování a údržbě vodovodní přípojky pro vlastníka této stavby dle čl. 3. smlouvy</w:t>
      </w:r>
    </w:p>
    <w:p w14:paraId="1BCC2FE5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 rozsahu GP č. 3503-20/2024</w:t>
      </w:r>
    </w:p>
    <w:p w14:paraId="03562289" w14:textId="77777777" w:rsidR="0094250A" w:rsidRPr="0094250A" w:rsidRDefault="0094250A" w:rsidP="0094250A">
      <w:pPr>
        <w:widowControl w:val="0"/>
        <w:spacing w:after="0" w:line="240" w:lineRule="auto"/>
        <w:ind w:left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1A779A0B" w14:textId="77777777" w:rsidR="0094250A" w:rsidRPr="0094250A" w:rsidRDefault="0094250A" w:rsidP="0094250A">
      <w:pPr>
        <w:widowControl w:val="0"/>
        <w:spacing w:after="80" w:line="240" w:lineRule="auto"/>
        <w:ind w:left="14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1051/118, Parcela: 1051/75, Parcela: 1051/90</w:t>
      </w:r>
    </w:p>
    <w:p w14:paraId="795D5B47" w14:textId="77777777" w:rsidR="0094250A" w:rsidRPr="0094250A" w:rsidRDefault="0094250A" w:rsidP="0094250A">
      <w:pPr>
        <w:widowControl w:val="0"/>
        <w:spacing w:after="0" w:line="240" w:lineRule="auto"/>
        <w:ind w:left="1540" w:hanging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Smlouva o zřízení věcného břemene - úplatná 218/VB/2/2025 ze dne 20.05.2025. Právní účinky zápisu k okamžiku 22.05.2025 10:54:00. Zápis proveden dne 13.06.2025.</w:t>
      </w:r>
    </w:p>
    <w:p w14:paraId="0D83B758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400" w:line="254" w:lineRule="auto"/>
        <w:ind w:left="500" w:firstLine="8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V-7872/2025-807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Pořadí k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22.05.2025 10:54</w:t>
      </w:r>
    </w:p>
    <w:p w14:paraId="111D6AE3" w14:textId="77777777" w:rsidR="0094250A" w:rsidRPr="0094250A" w:rsidRDefault="0094250A" w:rsidP="0094250A">
      <w:pPr>
        <w:widowControl w:val="0"/>
        <w:spacing w:after="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>D Poznámky a další obdobné údaje</w:t>
      </w:r>
    </w:p>
    <w:p w14:paraId="309A379E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Typ vztahu</w:t>
      </w:r>
    </w:p>
    <w:p w14:paraId="2754883C" w14:textId="77777777" w:rsidR="0094250A" w:rsidRPr="0094250A" w:rsidRDefault="0094250A" w:rsidP="0094250A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Pozemek se nachází v dobývacím prostoru</w:t>
      </w:r>
    </w:p>
    <w:p w14:paraId="70FB257C" w14:textId="77777777" w:rsidR="0094250A" w:rsidRPr="0094250A" w:rsidRDefault="0094250A" w:rsidP="0094250A">
      <w:pPr>
        <w:widowControl w:val="0"/>
        <w:spacing w:after="0" w:line="240" w:lineRule="auto"/>
        <w:ind w:firstLine="50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Vítkovice I</w:t>
      </w:r>
    </w:p>
    <w:p w14:paraId="6DD9EF05" w14:textId="77777777" w:rsidR="0094250A" w:rsidRPr="0094250A" w:rsidRDefault="0094250A" w:rsidP="0094250A">
      <w:pPr>
        <w:widowControl w:val="0"/>
        <w:spacing w:after="0" w:line="240" w:lineRule="auto"/>
        <w:ind w:left="10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Povinnost k</w:t>
      </w:r>
    </w:p>
    <w:p w14:paraId="5CB37F16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320" w:line="240" w:lineRule="auto"/>
        <w:ind w:left="14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Parcela: 1051/1, Parcela: 1051/118, Parcela: 1051/75, Parcela: 1051/90</w:t>
      </w:r>
    </w:p>
    <w:p w14:paraId="6D1F5AF6" w14:textId="77777777" w:rsidR="0094250A" w:rsidRPr="0094250A" w:rsidRDefault="0094250A" w:rsidP="0094250A">
      <w:pPr>
        <w:widowControl w:val="0"/>
        <w:pBdr>
          <w:bottom w:val="single" w:sz="4" w:space="0" w:color="auto"/>
        </w:pBdr>
        <w:spacing w:after="24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Plomby a upozornění -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Bez zápisu</w:t>
      </w:r>
    </w:p>
    <w:p w14:paraId="66F185C0" w14:textId="77777777" w:rsidR="0094250A" w:rsidRPr="0094250A" w:rsidRDefault="0094250A" w:rsidP="0094250A">
      <w:pPr>
        <w:widowControl w:val="0"/>
        <w:spacing w:after="32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E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Nabývací tituly a jiné podklady zápisu</w:t>
      </w:r>
    </w:p>
    <w:p w14:paraId="5AA516A7" w14:textId="77777777" w:rsidR="0094250A" w:rsidRPr="0094250A" w:rsidRDefault="0094250A" w:rsidP="0094250A">
      <w:pPr>
        <w:widowControl w:val="0"/>
        <w:spacing w:after="80" w:line="240" w:lineRule="auto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</w:p>
    <w:p w14:paraId="0A62E0D5" w14:textId="77777777" w:rsidR="0094250A" w:rsidRPr="0094250A" w:rsidRDefault="0094250A" w:rsidP="0094250A">
      <w:pPr>
        <w:widowControl w:val="0"/>
        <w:spacing w:after="0" w:line="240" w:lineRule="auto"/>
        <w:ind w:left="320" w:hanging="1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18"/>
          <w:szCs w:val="18"/>
          <w:lang w:eastAsia="cs-CZ" w:bidi="cs-CZ"/>
        </w:rPr>
        <w:t xml:space="preserve">o 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Velká privatizace - smlouva o vkladu majetku do společnosti 2801/1992 dle notář.zápisu o založení a.s. ze dne 28.1.1992.</w:t>
      </w:r>
    </w:p>
    <w:p w14:paraId="0E580EE5" w14:textId="77777777" w:rsidR="0094250A" w:rsidRPr="0094250A" w:rsidRDefault="0094250A" w:rsidP="0094250A">
      <w:pPr>
        <w:widowControl w:val="0"/>
        <w:spacing w:after="0" w:line="240" w:lineRule="auto"/>
        <w:ind w:left="32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A doplnění o souhlas s opravou soup.nemovitostí ze dne 23.2. 1999- jako dodatek č.8.</w:t>
      </w:r>
    </w:p>
    <w:p w14:paraId="63400D8E" w14:textId="77777777" w:rsidR="0094250A" w:rsidRPr="0094250A" w:rsidRDefault="0094250A" w:rsidP="0094250A">
      <w:pPr>
        <w:widowControl w:val="0"/>
        <w:spacing w:line="240" w:lineRule="auto"/>
        <w:ind w:right="260"/>
        <w:jc w:val="right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  <w:sectPr w:rsidR="0094250A" w:rsidRPr="0094250A">
          <w:headerReference w:type="default" r:id="rId10"/>
          <w:footerReference w:type="default" r:id="rId11"/>
          <w:pgSz w:w="12240" w:h="15840"/>
          <w:pgMar w:top="951" w:right="881" w:bottom="796" w:left="262" w:header="0" w:footer="3" w:gutter="0"/>
          <w:cols w:space="720"/>
          <w:noEndnote/>
          <w:docGrid w:linePitch="360"/>
        </w:sectPr>
      </w:pP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>POLVZ:20/1994 Z-3200020/1994-807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9830"/>
      </w:tblGrid>
      <w:tr w:rsidR="0094250A" w:rsidRPr="0094250A" w14:paraId="19098575" w14:textId="77777777" w:rsidTr="008205BF">
        <w:trPr>
          <w:trHeight w:hRule="exact" w:val="576"/>
          <w:jc w:val="center"/>
        </w:trPr>
        <w:tc>
          <w:tcPr>
            <w:tcW w:w="1286" w:type="dxa"/>
            <w:shd w:val="clear" w:color="auto" w:fill="FFFFFF"/>
          </w:tcPr>
          <w:p w14:paraId="2B54DA6D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9830" w:type="dxa"/>
            <w:shd w:val="clear" w:color="auto" w:fill="FFFFFF"/>
            <w:vAlign w:val="center"/>
          </w:tcPr>
          <w:p w14:paraId="714C5944" w14:textId="77777777" w:rsidR="0094250A" w:rsidRPr="0094250A" w:rsidRDefault="0094250A" w:rsidP="0094250A">
            <w:pPr>
              <w:widowControl w:val="0"/>
              <w:spacing w:after="0" w:line="240" w:lineRule="auto"/>
              <w:ind w:left="880" w:firstLine="136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cs-CZ" w:bidi="cs-CZ"/>
              </w:rPr>
              <w:t xml:space="preserve">VÝPIS Z KATASTRU NEMOVITOSTÍ </w:t>
            </w: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 xml:space="preserve">prokazující stav evidovaný k datu </w:t>
            </w:r>
            <w:r w:rsidRPr="0094250A">
              <w:rPr>
                <w:rFonts w:ascii="Courier New" w:eastAsia="Courier New" w:hAnsi="Courier New" w:cs="Courier New"/>
                <w:i/>
                <w:iCs/>
                <w:color w:val="000000"/>
                <w:sz w:val="20"/>
                <w:szCs w:val="20"/>
                <w:lang w:eastAsia="cs-CZ" w:bidi="cs-CZ"/>
              </w:rPr>
              <w:t>26.06.2025 08:15:02</w:t>
            </w:r>
          </w:p>
        </w:tc>
      </w:tr>
      <w:tr w:rsidR="0094250A" w:rsidRPr="0094250A" w14:paraId="5CAEA1CE" w14:textId="77777777" w:rsidTr="008205BF">
        <w:trPr>
          <w:trHeight w:hRule="exact" w:val="350"/>
          <w:jc w:val="center"/>
        </w:trPr>
        <w:tc>
          <w:tcPr>
            <w:tcW w:w="1286" w:type="dxa"/>
            <w:shd w:val="clear" w:color="auto" w:fill="FFFFFF"/>
            <w:vAlign w:val="bottom"/>
          </w:tcPr>
          <w:p w14:paraId="1D51A7CE" w14:textId="77777777" w:rsidR="0094250A" w:rsidRPr="0094250A" w:rsidRDefault="0094250A" w:rsidP="0094250A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cs-CZ" w:bidi="cs-CZ"/>
              </w:rPr>
              <w:t>Okres:</w:t>
            </w:r>
          </w:p>
        </w:tc>
        <w:tc>
          <w:tcPr>
            <w:tcW w:w="9830" w:type="dxa"/>
            <w:shd w:val="clear" w:color="auto" w:fill="FFFFFF"/>
            <w:vAlign w:val="bottom"/>
          </w:tcPr>
          <w:p w14:paraId="609F5C8E" w14:textId="77777777" w:rsidR="0094250A" w:rsidRPr="0094250A" w:rsidRDefault="0094250A" w:rsidP="0094250A">
            <w:pPr>
              <w:widowControl w:val="0"/>
              <w:tabs>
                <w:tab w:val="left" w:pos="5554"/>
              </w:tabs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CZ0806 Ostrava-město</w:t>
            </w: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ab/>
            </w:r>
            <w:r w:rsidRPr="0094250A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cs-CZ" w:bidi="cs-CZ"/>
              </w:rPr>
              <w:t xml:space="preserve">Obec: </w:t>
            </w: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554821 Ostrava</w:t>
            </w:r>
          </w:p>
        </w:tc>
      </w:tr>
      <w:tr w:rsidR="0094250A" w:rsidRPr="0094250A" w14:paraId="2CC1740E" w14:textId="77777777" w:rsidTr="008205BF">
        <w:trPr>
          <w:trHeight w:hRule="exact" w:val="658"/>
          <w:jc w:val="center"/>
        </w:trPr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</w:tcPr>
          <w:p w14:paraId="32823D18" w14:textId="77777777" w:rsidR="0094250A" w:rsidRPr="0094250A" w:rsidRDefault="0094250A" w:rsidP="0094250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cs-CZ" w:bidi="cs-CZ"/>
              </w:rPr>
              <w:t>Kat.území:</w:t>
            </w:r>
          </w:p>
        </w:tc>
        <w:tc>
          <w:tcPr>
            <w:tcW w:w="9830" w:type="dxa"/>
            <w:tcBorders>
              <w:bottom w:val="single" w:sz="4" w:space="0" w:color="auto"/>
            </w:tcBorders>
            <w:shd w:val="clear" w:color="auto" w:fill="FFFFFF"/>
          </w:tcPr>
          <w:p w14:paraId="496E92B7" w14:textId="77777777" w:rsidR="0094250A" w:rsidRPr="0094250A" w:rsidRDefault="0094250A" w:rsidP="0094250A">
            <w:pPr>
              <w:widowControl w:val="0"/>
              <w:tabs>
                <w:tab w:val="left" w:pos="4128"/>
              </w:tabs>
              <w:spacing w:after="60" w:line="240" w:lineRule="auto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714071 Vítkovice</w:t>
            </w: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ab/>
            </w:r>
            <w:r w:rsidRPr="0094250A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cs-CZ" w:bidi="cs-CZ"/>
              </w:rPr>
              <w:t xml:space="preserve">List vlastnictví: </w:t>
            </w: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14</w:t>
            </w:r>
          </w:p>
          <w:p w14:paraId="31FF5DE2" w14:textId="77777777" w:rsidR="0094250A" w:rsidRPr="0094250A" w:rsidRDefault="0094250A" w:rsidP="0094250A">
            <w:pPr>
              <w:widowControl w:val="0"/>
              <w:spacing w:after="0" w:line="240" w:lineRule="auto"/>
              <w:ind w:left="1100"/>
              <w:rPr>
                <w:rFonts w:ascii="Courier New" w:eastAsia="Courier New" w:hAnsi="Courier New" w:cs="Courier New"/>
                <w:b/>
                <w:bCs/>
                <w:sz w:val="20"/>
                <w:szCs w:val="20"/>
                <w:lang w:eastAsia="cs-CZ" w:bidi="cs-CZ"/>
              </w:rPr>
            </w:pPr>
            <w:r w:rsidRPr="0094250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eastAsia="cs-CZ" w:bidi="cs-CZ"/>
              </w:rPr>
              <w:t>V kat. území jsou pozemky vedeny v jedné číselné řadě</w:t>
            </w:r>
          </w:p>
        </w:tc>
      </w:tr>
    </w:tbl>
    <w:p w14:paraId="148E0578" w14:textId="77777777" w:rsidR="0094250A" w:rsidRPr="0094250A" w:rsidRDefault="0094250A" w:rsidP="0094250A">
      <w:pPr>
        <w:widowControl w:val="0"/>
        <w:spacing w:after="27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cs-CZ" w:bidi="cs-CZ"/>
        </w:rPr>
      </w:pPr>
    </w:p>
    <w:p w14:paraId="277491E7" w14:textId="77777777" w:rsidR="0094250A" w:rsidRPr="0094250A" w:rsidRDefault="0094250A" w:rsidP="0094250A">
      <w:pPr>
        <w:widowControl w:val="0"/>
        <w:spacing w:after="4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Listina</w:t>
      </w:r>
    </w:p>
    <w:p w14:paraId="3E0E256F" w14:textId="77777777" w:rsidR="0094250A" w:rsidRPr="0094250A" w:rsidRDefault="0094250A" w:rsidP="0094250A">
      <w:pPr>
        <w:widowControl w:val="0"/>
        <w:spacing w:after="460" w:line="240" w:lineRule="auto"/>
        <w:jc w:val="center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Pro: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VÍTKOVICE, a.s., Vítkovice 3020, 70300 Ostrava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RČ/IČO: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45193070</w:t>
      </w:r>
    </w:p>
    <w:p w14:paraId="3FBED6FC" w14:textId="77777777" w:rsidR="0094250A" w:rsidRPr="0094250A" w:rsidRDefault="0094250A" w:rsidP="0094250A">
      <w:pPr>
        <w:widowControl w:val="0"/>
        <w:pBdr>
          <w:top w:val="single" w:sz="4" w:space="0" w:color="auto"/>
          <w:bottom w:val="single" w:sz="4" w:space="0" w:color="auto"/>
        </w:pBdr>
        <w:spacing w:after="52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F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Vztah bonitovaných půdně ekologických jednotek (BPEJ) k parcelám -</w:t>
      </w:r>
      <w:r w:rsidRPr="0094250A"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eastAsia="cs-CZ" w:bidi="cs-CZ"/>
        </w:rPr>
        <w:t xml:space="preserve"> Bez zápisu</w:t>
      </w:r>
    </w:p>
    <w:p w14:paraId="174A5C37" w14:textId="77777777" w:rsidR="0094250A" w:rsidRPr="0094250A" w:rsidRDefault="0094250A" w:rsidP="0094250A">
      <w:pPr>
        <w:widowControl w:val="0"/>
        <w:spacing w:after="4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Nemovitosti jsou v územním obvodu, ve kterém vykonává státní správu katastru nemovitostí ČR:</w:t>
      </w:r>
    </w:p>
    <w:p w14:paraId="1AC05537" w14:textId="77777777" w:rsidR="0094250A" w:rsidRPr="0094250A" w:rsidRDefault="0094250A" w:rsidP="0094250A">
      <w:pPr>
        <w:widowControl w:val="0"/>
        <w:spacing w:after="28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i/>
          <w:iCs/>
          <w:color w:val="000000"/>
          <w:sz w:val="20"/>
          <w:szCs w:val="20"/>
          <w:lang w:eastAsia="cs-CZ" w:bidi="cs-CZ"/>
        </w:rPr>
        <w:t>Katastrální úřad pro Moravskoslezský kraj, Katastrální pracoviště Ostrava, kód: 807.</w:t>
      </w:r>
    </w:p>
    <w:p w14:paraId="5F91F166" w14:textId="77777777" w:rsidR="0094250A" w:rsidRPr="0094250A" w:rsidRDefault="0094250A" w:rsidP="0094250A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noProof/>
          <w:sz w:val="20"/>
          <w:szCs w:val="20"/>
          <w:lang w:eastAsia="cs-CZ" w:bidi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B45DF" wp14:editId="4DE433FC">
                <wp:simplePos x="0" y="0"/>
                <wp:positionH relativeFrom="page">
                  <wp:posOffset>4070350</wp:posOffset>
                </wp:positionH>
                <wp:positionV relativeFrom="paragraph">
                  <wp:posOffset>12700</wp:posOffset>
                </wp:positionV>
                <wp:extent cx="2545080" cy="170815"/>
                <wp:effectExtent l="0" t="0" r="0" b="0"/>
                <wp:wrapSquare wrapText="left"/>
                <wp:docPr id="35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34889" w14:textId="77777777" w:rsidR="0094250A" w:rsidRDefault="0094250A" w:rsidP="009425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i/>
                                <w:iCs/>
                                <w:color w:val="000000"/>
                                <w:lang w:eastAsia="cs-CZ" w:bidi="cs-CZ"/>
                              </w:rPr>
                              <w:t>Vyhotoveno: 26.06.2025 08:20:21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EB45D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320.5pt;margin-top:1pt;width:200.4pt;height:13.45pt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" filled="f" stroked="f">
                <v:textbox inset="0,0,0,0">
                  <w:txbxContent>
                    <w:p w14:paraId="42B34889" w14:textId="77777777" w:rsidR="0094250A" w:rsidRDefault="0094250A" w:rsidP="0094250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rFonts w:ascii="Courier New" w:eastAsia="Courier New" w:hAnsi="Courier New" w:cs="Courier New"/>
                          <w:i/>
                          <w:iCs/>
                          <w:color w:val="000000"/>
                          <w:lang w:eastAsia="cs-CZ" w:bidi="cs-CZ"/>
                        </w:rPr>
                        <w:t>Vyhotoveno: 26.06.2025 08:20:21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Vyhotovil:</w:t>
      </w:r>
    </w:p>
    <w:p w14:paraId="7CE6CEC3" w14:textId="77777777" w:rsidR="0094250A" w:rsidRPr="0094250A" w:rsidRDefault="0094250A" w:rsidP="0094250A">
      <w:pPr>
        <w:widowControl w:val="0"/>
        <w:spacing w:after="10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>Český úřad zeměměřický a katastrální - SCD Vyhotoveno dálkovým přístupem</w:t>
      </w:r>
    </w:p>
    <w:p w14:paraId="3D970095" w14:textId="77777777" w:rsidR="0094250A" w:rsidRPr="0094250A" w:rsidRDefault="0094250A" w:rsidP="0094250A">
      <w:pPr>
        <w:widowControl w:val="0"/>
        <w:tabs>
          <w:tab w:val="left" w:leader="dot" w:pos="7340"/>
        </w:tabs>
        <w:spacing w:after="680" w:line="240" w:lineRule="auto"/>
        <w:ind w:left="3980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b/>
          <w:bCs/>
          <w:noProof/>
          <w:sz w:val="20"/>
          <w:szCs w:val="20"/>
          <w:lang w:eastAsia="cs-CZ" w:bidi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B1853" wp14:editId="2CD0F076">
                <wp:simplePos x="0" y="0"/>
                <wp:positionH relativeFrom="page">
                  <wp:posOffset>160020</wp:posOffset>
                </wp:positionH>
                <wp:positionV relativeFrom="paragraph">
                  <wp:posOffset>12700</wp:posOffset>
                </wp:positionV>
                <wp:extent cx="1256030" cy="170815"/>
                <wp:effectExtent l="0" t="0" r="0" b="0"/>
                <wp:wrapSquare wrapText="right"/>
                <wp:docPr id="36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F297D8" w14:textId="77777777" w:rsidR="0094250A" w:rsidRDefault="0094250A" w:rsidP="0094250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i/>
                                <w:iCs/>
                                <w:color w:val="000000"/>
                                <w:lang w:eastAsia="cs-CZ" w:bidi="cs-CZ"/>
                              </w:rPr>
                              <w:t>Podpis, razítko: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AB1853" id="Shape 15" o:spid="_x0000_s1027" type="#_x0000_t202" style="position:absolute;left:0;text-align:left;margin-left:12.6pt;margin-top:1pt;width:98.9pt;height:13.45pt;z-index:2516684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" filled="f" stroked="f">
                <v:textbox inset="0,0,0,0">
                  <w:txbxContent>
                    <w:p w14:paraId="72F297D8" w14:textId="77777777" w:rsidR="0094250A" w:rsidRDefault="0094250A" w:rsidP="0094250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rFonts w:ascii="Courier New" w:eastAsia="Courier New" w:hAnsi="Courier New" w:cs="Courier New"/>
                          <w:i/>
                          <w:iCs/>
                          <w:color w:val="000000"/>
                          <w:lang w:eastAsia="cs-CZ" w:bidi="cs-CZ"/>
                        </w:rPr>
                        <w:t>Podpis, razítko: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 xml:space="preserve">Řízení PÚ: </w:t>
      </w:r>
      <w:r w:rsidRPr="0094250A">
        <w:rPr>
          <w:rFonts w:ascii="Courier New" w:eastAsia="Courier New" w:hAnsi="Courier New" w:cs="Courier New"/>
          <w:i/>
          <w:iCs/>
          <w:color w:val="000000"/>
          <w:sz w:val="20"/>
          <w:szCs w:val="20"/>
          <w:lang w:eastAsia="cs-CZ" w:bidi="cs-CZ"/>
        </w:rPr>
        <w:tab/>
      </w:r>
    </w:p>
    <w:p w14:paraId="64FE23C7" w14:textId="77777777" w:rsidR="0094250A" w:rsidRPr="0094250A" w:rsidRDefault="0094250A" w:rsidP="0094250A">
      <w:pPr>
        <w:widowControl w:val="0"/>
        <w:spacing w:after="7880" w:line="240" w:lineRule="auto"/>
        <w:jc w:val="both"/>
        <w:rPr>
          <w:rFonts w:ascii="Courier New" w:eastAsia="Courier New" w:hAnsi="Courier New" w:cs="Courier New"/>
          <w:b/>
          <w:bCs/>
          <w:sz w:val="20"/>
          <w:szCs w:val="20"/>
          <w:lang w:eastAsia="cs-CZ" w:bidi="cs-CZ"/>
        </w:rPr>
      </w:pPr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12" w:history="1">
        <w:r w:rsidRPr="0094250A">
          <w:rPr>
            <w:rFonts w:ascii="Courier New" w:eastAsia="Courier New" w:hAnsi="Courier New" w:cs="Courier New"/>
            <w:color w:val="000000"/>
            <w:sz w:val="20"/>
            <w:szCs w:val="20"/>
            <w:lang w:eastAsia="cs-CZ" w:bidi="cs-CZ"/>
          </w:rPr>
          <w:t>https://cuzk.gov.cz/</w:t>
        </w:r>
      </w:hyperlink>
      <w:r w:rsidRPr="0094250A">
        <w:rPr>
          <w:rFonts w:ascii="Courier New" w:eastAsia="Courier New" w:hAnsi="Courier New" w:cs="Courier New"/>
          <w:color w:val="000000"/>
          <w:sz w:val="20"/>
          <w:szCs w:val="20"/>
          <w:lang w:eastAsia="cs-CZ" w:bidi="cs-CZ"/>
        </w:rPr>
        <w:t>.</w:t>
      </w:r>
    </w:p>
    <w:p w14:paraId="5E71A3B7" w14:textId="02D7694A" w:rsidR="0094250A" w:rsidRPr="0094250A" w:rsidRDefault="0094250A" w:rsidP="0094250A">
      <w:pPr>
        <w:widowControl w:val="0"/>
        <w:pBdr>
          <w:top w:val="single" w:sz="4" w:space="0" w:color="auto"/>
        </w:pBdr>
        <w:spacing w:after="40" w:line="240" w:lineRule="auto"/>
        <w:jc w:val="both"/>
        <w:rPr>
          <w:rFonts w:ascii="Courier New" w:eastAsia="Courier New" w:hAnsi="Courier New" w:cs="Courier New"/>
          <w:sz w:val="16"/>
          <w:szCs w:val="16"/>
          <w:lang w:eastAsia="cs-CZ" w:bidi="cs-CZ"/>
        </w:rPr>
        <w:sectPr w:rsidR="0094250A" w:rsidRPr="0094250A" w:rsidSect="00CD56E0">
          <w:pgSz w:w="11906" w:h="16838"/>
          <w:pgMar w:top="284" w:right="1417" w:bottom="567" w:left="1417" w:header="708" w:footer="708" w:gutter="0"/>
          <w:cols w:space="708"/>
          <w:docGrid w:linePitch="360"/>
        </w:sectPr>
      </w:pPr>
    </w:p>
    <w:p w14:paraId="007866AD" w14:textId="61F1F351" w:rsidR="001D38CA" w:rsidRDefault="001D38CA" w:rsidP="0094250A">
      <w:pPr>
        <w:spacing w:after="0"/>
        <w:ind w:left="-709" w:right="-283"/>
      </w:pPr>
      <w:r w:rsidRPr="0094250A">
        <w:rPr>
          <w:sz w:val="18"/>
          <w:szCs w:val="18"/>
        </w:rPr>
        <w:lastRenderedPageBreak/>
        <w:t xml:space="preserve">Příloha č. 2 </w:t>
      </w:r>
      <w:r w:rsidRPr="0094250A">
        <w:rPr>
          <w:rFonts w:ascii="Calibri" w:hAnsi="Calibri" w:cs="Calibri"/>
          <w:sz w:val="18"/>
          <w:szCs w:val="18"/>
        </w:rPr>
        <w:t>Geometrický plán o oddělení pozemku</w:t>
      </w:r>
      <w:r w:rsidR="00CD56E0" w:rsidRPr="0094250A">
        <w:rPr>
          <w:rFonts w:ascii="Calibri" w:hAnsi="Calibri" w:cs="Calibri"/>
          <w:sz w:val="18"/>
          <w:szCs w:val="18"/>
        </w:rPr>
        <w:t xml:space="preserve"> a </w:t>
      </w:r>
      <w:r w:rsidRPr="0094250A">
        <w:rPr>
          <w:rFonts w:ascii="Calibri" w:hAnsi="Calibri" w:cs="Calibri"/>
          <w:sz w:val="18"/>
          <w:szCs w:val="18"/>
        </w:rPr>
        <w:t xml:space="preserve"> č. 3490-1/2024 zpracovaný  ---- – 3GEOME3, IČ 74279157, Vítkovická 3276/2A, 702 00 Ostrava dne  19. 9. 2024 </w:t>
      </w:r>
      <w:r w:rsidR="0094250A" w:rsidRPr="0094250A">
        <w:rPr>
          <w:rFonts w:ascii="Calibri" w:hAnsi="Calibri" w:cs="Calibri"/>
          <w:sz w:val="18"/>
          <w:szCs w:val="18"/>
        </w:rPr>
        <w:t xml:space="preserve"> </w:t>
      </w:r>
      <w:r w:rsidR="0094250A" w:rsidRPr="0094250A">
        <w:rPr>
          <w:rFonts w:ascii="Calibri" w:hAnsi="Calibri" w:cs="Calibri"/>
          <w:sz w:val="18"/>
          <w:szCs w:val="18"/>
        </w:rPr>
        <w:br/>
      </w:r>
      <w:r w:rsidR="00CD56E0" w:rsidRPr="0094250A">
        <w:rPr>
          <w:sz w:val="18"/>
          <w:szCs w:val="18"/>
        </w:rPr>
        <w:t xml:space="preserve">Příloha č. 4 </w:t>
      </w:r>
      <w:r w:rsidR="00CD56E0" w:rsidRPr="0094250A">
        <w:rPr>
          <w:rFonts w:ascii="Calibri" w:hAnsi="Calibri" w:cs="Calibri"/>
          <w:sz w:val="18"/>
          <w:szCs w:val="18"/>
        </w:rPr>
        <w:t>Geometrický plán služebnosti opory cizí stavby č. 3490-1/2024 zpracovaný  ---- – 3GEOME3, IČ 74279157, Vítkovická</w:t>
      </w:r>
      <w:r w:rsidR="00CD56E0" w:rsidRPr="0094250A">
        <w:rPr>
          <w:rFonts w:ascii="Calibri" w:hAnsi="Calibri" w:cs="Calibri"/>
          <w:sz w:val="20"/>
          <w:szCs w:val="20"/>
        </w:rPr>
        <w:t xml:space="preserve"> 3276/2A, 702 </w:t>
      </w:r>
      <w:r w:rsidR="00CD56E0" w:rsidRPr="0094250A">
        <w:rPr>
          <w:rFonts w:ascii="Calibri" w:hAnsi="Calibri" w:cs="Calibri"/>
          <w:sz w:val="18"/>
          <w:szCs w:val="18"/>
        </w:rPr>
        <w:t>00 Ostrava dne  19. 9. 2024</w:t>
      </w:r>
      <w:r w:rsidR="00CD56E0" w:rsidRPr="0094250A">
        <w:rPr>
          <w:rFonts w:ascii="Calibri" w:hAnsi="Calibri" w:cs="Calibri"/>
          <w:sz w:val="20"/>
          <w:szCs w:val="20"/>
        </w:rPr>
        <w:t xml:space="preserve"> </w:t>
      </w:r>
      <w:r w:rsidRPr="001D38CA">
        <w:rPr>
          <w:noProof/>
        </w:rPr>
        <w:drawing>
          <wp:inline distT="0" distB="0" distL="0" distR="0" wp14:anchorId="06673865" wp14:editId="682C1F91">
            <wp:extent cx="6072071" cy="9217152"/>
            <wp:effectExtent l="0" t="0" r="508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2857" cy="92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CE412" w14:textId="77777777" w:rsidR="001D38CA" w:rsidRDefault="001D38CA"/>
    <w:p w14:paraId="34831231" w14:textId="51A0C713" w:rsidR="001D38CA" w:rsidRDefault="001D38CA" w:rsidP="00E77511">
      <w:pPr>
        <w:pStyle w:val="Normlnweb"/>
        <w:ind w:left="-709"/>
      </w:pPr>
      <w:r>
        <w:rPr>
          <w:noProof/>
        </w:rPr>
        <w:drawing>
          <wp:inline distT="0" distB="0" distL="0" distR="0" wp14:anchorId="3E7F4ABF" wp14:editId="340A0ADE">
            <wp:extent cx="9441866" cy="6639073"/>
            <wp:effectExtent l="0" t="8255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60535" cy="66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02441" w14:textId="42729B71" w:rsidR="00E77511" w:rsidRPr="00E77511" w:rsidRDefault="00E77511" w:rsidP="00E77511">
      <w:pPr>
        <w:pStyle w:val="Normlnweb"/>
        <w:ind w:left="-709"/>
        <w:rPr>
          <w:rFonts w:asciiTheme="minorHAnsi" w:hAnsiTheme="minorHAnsi" w:cstheme="minorHAnsi"/>
          <w:sz w:val="22"/>
          <w:szCs w:val="22"/>
        </w:rPr>
      </w:pPr>
      <w:r w:rsidRPr="00E77511">
        <w:rPr>
          <w:rFonts w:asciiTheme="minorHAnsi" w:hAnsiTheme="minorHAnsi" w:cstheme="minorHAnsi"/>
          <w:sz w:val="22"/>
          <w:szCs w:val="22"/>
        </w:rPr>
        <w:lastRenderedPageBreak/>
        <w:t>Příloha č. 5 – Plán s vyznačením práva průchodu</w:t>
      </w:r>
    </w:p>
    <w:p w14:paraId="6AE939AC" w14:textId="450C8D5C" w:rsidR="00E77511" w:rsidRDefault="00E77511" w:rsidP="00E77511">
      <w:pPr>
        <w:pStyle w:val="Normlnweb"/>
        <w:ind w:left="-709"/>
      </w:pPr>
      <w:r w:rsidRPr="00E77511">
        <w:rPr>
          <w:noProof/>
        </w:rPr>
        <w:drawing>
          <wp:inline distT="0" distB="0" distL="0" distR="0" wp14:anchorId="0266B578" wp14:editId="20217BCA">
            <wp:extent cx="6447618" cy="9239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5097" cy="92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7BEA" w14:textId="77777777" w:rsidR="00D710E6" w:rsidRPr="0063323E" w:rsidRDefault="00D710E6" w:rsidP="00D710E6">
      <w:pPr>
        <w:pStyle w:val="Nadpis40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bookmarkStart w:id="0" w:name="bookmark232"/>
      <w:bookmarkStart w:id="1" w:name="bookmark233"/>
      <w:r w:rsidRPr="0063323E">
        <w:rPr>
          <w:sz w:val="24"/>
          <w:szCs w:val="24"/>
        </w:rPr>
        <w:lastRenderedPageBreak/>
        <w:t>Příloha č. 6</w:t>
      </w:r>
      <w:bookmarkEnd w:id="0"/>
      <w:bookmarkEnd w:id="1"/>
    </w:p>
    <w:p w14:paraId="6C0BB126" w14:textId="77777777" w:rsidR="00D710E6" w:rsidRDefault="00D710E6" w:rsidP="00D710E6">
      <w:pPr>
        <w:pStyle w:val="Nadpis40"/>
        <w:keepNext/>
        <w:keepLines/>
        <w:shd w:val="clear" w:color="auto" w:fill="auto"/>
        <w:spacing w:after="0"/>
        <w:jc w:val="center"/>
        <w:rPr>
          <w:sz w:val="24"/>
          <w:szCs w:val="24"/>
          <w:u w:val="single"/>
        </w:rPr>
      </w:pPr>
      <w:r w:rsidRPr="0063323E">
        <w:rPr>
          <w:sz w:val="24"/>
          <w:szCs w:val="24"/>
          <w:u w:val="single"/>
        </w:rPr>
        <w:t>Vybavení – soupis inventárních čísel</w:t>
      </w:r>
    </w:p>
    <w:p w14:paraId="1797E349" w14:textId="77777777" w:rsidR="00D710E6" w:rsidRPr="0063323E" w:rsidRDefault="00D710E6" w:rsidP="00D710E6">
      <w:pPr>
        <w:pStyle w:val="Nadpis40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133"/>
        <w:gridCol w:w="1742"/>
        <w:gridCol w:w="1320"/>
        <w:gridCol w:w="5342"/>
      </w:tblGrid>
      <w:tr w:rsidR="00D710E6" w14:paraId="5F9862F5" w14:textId="77777777" w:rsidTr="008205BF">
        <w:trPr>
          <w:trHeight w:hRule="exact" w:val="48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73153" w14:textId="77777777" w:rsidR="00D710E6" w:rsidRDefault="00D710E6" w:rsidP="008205BF">
            <w:pPr>
              <w:pStyle w:val="Jin0"/>
              <w:shd w:val="clear" w:color="auto" w:fill="auto"/>
              <w:spacing w:after="0" w:line="216" w:lineRule="auto"/>
            </w:pPr>
            <w:r>
              <w:rPr>
                <w:b/>
                <w:bCs/>
              </w:rPr>
              <w:t>Poř. číslo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C13C4" w14:textId="77777777" w:rsidR="00D710E6" w:rsidRDefault="00D710E6" w:rsidP="008205BF">
            <w:pPr>
              <w:pStyle w:val="Jin0"/>
              <w:shd w:val="clear" w:color="auto" w:fill="auto"/>
              <w:spacing w:after="0" w:line="216" w:lineRule="auto"/>
            </w:pPr>
            <w:r>
              <w:rPr>
                <w:b/>
                <w:bCs/>
              </w:rPr>
              <w:t>Inventární číslo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F458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Umístění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A571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B85C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Stručný popis</w:t>
            </w:r>
          </w:p>
        </w:tc>
      </w:tr>
      <w:tr w:rsidR="00D710E6" w14:paraId="7D287278" w14:textId="77777777" w:rsidTr="008205BF">
        <w:trPr>
          <w:trHeight w:hRule="exact" w:val="144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434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687F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B80D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F3E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Těžní stroj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F7357" w14:textId="77777777" w:rsidR="00D710E6" w:rsidRDefault="00D710E6" w:rsidP="008205BF">
            <w:pPr>
              <w:pStyle w:val="Jin0"/>
              <w:shd w:val="clear" w:color="auto" w:fill="auto"/>
              <w:spacing w:after="0"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Těžní stroj vč. zařízení, umístěný v budově strojovny, která je komunikačně spojena s velínem VP a pracovní plošinou, umístěna mezi vysokou pecí a bývalým rudným mostem (zavážka) součástí inv. č. je i skipový vrátek - výtah skipu a 2ks skipový vozík.</w:t>
            </w:r>
          </w:p>
        </w:tc>
      </w:tr>
      <w:tr w:rsidR="00D710E6" w14:paraId="32580032" w14:textId="77777777" w:rsidTr="008205BF">
        <w:trPr>
          <w:trHeight w:hRule="exact" w:val="25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C69B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99A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245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9002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pec č.4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8CCDD" w14:textId="77777777" w:rsidR="00D710E6" w:rsidRDefault="00D710E6" w:rsidP="008205BF">
            <w:pPr>
              <w:pStyle w:val="Jin0"/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 vysoká pec o celkové výšce profilu 25,4m, užitečný objem 1138m3, užitečná výška profilu 24,9m., základ pece je monolitický žárobeton, ocelová konstrukce pece je horní a spodní, čtyřboký rám nesoucí jednotlivé plošiny s technologickým nebo montážním zařízením, sazebna pece je bezzvonová, usazena na samostatné OK na plášti pece, počet výfučen dmýchaného větru do pece je 18. Výpusť železa je 1 a výpustě strusky jsou 2. Další součástí jsou plynovody šikmé, svislé a potrubí pro shoz materiálu.</w:t>
            </w:r>
          </w:p>
        </w:tc>
      </w:tr>
      <w:tr w:rsidR="00D710E6" w14:paraId="296A1061" w14:textId="77777777" w:rsidTr="008205BF">
        <w:trPr>
          <w:trHeight w:hRule="exact" w:val="111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C43B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F31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U01396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34A5D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8B49D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Elektrický mostový jeřáb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5DB48" w14:textId="77777777" w:rsidR="00D710E6" w:rsidRDefault="00D710E6" w:rsidP="008205BF">
            <w:pPr>
              <w:pStyle w:val="Jin0"/>
              <w:shd w:val="clear" w:color="auto" w:fill="auto"/>
              <w:spacing w:after="0"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Mostový jeřáb 20t s otočným ramenem 5t je umístěn na odlévárně VP4, délka dráhy je 35,5 m, hl. rozm. 9,95 x 32,1 m, výška zdvihu 16 m, nosnost20/51, příslušenství drapáky a magnet.</w:t>
            </w:r>
          </w:p>
        </w:tc>
      </w:tr>
      <w:tr w:rsidR="00D710E6" w14:paraId="13A96BCB" w14:textId="77777777" w:rsidTr="008205BF">
        <w:trPr>
          <w:trHeight w:hRule="exact" w:val="310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2E0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AC09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B4E8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7DD6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Odlévárna VP 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5B04D" w14:textId="77777777" w:rsidR="00D710E6" w:rsidRDefault="00D710E6" w:rsidP="008205BF">
            <w:pPr>
              <w:pStyle w:val="Jin0"/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odlévárny má základ z železobetonových pilotů, konstrukce ocelová, zdivo cihelné hrázděné, střecha sedlová plechová. Rozměry objektu 33,83x58,00 m. Odlévací plošina je na +11m, podlaha železobeton + panel, stropy železobeton. Ve vlastním objektu odlévárny je vestavěn objekt Strojovna klimatizace na úrovni+0,00 pod odlévací plošinou v prostoru mezi železovou a struskovou kolejí. Rozměr strojovny 14,85x8,2 m + 2,85x5,60 m. Strojovna klimatizace je rovněž umístěna na +6,5m v prostoru pod olejovým hospodářstvím o rozměru 9,00x7,85x4,3 m. Na úrovni +7 m je sociální přístavek o rozměrech 8,50x4,85x2,8 m, zdivo hrázděné.</w:t>
            </w:r>
          </w:p>
        </w:tc>
      </w:tr>
      <w:tr w:rsidR="00D710E6" w14:paraId="18DBABF8" w14:textId="77777777" w:rsidTr="008205BF">
        <w:trPr>
          <w:trHeight w:hRule="exact" w:val="258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8FAE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F281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10970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3F1C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Strojovna a rozvodna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FC5FF" w14:textId="77777777" w:rsidR="00D710E6" w:rsidRDefault="00D710E6" w:rsidP="008205BF">
            <w:pPr>
              <w:pStyle w:val="Jin0"/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 budovu strojovny tvoří ocelová konstrukce s vyzdívkou z dutých cihel, rozměry 19,15xl3,05xl8,7m.Na+6,5m kabel, prostor a železobetonová monolitická plošina, na +9,20m rozvodna, na 12,5m kabelový prostor, na 14,4m velín, strojovna vzduchotechniky, na +16,9m strojovna vzduchotechniky+balkonova část velínu, na 18,3m přístrojová místnost, dílna. Budova rozvodny je vícepatrová, jednolodní budova, která je pokračováním budovy strojovny. Rozměry 19,15x13,05x18,7m.</w:t>
            </w:r>
          </w:p>
        </w:tc>
      </w:tr>
      <w:tr w:rsidR="00D710E6" w14:paraId="783402C8" w14:textId="77777777" w:rsidTr="008205BF">
        <w:trPr>
          <w:trHeight w:hRule="exact" w:val="169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104E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5505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U01415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8F60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100F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Odpichové zařízení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EA1D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Zařízení slouží k ucpávání a navrtávání odpichových otvorů pro vypouštění strusky a surového železa. Železo a struska tečou struskovými a železovými žlaby, které jsou součásti inv. čísla do pojízdných mísičů a struskových pánví (pánve a mísiče nejsou součástí inv.č.). Železový žlab délka 34m, pevný struskový žlab 46m,2 ks otočné struskové žlaby, vyzdívky žlabů, vrtačka 1 ks a ucpávačka 2ks odpichového otvoru.</w:t>
            </w:r>
          </w:p>
        </w:tc>
      </w:tr>
    </w:tbl>
    <w:p w14:paraId="7E5BA3B8" w14:textId="77777777" w:rsidR="00D710E6" w:rsidRDefault="00D710E6" w:rsidP="00D710E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133"/>
        <w:gridCol w:w="1742"/>
        <w:gridCol w:w="1320"/>
        <w:gridCol w:w="5342"/>
      </w:tblGrid>
      <w:tr w:rsidR="00D710E6" w14:paraId="387C1A43" w14:textId="77777777" w:rsidTr="008205BF">
        <w:trPr>
          <w:trHeight w:hRule="exact" w:val="186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4CDC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B9A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99AB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0A1DD" w14:textId="77777777" w:rsidR="00D710E6" w:rsidRDefault="00D710E6" w:rsidP="008205BF">
            <w:pPr>
              <w:pStyle w:val="Jin0"/>
              <w:shd w:val="clear" w:color="auto" w:fill="auto"/>
              <w:spacing w:after="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Ohřívače větru pro VP4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E772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Ohřívače větru č.41,42, 43, 44. Ohřívač je válcová nádoba, uvnitř vyzděna žáruvzdornou vyzdívkou. Výška 40m,</w:t>
            </w:r>
          </w:p>
          <w:p w14:paraId="710DC64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prům.8,5m.Spalovací šachta uvnitř ohřívače. K inv.číslu patří i spalinový kanál a potrubní rozvody horkého větru -přímý a okružní větrovod, které slouží k dopravě dmýchaného větru do pece, potrubí studeného větru, potrubí koksového a čistého plynu, pracovní plošiny na jednotlivých úrovních.</w:t>
            </w:r>
          </w:p>
        </w:tc>
      </w:tr>
      <w:tr w:rsidR="00D710E6" w14:paraId="32F12D5C" w14:textId="77777777" w:rsidTr="008205BF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8440D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753A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2137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1096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Ocelový komín</w:t>
            </w:r>
          </w:p>
          <w:p w14:paraId="368394F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 4.VP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6463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Ocelový komín je samonosný s uchycením na železobetonový základ. Vnitřek komínu je vyzděn šamotovými cihlami. Výška komínu je 80 m. Průměr komínu v patce 5,6 m a kónicky se zužuje k hlavě na pr.4 m.</w:t>
            </w:r>
          </w:p>
        </w:tc>
      </w:tr>
      <w:tr w:rsidR="00D710E6" w14:paraId="41C95607" w14:textId="77777777" w:rsidTr="008205BF">
        <w:trPr>
          <w:trHeight w:hRule="exact" w:val="127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F9D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6C2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701688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D7F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E7A6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 rozvodů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B4A9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 kabelových rozvodů a olejového hospodářství má samostatnou nosnou OK, opláštění keramickými panely o 5 podlažích. Budova sloužila k vybavení technolog, zařízení vlastní VP - olejové hospodářství, měření a regulace, kabelový prostor, výpočetní středisko a provozní místnosti.</w:t>
            </w:r>
          </w:p>
        </w:tc>
      </w:tr>
      <w:tr w:rsidR="00D710E6" w14:paraId="585751C5" w14:textId="77777777" w:rsidTr="008205BF">
        <w:trPr>
          <w:trHeight w:hRule="exact" w:val="8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615D8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EE5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5390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9BA4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Mostový jeřáb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B1AF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Mostový jeřáb 20t s otočným ramenem 5t je umístěn na odlévárně VP6, délka dráhy 35,5m, hlav, rozměry 3,4x32,lm, výška zdvihu 40m. Příslušenství drapáky.</w:t>
            </w:r>
          </w:p>
        </w:tc>
      </w:tr>
      <w:tr w:rsidR="00D710E6" w14:paraId="651401C3" w14:textId="77777777" w:rsidTr="008205BF">
        <w:trPr>
          <w:trHeight w:hRule="exact" w:val="254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8E80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B33B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U01435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C742F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2147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pec č.6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776C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Vysoká pec č. 6 má hl. rozměry 13x13x70,8m, užitný objeml200m3, je vybavena 1 výpustí surového Fe, 2 výpustěmi strusky, v nístěji je 18ks dmyšen. Základy pece žárobeton, nosnou konstrukci tvoří horní a dolní čtyřboký rám, nesoucí jednotlivé plošiny s technologickým zařízením a jeřábové dráhy. Sazebna bezzvonová na samostatné OK, rozměry 3,6x7,4x13,2m. Výtah pece spojen v jednotlivých podlažích s OK pece lávkami nebo schodištěm. OK skipového mostu, který je uložen na příčném rámu VP ve výšce 39,7m a opřen ve skipové jámě na +0,00 a - 8,2m.Most je dvoukolejný.</w:t>
            </w:r>
          </w:p>
        </w:tc>
      </w:tr>
      <w:tr w:rsidR="00D710E6" w14:paraId="0F340C75" w14:textId="77777777" w:rsidTr="008205BF">
        <w:trPr>
          <w:trHeight w:hRule="exact" w:val="15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776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54A9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U01436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A4D3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9EE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Odpichové zařízení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924C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Odpichové zařízení VP6 obsahuje železové a struskové žlaby složené z plechů, uvnitř vyzděné. Struskové žlaby jsou ukončeny otočným žlabem. Ucpávačka železové výpustě levé provedení na úrovni+8,5m a ucpávačka struskového otvoru je na úrovni+10,3m. Vrtačka žel. otvoru má el. pohon, natáčení i ovládání je ruční.</w:t>
            </w:r>
          </w:p>
        </w:tc>
      </w:tr>
      <w:tr w:rsidR="00D710E6" w14:paraId="015F792F" w14:textId="77777777" w:rsidTr="008205BF">
        <w:trPr>
          <w:trHeight w:hRule="exact" w:val="12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EA02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29BC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E460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1719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Strojovna VP6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012D6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 strojovny VP6 má 3 podlaží, je v ní umístěn velín VP a těžní stroj (není součástí inv. č.), budova má rozměry 15,83x38,65x19,68m, základy železobetonové, konstrukce je ocelová, hrázděné cihlové zdivo, střecha pultová, pokrytá Bitagitem. Velín je umístěn na podlaží +6,0m,+8,3m, +12,5m.</w:t>
            </w:r>
          </w:p>
        </w:tc>
      </w:tr>
      <w:tr w:rsidR="00D710E6" w14:paraId="3C978A3C" w14:textId="77777777" w:rsidTr="008205BF">
        <w:trPr>
          <w:trHeight w:hRule="exact" w:val="112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8A098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BA9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504B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26E4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Těžní zařízení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D10B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Těžní zařízení VP6 je umístěno ve strojovně VP6 a slouží k dopravě materiálu do VP. Těžní stroj poháněn 2 motory dopravuje dvojčinným skipovým výtahem jezdícím po skipové dráze dlouhé 70,3m suroviny do pece.</w:t>
            </w:r>
          </w:p>
        </w:tc>
      </w:tr>
      <w:tr w:rsidR="00D710E6" w14:paraId="20828B03" w14:textId="77777777" w:rsidTr="008205BF">
        <w:trPr>
          <w:trHeight w:hRule="exact" w:val="272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EF18C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541D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C38A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69DE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Odlévárna VP6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3D5E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Odlévárna VP6 má železobetonové základy plošné a piloty, ocelovou konstrukci s hrázděným cihelným zdivém, střecha sedlová s krytinou z ocelových plechů, rozměry 35,4x42m a výška 23,20m. Kabelová lávka mezi VP4 a VP6 na +19m, částečně prochází po střechách velínů 4a6VP je ocelové konstrukce. Součástí objektu je kabina olejového hospodářství na plošině+7,5m OV. Součástí inv. čísla je rovněž strojovna vzduchotechniky umístěna na úrovni+0 pod odlévárnou s využitím plošiny na +7,5m jako stropu, vstupní vrata. Objekt je zděný z plynosilikátových tvárnic, omítnutý, podlaha beton, zastavěná plocha 171,2 m2.</w:t>
            </w:r>
          </w:p>
        </w:tc>
      </w:tr>
    </w:tbl>
    <w:p w14:paraId="4B1BC8A2" w14:textId="77777777" w:rsidR="00D710E6" w:rsidRDefault="00D710E6" w:rsidP="00D710E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133"/>
        <w:gridCol w:w="1742"/>
        <w:gridCol w:w="1320"/>
        <w:gridCol w:w="5342"/>
      </w:tblGrid>
      <w:tr w:rsidR="00D710E6" w14:paraId="0A504BB2" w14:textId="77777777" w:rsidTr="008205BF">
        <w:trPr>
          <w:trHeight w:hRule="exact" w:val="113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CC0D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E2D8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65E5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89C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Komín pro ohřívače větru 6VP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B087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Komín pro ohřívače větru 6 VP. železobetonový základ o průměru 13,5m,výška komínu 80m, světlý průměr u základny 5,2 m a průměr u ústí 3,6m.Ocelový plášť a šamotová vyzdívka. Součástí inv. č. je zapojení na kouřový kanál od ohřívačů větru.</w:t>
            </w:r>
          </w:p>
        </w:tc>
      </w:tr>
      <w:tr w:rsidR="00D710E6" w14:paraId="513F4D9E" w14:textId="77777777" w:rsidTr="008205BF">
        <w:trPr>
          <w:trHeight w:hRule="exact" w:val="155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A150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5600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912F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98D30" w14:textId="77777777" w:rsidR="00D710E6" w:rsidRDefault="00D710E6" w:rsidP="008205BF">
            <w:pPr>
              <w:pStyle w:val="Jin0"/>
              <w:shd w:val="clear" w:color="auto" w:fill="auto"/>
              <w:spacing w:after="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Ohřívače větru pro VP6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A1CC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Ohřívače větru č. 61,62 a 63. OV výška pláště 44 m, průměr pláště 8,5 m. Základ železobeton, rozměry 8,5 x9,95 m, výška základu 6 m. Součástí inv. č. je kabina měření a regulace umístěna na střeše olejového hospodářství a kabina varníku na plošině +28 m, plošiny, jeř. dráha, okružní větrovody, kouřová kolena a technologické prvky.</w:t>
            </w:r>
          </w:p>
        </w:tc>
      </w:tr>
      <w:tr w:rsidR="00D710E6" w14:paraId="6B57959F" w14:textId="77777777" w:rsidTr="008205BF">
        <w:trPr>
          <w:trHeight w:hRule="exact" w:val="111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1973F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EE2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3423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F930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Kouřový kanál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8D1DB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Kouřový kanál pro odvod kouřových plynů z ohřívačů do komína, kanalizace a čerpací jímka podél kouřového kanálu. Kouřový kanál sv. šířka 2,9 m, výška 3,3 m, délka 38,4 m, vnitřní vyzdívka šamotová, izolace ocel, plech.</w:t>
            </w:r>
          </w:p>
        </w:tc>
      </w:tr>
      <w:tr w:rsidR="00D710E6" w14:paraId="04D2DBDD" w14:textId="77777777" w:rsidTr="008205BF">
        <w:trPr>
          <w:trHeight w:hRule="exact" w:val="59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3F78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351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2DF6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0D3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Spodek kolejiště žel. vlečky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7981A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Spodek kolejiště železniční vlečky v celkové délce cca 111 bm</w:t>
            </w:r>
          </w:p>
        </w:tc>
      </w:tr>
      <w:tr w:rsidR="00D710E6" w14:paraId="3A9AC5D8" w14:textId="77777777" w:rsidTr="008205BF">
        <w:trPr>
          <w:trHeight w:hRule="exact" w:val="4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96C8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53636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764633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6DD0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AA73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Svršek kolejiště žel.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ED7D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Svršek kolejiště želez, vlečky v celkové délce cca 300m</w:t>
            </w:r>
          </w:p>
        </w:tc>
      </w:tr>
      <w:tr w:rsidR="00D710E6" w14:paraId="52481524" w14:textId="77777777" w:rsidTr="008205BF">
        <w:trPr>
          <w:trHeight w:hRule="exact" w:val="4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4C38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5754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155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3C28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</w:t>
            </w:r>
          </w:p>
          <w:p w14:paraId="6CDAA9C7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Drovozní VP4+6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0375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Provozní budova pro obsluhu vysokých pecí umístěná na náiezdové ramoě u vstuDu na odlévárnv VP4+6</w:t>
            </w:r>
          </w:p>
        </w:tc>
      </w:tr>
      <w:tr w:rsidR="00D710E6" w14:paraId="7BFA5221" w14:textId="77777777" w:rsidTr="008205BF">
        <w:trPr>
          <w:trHeight w:hRule="exact" w:val="65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FEEA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529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57D9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4+6VP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6EB2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Nájezdová rampa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7663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Nájezdová rampa na odlévárnu VP4+6 řeší příjezd nákladních aut s materiálem na odlévárny, délka 99,12m, plocha 489,53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710E6" w14:paraId="1AAB4757" w14:textId="77777777" w:rsidTr="008205BF">
        <w:trPr>
          <w:trHeight w:hRule="exact" w:val="8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B49F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722AF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7522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prostoru mezi VP4 a plynočistírnou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C6003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Prašník VP4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C1195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Prašník slouží k zachycování hrubých nečistot obsažených v surovém plynu, prachové nečistoty se soustřeďují ve spodní části nádoby a přes uzavírací výpustě sypány do vagonu</w:t>
            </w:r>
          </w:p>
        </w:tc>
      </w:tr>
      <w:tr w:rsidR="00D710E6" w14:paraId="6C16A1DD" w14:textId="77777777" w:rsidTr="008205BF">
        <w:trPr>
          <w:trHeight w:hRule="exact" w:val="100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C8FA6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FB23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U01435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5AD51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prostoru mezi VP6 a plynočistírnou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6F07E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Prašník VP6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D330" w14:textId="77777777" w:rsidR="00D710E6" w:rsidRDefault="00D710E6" w:rsidP="008205BF">
            <w:pPr>
              <w:pStyle w:val="Jin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Prašník slouží k zachycování hrubých nečistot obsažených v surovém plynu, prachové nečistoty se soustřeďují ve spodní části nádoby a přes uzavírací výpustě sypány do vagonu</w:t>
            </w:r>
          </w:p>
        </w:tc>
      </w:tr>
    </w:tbl>
    <w:p w14:paraId="3B4C9BCA" w14:textId="77777777" w:rsidR="00D710E6" w:rsidRDefault="00D710E6" w:rsidP="00D710E6"/>
    <w:p w14:paraId="05015BA5" w14:textId="77777777" w:rsidR="00D710E6" w:rsidRDefault="00D710E6" w:rsidP="00D710E6"/>
    <w:p w14:paraId="64A2AB91" w14:textId="77777777" w:rsidR="00165378" w:rsidRDefault="00165378" w:rsidP="00E77511">
      <w:pPr>
        <w:pStyle w:val="Normlnweb"/>
        <w:ind w:left="-709"/>
        <w:sectPr w:rsidR="00165378" w:rsidSect="0094250A">
          <w:headerReference w:type="default" r:id="rId16"/>
          <w:footerReference w:type="default" r:id="rId17"/>
          <w:pgSz w:w="11906" w:h="16838"/>
          <w:pgMar w:top="142" w:right="991" w:bottom="567" w:left="1417" w:header="142" w:footer="708" w:gutter="0"/>
          <w:cols w:space="708"/>
          <w:docGrid w:linePitch="360"/>
        </w:sectPr>
      </w:pPr>
    </w:p>
    <w:p w14:paraId="3A1BCB42" w14:textId="5BF86BBA" w:rsidR="00D710E6" w:rsidRPr="00165378" w:rsidRDefault="00165378" w:rsidP="00165378">
      <w:pPr>
        <w:pStyle w:val="Normlnweb"/>
        <w:ind w:left="-709"/>
        <w:rPr>
          <w:rFonts w:asciiTheme="minorHAnsi" w:hAnsiTheme="minorHAnsi" w:cstheme="minorHAnsi"/>
          <w:sz w:val="22"/>
          <w:szCs w:val="22"/>
        </w:rPr>
      </w:pPr>
      <w:r w:rsidRPr="00165378">
        <w:rPr>
          <w:rFonts w:asciiTheme="minorHAnsi" w:hAnsiTheme="minorHAnsi" w:cstheme="minorHAnsi"/>
          <w:sz w:val="22"/>
          <w:szCs w:val="22"/>
        </w:rPr>
        <w:lastRenderedPageBreak/>
        <w:t>Příloha č. 7: Souhlas stavebního úřadu s dělením pozemku</w:t>
      </w:r>
    </w:p>
    <w:p w14:paraId="182E47F1" w14:textId="77777777" w:rsidR="00165378" w:rsidRDefault="00165378" w:rsidP="00165378">
      <w:pPr>
        <w:spacing w:line="1" w:lineRule="exact"/>
      </w:pPr>
      <w:r>
        <w:rPr>
          <w:noProof/>
        </w:rPr>
        <w:drawing>
          <wp:anchor distT="6350" distB="1957070" distL="135890" distR="4320540" simplePos="0" relativeHeight="251659264" behindDoc="0" locked="0" layoutInCell="1" allowOverlap="1" wp14:anchorId="22CF2E19" wp14:editId="01283F7D">
            <wp:simplePos x="0" y="0"/>
            <wp:positionH relativeFrom="page">
              <wp:posOffset>730885</wp:posOffset>
            </wp:positionH>
            <wp:positionV relativeFrom="paragraph">
              <wp:posOffset>19050</wp:posOffset>
            </wp:positionV>
            <wp:extent cx="396240" cy="438785"/>
            <wp:effectExtent l="0" t="0" r="0" b="0"/>
            <wp:wrapTopAndBottom/>
            <wp:docPr id="6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962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658495" distB="0" distL="114300" distR="1479550" simplePos="0" relativeHeight="251660288" behindDoc="0" locked="0" layoutInCell="1" allowOverlap="1" wp14:anchorId="0018600D" wp14:editId="42298AB2">
                <wp:simplePos x="0" y="0"/>
                <wp:positionH relativeFrom="margin">
                  <wp:align>left</wp:align>
                </wp:positionH>
                <wp:positionV relativeFrom="paragraph">
                  <wp:posOffset>671195</wp:posOffset>
                </wp:positionV>
                <wp:extent cx="3255010" cy="1740535"/>
                <wp:effectExtent l="0" t="0" r="0" b="0"/>
                <wp:wrapTopAndBottom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1740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3864"/>
                            </w:tblGrid>
                            <w:tr w:rsidR="00165378" w14:paraId="7A8125A0" w14:textId="77777777">
                              <w:trPr>
                                <w:trHeight w:hRule="exact" w:val="230"/>
                                <w:tblHeader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</w:tcPr>
                                <w:p w14:paraId="519CD631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Vaše značka: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</w:tcPr>
                                <w:p w14:paraId="08D1FA6F" w14:textId="77777777" w:rsidR="00165378" w:rsidRDefault="001653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5378" w14:paraId="2C1FF499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</w:tcPr>
                                <w:p w14:paraId="478D58E5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</w:tcPr>
                                <w:p w14:paraId="14982714" w14:textId="77777777" w:rsidR="00165378" w:rsidRDefault="001653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5378" w14:paraId="318E8E2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</w:tcPr>
                                <w:p w14:paraId="60F74C40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Č.j.: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</w:tcPr>
                                <w:p w14:paraId="0A3515B6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color w:val="000000"/>
                                      <w:lang w:eastAsia="cs-CZ" w:bidi="cs-CZ"/>
                                    </w:rPr>
                                    <w:t>VITK/23443/24/SŘDaOP/Po</w:t>
                                  </w:r>
                                </w:p>
                              </w:tc>
                            </w:tr>
                            <w:tr w:rsidR="00165378" w14:paraId="1E88FEE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14:paraId="44F0605C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Sp. zn.: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  <w:vAlign w:val="bottom"/>
                                </w:tcPr>
                                <w:p w14:paraId="54AD7C5E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color w:val="000000"/>
                                      <w:lang w:eastAsia="cs-CZ" w:bidi="cs-CZ"/>
                                    </w:rPr>
                                    <w:t>S-VITK/22949/24/2</w:t>
                                  </w:r>
                                </w:p>
                              </w:tc>
                            </w:tr>
                            <w:tr w:rsidR="00165378" w14:paraId="01DF077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</w:tcPr>
                                <w:p w14:paraId="08A8058B" w14:textId="77777777" w:rsidR="00165378" w:rsidRDefault="001653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  <w:vAlign w:val="bottom"/>
                                </w:tcPr>
                                <w:p w14:paraId="30E95141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lang w:eastAsia="cs-CZ" w:bidi="cs-CZ"/>
                                    </w:rPr>
                                    <w:t>Rozhodnutí č. 61/2024</w:t>
                                  </w:r>
                                </w:p>
                              </w:tc>
                            </w:tr>
                            <w:tr w:rsidR="00165378" w14:paraId="3A8B90FB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14:paraId="642DA2A3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  <w:vAlign w:val="bottom"/>
                                </w:tcPr>
                                <w:p w14:paraId="45C53B95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65378" w14:paraId="7E3EEBFF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</w:tcPr>
                                <w:p w14:paraId="1745BC76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</w:tcPr>
                                <w:p w14:paraId="695BB516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65378" w14:paraId="12E1A3A0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14:paraId="4EF0A220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shd w:val="clear" w:color="auto" w:fill="FFFFFF"/>
                                  <w:vAlign w:val="bottom"/>
                                </w:tcPr>
                                <w:p w14:paraId="008895A6" w14:textId="77777777" w:rsidR="00165378" w:rsidRPr="00D65B6C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65378" w14:paraId="791F8141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262" w:type="dxa"/>
                                  <w:shd w:val="clear" w:color="auto" w:fill="FFFFFF"/>
                                  <w:vAlign w:val="bottom"/>
                                </w:tcPr>
                                <w:p w14:paraId="754EEBF1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lang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BE7871" w14:textId="77777777" w:rsidR="00165378" w:rsidRDefault="0016537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color w:val="000000"/>
                                      <w:lang w:eastAsia="cs-CZ" w:bidi="cs-CZ"/>
                                    </w:rPr>
                                    <w:t>22. 10. 2024</w:t>
                                  </w:r>
                                </w:p>
                              </w:tc>
                            </w:tr>
                          </w:tbl>
                          <w:p w14:paraId="48AEA4B5" w14:textId="77777777" w:rsidR="00165378" w:rsidRDefault="00165378" w:rsidP="0016537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18600D" id="Shape 3" o:spid="_x0000_s1028" type="#_x0000_t202" style="position:absolute;margin-left:0;margin-top:52.85pt;width:256.3pt;height:137.05pt;z-index:251660288;visibility:visible;mso-wrap-style:square;mso-wrap-distance-left:9pt;mso-wrap-distance-top:51.85pt;mso-wrap-distance-right:116.5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2"/>
                        <w:gridCol w:w="3864"/>
                      </w:tblGrid>
                      <w:tr w:rsidR="00165378" w14:paraId="7A8125A0" w14:textId="77777777">
                        <w:trPr>
                          <w:trHeight w:hRule="exact" w:val="230"/>
                          <w:tblHeader/>
                        </w:trPr>
                        <w:tc>
                          <w:tcPr>
                            <w:tcW w:w="1262" w:type="dxa"/>
                            <w:shd w:val="clear" w:color="auto" w:fill="FFFFFF"/>
                          </w:tcPr>
                          <w:p w14:paraId="519CD631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Vaše značka: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</w:tcPr>
                          <w:p w14:paraId="08D1FA6F" w14:textId="77777777" w:rsidR="00165378" w:rsidRDefault="001653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5378" w14:paraId="2C1FF499" w14:textId="77777777">
                        <w:trPr>
                          <w:trHeight w:hRule="exact" w:val="250"/>
                        </w:trPr>
                        <w:tc>
                          <w:tcPr>
                            <w:tcW w:w="1262" w:type="dxa"/>
                            <w:shd w:val="clear" w:color="auto" w:fill="FFFFFF"/>
                          </w:tcPr>
                          <w:p w14:paraId="478D58E5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</w:tcPr>
                          <w:p w14:paraId="14982714" w14:textId="77777777" w:rsidR="00165378" w:rsidRDefault="001653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5378" w14:paraId="318E8E28" w14:textId="77777777">
                        <w:trPr>
                          <w:trHeight w:hRule="exact" w:val="254"/>
                        </w:trPr>
                        <w:tc>
                          <w:tcPr>
                            <w:tcW w:w="1262" w:type="dxa"/>
                            <w:shd w:val="clear" w:color="auto" w:fill="FFFFFF"/>
                          </w:tcPr>
                          <w:p w14:paraId="60F74C40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Č.j.: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</w:tcPr>
                          <w:p w14:paraId="0A3515B6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VITK/23443/24/SŘDaOP/Po</w:t>
                            </w:r>
                          </w:p>
                        </w:tc>
                      </w:tr>
                      <w:tr w:rsidR="00165378" w14:paraId="1E88FEE9" w14:textId="77777777">
                        <w:trPr>
                          <w:trHeight w:hRule="exact" w:val="254"/>
                        </w:trPr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14:paraId="44F0605C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Sp. zn.: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  <w:vAlign w:val="bottom"/>
                          </w:tcPr>
                          <w:p w14:paraId="54AD7C5E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S-VITK/22949/24/2</w:t>
                            </w:r>
                          </w:p>
                        </w:tc>
                      </w:tr>
                      <w:tr w:rsidR="00165378" w14:paraId="01DF0774" w14:textId="77777777">
                        <w:trPr>
                          <w:trHeight w:hRule="exact" w:val="254"/>
                        </w:trPr>
                        <w:tc>
                          <w:tcPr>
                            <w:tcW w:w="1262" w:type="dxa"/>
                            <w:shd w:val="clear" w:color="auto" w:fill="FFFFFF"/>
                          </w:tcPr>
                          <w:p w14:paraId="08A8058B" w14:textId="77777777" w:rsidR="00165378" w:rsidRDefault="001653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  <w:vAlign w:val="bottom"/>
                          </w:tcPr>
                          <w:p w14:paraId="30E95141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lang w:eastAsia="cs-CZ" w:bidi="cs-CZ"/>
                              </w:rPr>
                              <w:t>Rozhodnutí č. 61/2024</w:t>
                            </w:r>
                          </w:p>
                        </w:tc>
                      </w:tr>
                      <w:tr w:rsidR="00165378" w14:paraId="3A8B90FB" w14:textId="77777777">
                        <w:trPr>
                          <w:trHeight w:hRule="exact" w:val="274"/>
                        </w:trPr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14:paraId="642DA2A3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  <w:vAlign w:val="bottom"/>
                          </w:tcPr>
                          <w:p w14:paraId="45C53B95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</w:p>
                        </w:tc>
                      </w:tr>
                      <w:tr w:rsidR="00165378" w14:paraId="7E3EEBFF" w14:textId="77777777">
                        <w:trPr>
                          <w:trHeight w:hRule="exact" w:val="355"/>
                        </w:trPr>
                        <w:tc>
                          <w:tcPr>
                            <w:tcW w:w="1262" w:type="dxa"/>
                            <w:shd w:val="clear" w:color="auto" w:fill="FFFFFF"/>
                          </w:tcPr>
                          <w:p w14:paraId="1745BC76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</w:tcPr>
                          <w:p w14:paraId="695BB516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</w:p>
                        </w:tc>
                      </w:tr>
                      <w:tr w:rsidR="00165378" w14:paraId="12E1A3A0" w14:textId="77777777">
                        <w:trPr>
                          <w:trHeight w:hRule="exact" w:val="355"/>
                        </w:trPr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14:paraId="4EF0A220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64" w:type="dxa"/>
                            <w:shd w:val="clear" w:color="auto" w:fill="FFFFFF"/>
                            <w:vAlign w:val="bottom"/>
                          </w:tcPr>
                          <w:p w14:paraId="008895A6" w14:textId="77777777" w:rsidR="00165378" w:rsidRPr="00D65B6C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</w:p>
                        </w:tc>
                      </w:tr>
                      <w:tr w:rsidR="00165378" w14:paraId="791F8141" w14:textId="77777777">
                        <w:trPr>
                          <w:trHeight w:hRule="exact" w:val="514"/>
                        </w:trPr>
                        <w:tc>
                          <w:tcPr>
                            <w:tcW w:w="1262" w:type="dxa"/>
                            <w:shd w:val="clear" w:color="auto" w:fill="FFFFFF"/>
                            <w:vAlign w:val="bottom"/>
                          </w:tcPr>
                          <w:p w14:paraId="754EEBF1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BE7871" w14:textId="77777777" w:rsidR="00165378" w:rsidRDefault="0016537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22. 10. 2024</w:t>
                            </w:r>
                          </w:p>
                        </w:tc>
                      </w:tr>
                    </w:tbl>
                    <w:p w14:paraId="48AEA4B5" w14:textId="77777777" w:rsidR="00165378" w:rsidRDefault="00165378" w:rsidP="00165378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BAA7F0" wp14:editId="69C98AA3">
                <wp:simplePos x="0" y="0"/>
                <wp:positionH relativeFrom="page">
                  <wp:posOffset>1249045</wp:posOffset>
                </wp:positionH>
                <wp:positionV relativeFrom="paragraph">
                  <wp:posOffset>12700</wp:posOffset>
                </wp:positionV>
                <wp:extent cx="3060065" cy="4635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8E169" w14:textId="77777777" w:rsidR="00165378" w:rsidRDefault="00165378" w:rsidP="00165378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lang w:eastAsia="cs-CZ" w:bidi="cs-CZ"/>
                              </w:rPr>
                              <w:t>Statutární město Ostrava</w:t>
                            </w:r>
                          </w:p>
                          <w:p w14:paraId="326C4E7D" w14:textId="77777777" w:rsidR="00165378" w:rsidRDefault="00165378" w:rsidP="00165378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Úřad městského obvodu Vítkovice</w:t>
                            </w:r>
                          </w:p>
                          <w:p w14:paraId="000BE6FC" w14:textId="77777777" w:rsidR="00165378" w:rsidRDefault="00165378" w:rsidP="00165378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Odbor stavebního řádu, dopravy a ochrany přírody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BAA7F0" id="Shape 5" o:spid="_x0000_s1029" type="#_x0000_t202" style="position:absolute;margin-left:98.35pt;margin-top:1pt;width:240.95pt;height:36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" filled="f" stroked="f">
                <v:textbox inset="0,0,0,0">
                  <w:txbxContent>
                    <w:p w14:paraId="4278E169" w14:textId="77777777" w:rsidR="00165378" w:rsidRDefault="00165378" w:rsidP="00165378">
                      <w:pPr>
                        <w:pStyle w:val="Titulektabulky0"/>
                        <w:shd w:val="clear" w:color="auto" w:fill="auto"/>
                        <w:spacing w:line="240" w:lineRule="auto"/>
                      </w:pPr>
                      <w:r>
                        <w:rPr>
                          <w:b w:val="0"/>
                          <w:bCs w:val="0"/>
                          <w:color w:val="000000"/>
                          <w:lang w:eastAsia="cs-CZ" w:bidi="cs-CZ"/>
                        </w:rPr>
                        <w:t>Statutární město Ostrava</w:t>
                      </w:r>
                    </w:p>
                    <w:p w14:paraId="326C4E7D" w14:textId="77777777" w:rsidR="00165378" w:rsidRDefault="00165378" w:rsidP="00165378">
                      <w:pPr>
                        <w:pStyle w:val="Titulektabulky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Úřad městského obvodu Vítkovice</w:t>
                      </w:r>
                    </w:p>
                    <w:p w14:paraId="000BE6FC" w14:textId="77777777" w:rsidR="00165378" w:rsidRDefault="00165378" w:rsidP="00165378">
                      <w:pPr>
                        <w:pStyle w:val="Titulektabulky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Odbor stavebního řádu, dopravy a ochrany přírody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D870FE" wp14:editId="5173C20C">
                <wp:simplePos x="0" y="0"/>
                <wp:positionH relativeFrom="page">
                  <wp:posOffset>4232910</wp:posOffset>
                </wp:positionH>
                <wp:positionV relativeFrom="paragraph">
                  <wp:posOffset>1329690</wp:posOffset>
                </wp:positionV>
                <wp:extent cx="1097280" cy="55181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0EE5B" w14:textId="77777777" w:rsidR="00165378" w:rsidRDefault="00165378" w:rsidP="00165378">
                            <w:pPr>
                              <w:pStyle w:val="Titulektabulky0"/>
                              <w:shd w:val="clear" w:color="auto" w:fill="auto"/>
                              <w:spacing w:line="295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VÍTKOVICE a. s.</w:t>
                            </w:r>
                          </w:p>
                          <w:p w14:paraId="4FF505EE" w14:textId="77777777" w:rsidR="00165378" w:rsidRDefault="00165378" w:rsidP="00165378">
                            <w:pPr>
                              <w:pStyle w:val="Titulektabulky0"/>
                              <w:shd w:val="clear" w:color="auto" w:fill="auto"/>
                              <w:spacing w:line="295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Vítkovice 3020 703 00 OSTRAVA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D870FE" id="Shape 7" o:spid="_x0000_s1030" type="#_x0000_t202" style="position:absolute;margin-left:333.3pt;margin-top:104.7pt;width:86.4pt;height:43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" filled="f" stroked="f">
                <v:textbox inset="0,0,0,0">
                  <w:txbxContent>
                    <w:p w14:paraId="62F0EE5B" w14:textId="77777777" w:rsidR="00165378" w:rsidRDefault="00165378" w:rsidP="00165378">
                      <w:pPr>
                        <w:pStyle w:val="Titulektabulky0"/>
                        <w:shd w:val="clear" w:color="auto" w:fill="auto"/>
                        <w:spacing w:line="295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VÍTKOVICE a. s.</w:t>
                      </w:r>
                    </w:p>
                    <w:p w14:paraId="4FF505EE" w14:textId="77777777" w:rsidR="00165378" w:rsidRDefault="00165378" w:rsidP="00165378">
                      <w:pPr>
                        <w:pStyle w:val="Titulektabulky0"/>
                        <w:shd w:val="clear" w:color="auto" w:fill="auto"/>
                        <w:spacing w:line="295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Vítkovice 3020 703 00 OSTRAVA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2B97B8" w14:textId="3B3350AC" w:rsidR="00165378" w:rsidRDefault="00165378" w:rsidP="00165378">
      <w:pPr>
        <w:pStyle w:val="Nadpis10"/>
        <w:keepNext/>
        <w:keepLines/>
        <w:shd w:val="clear" w:color="auto" w:fill="auto"/>
      </w:pPr>
      <w:bookmarkStart w:id="2" w:name="bookmark0"/>
      <w:bookmarkStart w:id="3" w:name="bookmark1"/>
      <w:r w:rsidRPr="00D65B6C">
        <w:rPr>
          <w:noProof/>
        </w:rPr>
        <w:drawing>
          <wp:anchor distT="0" distB="0" distL="114300" distR="114300" simplePos="0" relativeHeight="251665408" behindDoc="0" locked="0" layoutInCell="1" allowOverlap="1" wp14:anchorId="60E83746" wp14:editId="479D6E5E">
            <wp:simplePos x="0" y="0"/>
            <wp:positionH relativeFrom="column">
              <wp:posOffset>4135755</wp:posOffset>
            </wp:positionH>
            <wp:positionV relativeFrom="paragraph">
              <wp:posOffset>2792095</wp:posOffset>
            </wp:positionV>
            <wp:extent cx="1850390" cy="657225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68"/>
                    <a:stretch/>
                  </pic:blipFill>
                  <pic:spPr bwMode="auto">
                    <a:xfrm>
                      <a:off x="0" y="0"/>
                      <a:ext cx="185039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685FBD" w14:textId="77777777" w:rsidR="00165378" w:rsidRDefault="00165378" w:rsidP="00165378">
      <w:pPr>
        <w:pStyle w:val="Nadpis10"/>
        <w:keepNext/>
        <w:keepLines/>
        <w:shd w:val="clear" w:color="auto" w:fill="auto"/>
      </w:pPr>
      <w:r>
        <w:rPr>
          <w:color w:val="000000"/>
          <w:lang w:eastAsia="cs-CZ" w:bidi="cs-CZ"/>
        </w:rPr>
        <w:t>Rozhodnutí</w:t>
      </w:r>
      <w:bookmarkEnd w:id="2"/>
      <w:bookmarkEnd w:id="3"/>
    </w:p>
    <w:p w14:paraId="322D8CBC" w14:textId="77777777" w:rsidR="00165378" w:rsidRDefault="00165378" w:rsidP="00165378">
      <w:pPr>
        <w:pStyle w:val="Nadpis20"/>
        <w:keepNext/>
        <w:keepLines/>
        <w:shd w:val="clear" w:color="auto" w:fill="auto"/>
        <w:spacing w:after="400" w:line="226" w:lineRule="auto"/>
      </w:pPr>
      <w:bookmarkStart w:id="4" w:name="bookmark2"/>
      <w:bookmarkStart w:id="5" w:name="bookmark3"/>
      <w:r>
        <w:rPr>
          <w:color w:val="000000"/>
          <w:lang w:eastAsia="cs-CZ" w:bidi="cs-CZ"/>
        </w:rPr>
        <w:t>dělení a scelení pozemků</w:t>
      </w:r>
      <w:bookmarkEnd w:id="4"/>
      <w:bookmarkEnd w:id="5"/>
    </w:p>
    <w:p w14:paraId="187CCF2F" w14:textId="77777777" w:rsidR="00165378" w:rsidRDefault="00165378" w:rsidP="00165378">
      <w:pPr>
        <w:pStyle w:val="Nadpis20"/>
        <w:keepNext/>
        <w:keepLines/>
        <w:shd w:val="clear" w:color="auto" w:fill="auto"/>
        <w:spacing w:after="0" w:line="254" w:lineRule="auto"/>
      </w:pPr>
      <w:bookmarkStart w:id="6" w:name="bookmark4"/>
      <w:bookmarkStart w:id="7" w:name="bookmark5"/>
      <w:r>
        <w:rPr>
          <w:color w:val="000000"/>
          <w:lang w:eastAsia="cs-CZ" w:bidi="cs-CZ"/>
        </w:rPr>
        <w:t>Výroková část:</w:t>
      </w:r>
      <w:bookmarkEnd w:id="6"/>
      <w:bookmarkEnd w:id="7"/>
    </w:p>
    <w:p w14:paraId="0724EB1C" w14:textId="77777777" w:rsidR="00165378" w:rsidRDefault="00165378" w:rsidP="00165378">
      <w:pPr>
        <w:pStyle w:val="Zkladntext20"/>
        <w:shd w:val="clear" w:color="auto" w:fill="auto"/>
      </w:pPr>
    </w:p>
    <w:p w14:paraId="25B6BAFC" w14:textId="77777777" w:rsidR="00165378" w:rsidRDefault="00165378" w:rsidP="00165378">
      <w:pPr>
        <w:spacing w:line="71" w:lineRule="exact"/>
        <w:rPr>
          <w:sz w:val="6"/>
          <w:szCs w:val="6"/>
        </w:rPr>
      </w:pPr>
    </w:p>
    <w:p w14:paraId="48C4E414" w14:textId="77777777" w:rsidR="00165378" w:rsidRDefault="00165378" w:rsidP="00165378">
      <w:pPr>
        <w:pStyle w:val="Zkladntext1"/>
        <w:shd w:val="clear" w:color="auto" w:fill="auto"/>
        <w:jc w:val="both"/>
      </w:pPr>
      <w:r>
        <w:rPr>
          <w:color w:val="000000"/>
          <w:lang w:eastAsia="cs-CZ" w:bidi="cs-CZ"/>
        </w:rPr>
        <w:t>Dne 16. 10. 2024 podala společnost VÍTKOVICE a. s, Vítkovice 3020, 703 00 Ostrava, IČ 451 93 070 (dále jen žadatel) žádost o povolení dělení nebo scelení pozemků, a to konkrétně těchto pozemků p. č. 1051/1 (ostatní plocha), p. č. 1051/90 (ostatní plocha), vše v katastrálním území Vítkovice, obec Ostrava, část obce Vítkovice.</w:t>
      </w:r>
    </w:p>
    <w:p w14:paraId="446EA6A9" w14:textId="77777777" w:rsidR="00165378" w:rsidRDefault="00165378" w:rsidP="00165378">
      <w:pPr>
        <w:pStyle w:val="Zkladntext1"/>
        <w:shd w:val="clear" w:color="auto" w:fill="auto"/>
        <w:jc w:val="both"/>
      </w:pPr>
      <w:r>
        <w:rPr>
          <w:color w:val="000000"/>
          <w:lang w:eastAsia="cs-CZ" w:bidi="cs-CZ"/>
        </w:rPr>
        <w:t xml:space="preserve">Statutární město Ostrava, Úřad městského obvodu Vítkovice, odbor stavebního úřadu, dopravy a ochrany přírody jako stavební úřad příslušný podle § 30 odst. 3 písm. a) zákona č. 283/2021 Sb., stavební zákon, ve znění pozdějších předpisů (dále jen stavební zákon), ve spojení s ustanovením § 139 odst. 2 zákona č. 128/2000 Sb., o obcích (obecní zřízení), ve znění pozdějších předpisů a ustanovení článku 22 odst.l písm. c) bodu 1 obecně závazné vyhlášky města Ostravy č. 10/2022 (Statut města Ostravy), ve znění pozdějších změn a doplňků, posoudil návrh podle ust. § 216 a § 217 stavebního zákona a </w:t>
      </w:r>
      <w:r>
        <w:rPr>
          <w:rFonts w:ascii="Arial" w:eastAsia="Arial" w:hAnsi="Arial" w:cs="Arial"/>
          <w:b/>
          <w:bCs/>
          <w:color w:val="000000"/>
          <w:lang w:eastAsia="cs-CZ" w:bidi="cs-CZ"/>
        </w:rPr>
        <w:t xml:space="preserve">vydává </w:t>
      </w:r>
      <w:r>
        <w:rPr>
          <w:color w:val="000000"/>
          <w:lang w:eastAsia="cs-CZ" w:bidi="cs-CZ"/>
        </w:rPr>
        <w:t>podle ust. § 217 odst. 2 stavebního zákona,</w:t>
      </w:r>
    </w:p>
    <w:p w14:paraId="63FC819A" w14:textId="77777777" w:rsidR="00165378" w:rsidRDefault="00165378" w:rsidP="00165378">
      <w:pPr>
        <w:pStyle w:val="Zkladntext30"/>
        <w:shd w:val="clear" w:color="auto" w:fill="auto"/>
        <w:spacing w:line="276" w:lineRule="auto"/>
        <w:jc w:val="both"/>
      </w:pPr>
      <w:r>
        <w:rPr>
          <w:color w:val="000000"/>
          <w:lang w:eastAsia="cs-CZ" w:bidi="cs-CZ"/>
        </w:rPr>
        <w:t>povolení dělení pozemků:</w:t>
      </w:r>
    </w:p>
    <w:p w14:paraId="6904D379" w14:textId="77777777" w:rsidR="00165378" w:rsidRDefault="00165378" w:rsidP="00165378">
      <w:pPr>
        <w:pStyle w:val="Zkladntext1"/>
        <w:shd w:val="clear" w:color="auto" w:fill="auto"/>
        <w:spacing w:after="0"/>
        <w:jc w:val="both"/>
      </w:pPr>
      <w:r>
        <w:rPr>
          <w:color w:val="000000"/>
          <w:lang w:eastAsia="cs-CZ" w:bidi="cs-CZ"/>
        </w:rPr>
        <w:t>pozemek p. č. 1051/1 - ostatní plocha, o výměře 36955 m</w:t>
      </w:r>
      <w:r>
        <w:rPr>
          <w:color w:val="000000"/>
          <w:vertAlign w:val="superscript"/>
          <w:lang w:eastAsia="cs-CZ" w:bidi="cs-CZ"/>
        </w:rPr>
        <w:t>2</w:t>
      </w:r>
    </w:p>
    <w:p w14:paraId="7931C3B0" w14:textId="77777777" w:rsidR="00165378" w:rsidRDefault="00165378" w:rsidP="00165378">
      <w:pPr>
        <w:pStyle w:val="Zkladntext1"/>
        <w:shd w:val="clear" w:color="auto" w:fill="auto"/>
        <w:spacing w:after="0"/>
        <w:jc w:val="both"/>
        <w:rPr>
          <w:vertAlign w:val="superscript"/>
        </w:rPr>
      </w:pPr>
      <w:r>
        <w:rPr>
          <w:color w:val="000000"/>
          <w:lang w:eastAsia="cs-CZ" w:bidi="cs-CZ"/>
        </w:rPr>
        <w:t>pozemek p. č. 1051/90 - ostatní plocha, o výměře 2092 m</w:t>
      </w:r>
      <w:r>
        <w:rPr>
          <w:color w:val="000000"/>
          <w:vertAlign w:val="superscript"/>
          <w:lang w:eastAsia="cs-CZ" w:bidi="cs-CZ"/>
        </w:rPr>
        <w:t xml:space="preserve">2 </w:t>
      </w:r>
    </w:p>
    <w:p w14:paraId="052D2503" w14:textId="77777777" w:rsidR="00165378" w:rsidRDefault="00165378" w:rsidP="00165378">
      <w:pPr>
        <w:pStyle w:val="Zkladntext1"/>
        <w:shd w:val="clear" w:color="auto" w:fill="auto"/>
        <w:spacing w:after="0"/>
        <w:jc w:val="both"/>
      </w:pPr>
      <w:r>
        <w:rPr>
          <w:color w:val="000000"/>
          <w:lang w:eastAsia="cs-CZ" w:bidi="cs-CZ"/>
        </w:rPr>
        <w:t>vše v katastrálním území Vítkovice, obec Ostrava, část obce Vítkovice</w:t>
      </w:r>
    </w:p>
    <w:p w14:paraId="2FF19120" w14:textId="77777777" w:rsidR="00165378" w:rsidRDefault="00165378" w:rsidP="00165378">
      <w:pPr>
        <w:pStyle w:val="Zkladntext1"/>
        <w:shd w:val="clear" w:color="auto" w:fill="auto"/>
        <w:spacing w:after="0"/>
        <w:jc w:val="both"/>
      </w:pPr>
    </w:p>
    <w:p w14:paraId="61593278" w14:textId="77777777" w:rsidR="00165378" w:rsidRDefault="00165378" w:rsidP="00165378">
      <w:pPr>
        <w:pStyle w:val="Zkladntext30"/>
        <w:shd w:val="clear" w:color="auto" w:fill="auto"/>
        <w:spacing w:line="240" w:lineRule="auto"/>
        <w:jc w:val="both"/>
      </w:pPr>
      <w:r>
        <w:rPr>
          <w:color w:val="000000"/>
          <w:lang w:eastAsia="cs-CZ" w:bidi="cs-CZ"/>
        </w:rPr>
        <w:t>nově na pozemky</w:t>
      </w:r>
    </w:p>
    <w:p w14:paraId="35F20820" w14:textId="77777777" w:rsidR="00165378" w:rsidRDefault="00165378" w:rsidP="00165378">
      <w:pPr>
        <w:pStyle w:val="Zkladntext1"/>
        <w:shd w:val="clear" w:color="auto" w:fill="auto"/>
        <w:spacing w:after="0"/>
        <w:rPr>
          <w:vertAlign w:val="superscript"/>
        </w:rPr>
      </w:pPr>
      <w:r>
        <w:rPr>
          <w:color w:val="000000"/>
          <w:lang w:eastAsia="cs-CZ" w:bidi="cs-CZ"/>
        </w:rPr>
        <w:t>pozemek p. č. 1051/1 - ostatní plocha/jiná plocha, o výměře 16835 m</w:t>
      </w:r>
      <w:r>
        <w:rPr>
          <w:color w:val="000000"/>
          <w:vertAlign w:val="superscript"/>
          <w:lang w:eastAsia="cs-CZ" w:bidi="cs-CZ"/>
        </w:rPr>
        <w:t xml:space="preserve">2 </w:t>
      </w:r>
    </w:p>
    <w:p w14:paraId="212E87FF" w14:textId="77777777" w:rsidR="00165378" w:rsidRDefault="00165378" w:rsidP="00165378">
      <w:pPr>
        <w:pStyle w:val="Zkladntext1"/>
        <w:shd w:val="clear" w:color="auto" w:fill="auto"/>
        <w:spacing w:after="0"/>
      </w:pPr>
      <w:r>
        <w:rPr>
          <w:color w:val="000000"/>
          <w:lang w:eastAsia="cs-CZ" w:bidi="cs-CZ"/>
        </w:rPr>
        <w:t xml:space="preserve">pozemek p. č. 1051/250 - ostatní plocha/jiná plocha, o výměře 6631 m2 </w:t>
      </w:r>
    </w:p>
    <w:p w14:paraId="11240959" w14:textId="77777777" w:rsidR="00165378" w:rsidRDefault="00165378" w:rsidP="00165378">
      <w:pPr>
        <w:pStyle w:val="Zkladntext1"/>
        <w:shd w:val="clear" w:color="auto" w:fill="auto"/>
        <w:spacing w:after="0"/>
        <w:rPr>
          <w:vertAlign w:val="superscript"/>
        </w:rPr>
      </w:pPr>
      <w:r>
        <w:rPr>
          <w:color w:val="000000"/>
          <w:lang w:eastAsia="cs-CZ" w:bidi="cs-CZ"/>
        </w:rPr>
        <w:t>pozemek p. č. 1051/252 - ostatní plocha/manipulační plocha, o výměře 12512 m</w:t>
      </w:r>
      <w:r>
        <w:rPr>
          <w:color w:val="000000"/>
          <w:vertAlign w:val="superscript"/>
          <w:lang w:eastAsia="cs-CZ" w:bidi="cs-CZ"/>
        </w:rPr>
        <w:t xml:space="preserve">2 </w:t>
      </w:r>
    </w:p>
    <w:p w14:paraId="2E87484A" w14:textId="77777777" w:rsidR="00165378" w:rsidRDefault="00165378" w:rsidP="00165378">
      <w:pPr>
        <w:pStyle w:val="Zkladntext1"/>
        <w:shd w:val="clear" w:color="auto" w:fill="auto"/>
        <w:spacing w:after="0"/>
        <w:rPr>
          <w:vertAlign w:val="superscript"/>
        </w:rPr>
      </w:pPr>
      <w:r>
        <w:rPr>
          <w:color w:val="000000"/>
          <w:lang w:eastAsia="cs-CZ" w:bidi="cs-CZ"/>
        </w:rPr>
        <w:t>pozemek p. č. 1051/253 - ostatní plocha/manipulační plocha, o výměře 977 m</w:t>
      </w:r>
      <w:r>
        <w:rPr>
          <w:color w:val="000000"/>
          <w:vertAlign w:val="superscript"/>
          <w:lang w:eastAsia="cs-CZ" w:bidi="cs-CZ"/>
        </w:rPr>
        <w:t xml:space="preserve">2 </w:t>
      </w:r>
    </w:p>
    <w:p w14:paraId="16ED1820" w14:textId="77777777" w:rsidR="00165378" w:rsidRDefault="00165378" w:rsidP="00165378">
      <w:pPr>
        <w:pStyle w:val="Zkladntext1"/>
        <w:shd w:val="clear" w:color="auto" w:fill="auto"/>
        <w:spacing w:after="0"/>
        <w:rPr>
          <w:vertAlign w:val="superscript"/>
        </w:rPr>
      </w:pPr>
      <w:r>
        <w:rPr>
          <w:color w:val="000000"/>
          <w:lang w:eastAsia="cs-CZ" w:bidi="cs-CZ"/>
        </w:rPr>
        <w:t>pozemek p. č., 1051/90 - ostatní plocha/ostatní komunikace, o výměře 2051 m</w:t>
      </w:r>
      <w:r>
        <w:rPr>
          <w:color w:val="000000"/>
          <w:vertAlign w:val="superscript"/>
          <w:lang w:eastAsia="cs-CZ" w:bidi="cs-CZ"/>
        </w:rPr>
        <w:t xml:space="preserve">2 </w:t>
      </w:r>
    </w:p>
    <w:p w14:paraId="20C343EA" w14:textId="77777777" w:rsidR="00165378" w:rsidRDefault="00165378" w:rsidP="00165378">
      <w:pPr>
        <w:pStyle w:val="Zkladntext1"/>
        <w:shd w:val="clear" w:color="auto" w:fill="auto"/>
        <w:spacing w:after="0"/>
        <w:rPr>
          <w:vertAlign w:val="superscript"/>
        </w:rPr>
      </w:pPr>
      <w:r>
        <w:rPr>
          <w:color w:val="000000"/>
          <w:lang w:eastAsia="cs-CZ" w:bidi="cs-CZ"/>
        </w:rPr>
        <w:t>pozemek p. č. 1051/251 - ostatní plocha/manipulační plocha, o výměře 41 m</w:t>
      </w:r>
      <w:r>
        <w:rPr>
          <w:color w:val="000000"/>
          <w:vertAlign w:val="superscript"/>
          <w:lang w:eastAsia="cs-CZ" w:bidi="cs-CZ"/>
        </w:rPr>
        <w:t xml:space="preserve">2 </w:t>
      </w:r>
    </w:p>
    <w:p w14:paraId="7E113C00" w14:textId="77777777" w:rsidR="00165378" w:rsidRDefault="00165378" w:rsidP="00165378">
      <w:pPr>
        <w:pStyle w:val="Zkladntext1"/>
        <w:shd w:val="clear" w:color="auto" w:fill="auto"/>
        <w:spacing w:after="0"/>
      </w:pPr>
      <w:r>
        <w:rPr>
          <w:color w:val="000000"/>
          <w:lang w:eastAsia="cs-CZ" w:bidi="cs-CZ"/>
        </w:rPr>
        <w:t xml:space="preserve">vše v katastrálním území Vítkovice, obec Ostrava, část obce Vítkovice </w:t>
      </w:r>
    </w:p>
    <w:p w14:paraId="7637BD97" w14:textId="77777777" w:rsidR="00165378" w:rsidRDefault="00165378" w:rsidP="00165378">
      <w:pPr>
        <w:pStyle w:val="Zkladntext1"/>
        <w:shd w:val="clear" w:color="auto" w:fill="auto"/>
        <w:spacing w:after="0"/>
      </w:pPr>
    </w:p>
    <w:p w14:paraId="537131C8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v souladu s geometrickým plánem pro rozdělení pozemků, vymezení rozsahu věcných břemen k částem pozemků č. 3490-1/2024, který vyhotovila Ing. Gabriela Skupienová-3GEOME3, Vítkovická 3276/2A, 702 00 Ostrava, IČ 742 79 157 a ověřil dne 24. 9. 2024 Katastrální úřad pro Moravskoslezský kraj, KP Ostrava, PGP-2613/2024-807, na kterém je patrné určení nových hranic pozemků.</w:t>
      </w:r>
      <w:r>
        <w:br w:type="page"/>
      </w:r>
    </w:p>
    <w:p w14:paraId="388F9D19" w14:textId="77777777" w:rsidR="00165378" w:rsidRDefault="00165378" w:rsidP="00165378">
      <w:pPr>
        <w:pStyle w:val="Zkladntext1"/>
        <w:shd w:val="clear" w:color="auto" w:fill="auto"/>
        <w:spacing w:line="283" w:lineRule="auto"/>
        <w:jc w:val="both"/>
      </w:pPr>
    </w:p>
    <w:p w14:paraId="788AA0F2" w14:textId="77777777" w:rsidR="00165378" w:rsidRDefault="00165378" w:rsidP="00165378">
      <w:pPr>
        <w:pStyle w:val="Zkladntext1"/>
        <w:shd w:val="clear" w:color="auto" w:fill="auto"/>
        <w:spacing w:line="283" w:lineRule="auto"/>
        <w:jc w:val="both"/>
      </w:pPr>
      <w:r>
        <w:rPr>
          <w:color w:val="000000"/>
          <w:lang w:eastAsia="cs-CZ" w:bidi="cs-CZ"/>
        </w:rPr>
        <w:t>Nově navržené oddělené pozemky jsou přístupné z účelové komunikace nacházející se na pozemku p. č. 1448/18 (ostatní plocha/jiná plocha) v katastrálním území Vítkovice, obec Ostrava, část obce Vítkovice.</w:t>
      </w:r>
    </w:p>
    <w:p w14:paraId="794D4E16" w14:textId="77777777" w:rsidR="00165378" w:rsidRDefault="00165378" w:rsidP="00165378">
      <w:pPr>
        <w:pStyle w:val="Zkladntext1"/>
        <w:shd w:val="clear" w:color="auto" w:fill="auto"/>
        <w:jc w:val="both"/>
      </w:pPr>
      <w:r>
        <w:rPr>
          <w:color w:val="000000"/>
          <w:lang w:eastAsia="cs-CZ" w:bidi="cs-CZ"/>
        </w:rPr>
        <w:t>Žadatel je vlastníkem dělených pozemků.</w:t>
      </w:r>
    </w:p>
    <w:p w14:paraId="25B98AAB" w14:textId="77777777" w:rsidR="00165378" w:rsidRDefault="00165378" w:rsidP="00165378">
      <w:pPr>
        <w:pStyle w:val="Zkladntext1"/>
        <w:shd w:val="clear" w:color="auto" w:fill="auto"/>
        <w:spacing w:after="480"/>
      </w:pPr>
      <w:r>
        <w:rPr>
          <w:color w:val="000000"/>
          <w:lang w:eastAsia="cs-CZ" w:bidi="cs-CZ"/>
        </w:rPr>
        <w:t>Účastníkem řízení dle ust. § 27 odst. 1 zákona č. 500/2004 Sb., správní řád (dále jen „správní řád“), je společnost VÍTKOVICE a. s., Vítkovice 3020, 703 00 Ostrava, IČ 451 93 070.</w:t>
      </w:r>
    </w:p>
    <w:p w14:paraId="5A099285" w14:textId="77777777" w:rsidR="00165378" w:rsidRDefault="00165378" w:rsidP="00165378">
      <w:pPr>
        <w:pStyle w:val="Nadpis20"/>
        <w:keepNext/>
        <w:keepLines/>
        <w:shd w:val="clear" w:color="auto" w:fill="auto"/>
        <w:spacing w:line="221" w:lineRule="auto"/>
      </w:pPr>
      <w:bookmarkStart w:id="8" w:name="bookmark6"/>
      <w:bookmarkStart w:id="9" w:name="bookmark7"/>
      <w:r>
        <w:rPr>
          <w:color w:val="000000"/>
          <w:lang w:eastAsia="cs-CZ" w:bidi="cs-CZ"/>
        </w:rPr>
        <w:t>Odůvodnění:</w:t>
      </w:r>
      <w:bookmarkEnd w:id="8"/>
      <w:bookmarkEnd w:id="9"/>
    </w:p>
    <w:p w14:paraId="3C46CE56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Dne 16. 10. 2024 podala společnost VÍTKOVICE a. s, Vítkovice 3020, 703 00 Ostrava, IČ 451 93 070 žádost o povolení dělení nebo scelení pozemků, uvedeným dnem bylo zahájeno řízení.</w:t>
      </w:r>
    </w:p>
    <w:p w14:paraId="036680CD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Stavební úřad vydá povolení dělení pozemku na základě žádosti podané vlastníkem dotčeného pozemku, který má být předmětem povolení. K žádosti o povolení dělení žadatel přiložil výše uvedený geometrický plán č. 3490-1/2024.</w:t>
      </w:r>
    </w:p>
    <w:p w14:paraId="0E67FDDC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Stavební úřad posoudil žádost podle ust. § 216 stavebního zákona:</w:t>
      </w:r>
    </w:p>
    <w:p w14:paraId="46829C0A" w14:textId="77777777" w:rsidR="00165378" w:rsidRDefault="00165378" w:rsidP="00165378">
      <w:pPr>
        <w:pStyle w:val="Zkladntext1"/>
        <w:shd w:val="clear" w:color="auto" w:fill="auto"/>
        <w:spacing w:after="0"/>
      </w:pPr>
      <w:r>
        <w:rPr>
          <w:color w:val="000000"/>
          <w:lang w:eastAsia="cs-CZ" w:bidi="cs-CZ"/>
        </w:rPr>
        <w:t>Dle ust. § 216 odst. 1 stavebního zákona musí podat žádost všichni vlastníci dotčených pozemků, které mají být předmětem povolení nebo alespoň jedním z vlastníků s doložením souhlasu ostatních vlastníků dotčených pozemků.</w:t>
      </w:r>
    </w:p>
    <w:p w14:paraId="1BA9118A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Stavební úřad na základě výpisu z katastru nemovitostí pořízeným dálkovým přístupem k údajům katastru nemovitostí zjistil, že žádost podali všichni vlastníci dotčených pozemků, v tomto případě je jediným vlastníkem dotčených pozemků žadatel.</w:t>
      </w:r>
    </w:p>
    <w:p w14:paraId="40128FCF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Dle ust. § 216 odst. 2 stavebního zákona se k žádosti namísto projektové dokumentace přikládá celková situace v měřítku katastrální mapy, včetně parcelních čísel, se zakreslením požadovaného dělení nebo scelení pozemků s vyznačením přímého přístupu z veřejné komunikace ke všem pozemkům, nebo přes pozemek nebo stavbu stejného vlastníka, anebo na základě jiného věcného práva k cizímu pozemku. Žadatel k žádosti přiložil výše uvedený geometrický plán č. 3490-12/2024, z něj je patrné, že všechny nově vzniklé pozemky jsou přístupny z účelové komunikace nacházející se na pozemku p. č. 1448/18 a pozemek p. č. 1051/251 je přístupný přes nově oddělený pozemek, vše v katastrálním území Vítkovice, obec Ostrava, část obce Vítkovice.</w:t>
      </w:r>
    </w:p>
    <w:p w14:paraId="2323C647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Jako důvod pro dělení a scelení pozemku žadatel uvádí plánovaný převod vlastnického práva k odděleným pozemkům na stát Česká republika pro realizaci projektu Muzeum Plus, tyto pozemku tak vytvoří funkční celek jednoho vlastníka.</w:t>
      </w:r>
    </w:p>
    <w:p w14:paraId="2E7A4F9C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Stavební úřad nestanovil podmínky pro dělení nebo scelování pozemků, a proto dle ust. § 217 odst. 2 stavebního zákona vydává toto povolení dělení pozemků jako první úkon stavebního úřadu v řízení.</w:t>
      </w:r>
    </w:p>
    <w:p w14:paraId="254CE7E5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Dle ust. § 217 odst. 3 stavebního zákona stavební úřad ve výrokové části uvádí mimo jiné katastrální území, parcelní čísla a druh pozemků podle katastru nemovitostí a určení nových hranic pozemků.</w:t>
      </w:r>
    </w:p>
    <w:p w14:paraId="3F8C0539" w14:textId="59FC2C97" w:rsidR="00165378" w:rsidRDefault="00165378" w:rsidP="00165378">
      <w:pPr>
        <w:pStyle w:val="Zkladntext1"/>
        <w:shd w:val="clear" w:color="auto" w:fill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V souladu s ust. § 69 odst. 2 správního řádu stavební úřad uvádí jména a příjmení všech účastníků řízení:</w:t>
      </w:r>
    </w:p>
    <w:p w14:paraId="1268F5F7" w14:textId="3AAAA516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- VÍTKOVICE a. s., Vítkovice 3020, 703 00 Ostrava, IČ 451 93 070.</w:t>
      </w:r>
    </w:p>
    <w:p w14:paraId="5FB0B9EE" w14:textId="77777777" w:rsidR="00165378" w:rsidRDefault="00165378" w:rsidP="00165378">
      <w:pPr>
        <w:pStyle w:val="Zkladntext1"/>
        <w:shd w:val="clear" w:color="auto" w:fill="auto"/>
      </w:pPr>
      <w:r>
        <w:rPr>
          <w:color w:val="000000"/>
          <w:lang w:eastAsia="cs-CZ" w:bidi="cs-CZ"/>
        </w:rPr>
        <w:t>Stavební úřad v průběhu řízení neshledal důvody, které by bránily povolení dělení a scelení pozemků a rozhodl způsobem uvedeným ve výroku.</w:t>
      </w:r>
      <w:r>
        <w:br w:type="page"/>
      </w:r>
    </w:p>
    <w:p w14:paraId="19D9B7F4" w14:textId="77777777" w:rsidR="00165378" w:rsidRDefault="00165378" w:rsidP="00165378">
      <w:pPr>
        <w:pStyle w:val="Nadpis20"/>
        <w:keepNext/>
        <w:keepLines/>
        <w:shd w:val="clear" w:color="auto" w:fill="auto"/>
        <w:spacing w:line="221" w:lineRule="auto"/>
        <w:jc w:val="both"/>
      </w:pPr>
      <w:bookmarkStart w:id="10" w:name="bookmark8"/>
      <w:bookmarkStart w:id="11" w:name="bookmark9"/>
    </w:p>
    <w:p w14:paraId="5072D2F9" w14:textId="77777777" w:rsidR="00165378" w:rsidRDefault="00165378" w:rsidP="00165378">
      <w:pPr>
        <w:pStyle w:val="Nadpis20"/>
        <w:keepNext/>
        <w:keepLines/>
        <w:shd w:val="clear" w:color="auto" w:fill="auto"/>
        <w:spacing w:line="221" w:lineRule="auto"/>
        <w:jc w:val="both"/>
      </w:pPr>
      <w:r>
        <w:rPr>
          <w:color w:val="000000"/>
          <w:lang w:eastAsia="cs-CZ" w:bidi="cs-CZ"/>
        </w:rPr>
        <w:t>Poučení:</w:t>
      </w:r>
      <w:bookmarkEnd w:id="10"/>
      <w:bookmarkEnd w:id="11"/>
    </w:p>
    <w:p w14:paraId="6014714C" w14:textId="77777777" w:rsidR="00165378" w:rsidRDefault="00165378" w:rsidP="00165378">
      <w:pPr>
        <w:pStyle w:val="Zkladntext1"/>
        <w:shd w:val="clear" w:color="auto" w:fill="auto"/>
        <w:spacing w:after="120"/>
        <w:jc w:val="both"/>
      </w:pPr>
      <w:r>
        <w:rPr>
          <w:color w:val="000000"/>
          <w:lang w:eastAsia="cs-CZ" w:bidi="cs-CZ"/>
        </w:rPr>
        <w:t>Proti tomuto rozhodnutí se lze odvolat k Magistrátu města Ostravy, odboru územního plánování a stavebního řádu, oddělení stavebně správnímu, a to do 15 dnů ode dne jeho doručení podáním u zdejšího správního orgánu. Včas podané a přípustné odvolání má odkladný účinek.</w:t>
      </w:r>
    </w:p>
    <w:p w14:paraId="0B4B5E75" w14:textId="77777777" w:rsidR="00165378" w:rsidRDefault="00165378" w:rsidP="00165378">
      <w:pPr>
        <w:pStyle w:val="Zkladntext1"/>
        <w:shd w:val="clear" w:color="auto" w:fill="auto"/>
        <w:spacing w:after="120"/>
        <w:jc w:val="both"/>
      </w:pPr>
      <w:r>
        <w:rPr>
          <w:color w:val="000000"/>
          <w:lang w:eastAsia="cs-CZ" w:bidi="cs-CZ"/>
        </w:rPr>
        <w:t>Odvoláním lze napadnout výrokovou část rozhodnutí, jednotlivý výrok nebo jeho vedlejší ustanovení.</w:t>
      </w:r>
    </w:p>
    <w:p w14:paraId="65736CEB" w14:textId="77777777" w:rsidR="00165378" w:rsidRDefault="00165378" w:rsidP="00165378">
      <w:pPr>
        <w:pStyle w:val="Zkladntext1"/>
        <w:shd w:val="clear" w:color="auto" w:fill="auto"/>
        <w:spacing w:after="120"/>
        <w:jc w:val="both"/>
      </w:pPr>
      <w:r>
        <w:rPr>
          <w:color w:val="000000"/>
          <w:lang w:eastAsia="cs-CZ" w:bidi="cs-CZ"/>
        </w:rPr>
        <w:t>Odvolání jen proti odůvodnění rozhodnutí je nepřípustné.</w:t>
      </w:r>
    </w:p>
    <w:p w14:paraId="182658FA" w14:textId="77777777" w:rsidR="00165378" w:rsidRDefault="00165378" w:rsidP="00165378">
      <w:pPr>
        <w:pStyle w:val="Zkladntext1"/>
        <w:shd w:val="clear" w:color="auto" w:fill="auto"/>
        <w:spacing w:after="120"/>
        <w:jc w:val="both"/>
      </w:pPr>
      <w:r>
        <w:rPr>
          <w:color w:val="000000"/>
          <w:lang w:eastAsia="cs-CZ" w:bidi="cs-CZ"/>
        </w:rPr>
        <w:t>Odvolání musí mít náležitosti uvedené v § 37 odst. 2 správního řádu a musí obsahovat údaje o tom, proti kterému rozhodnutí směřuje, v jakém rozsahu ho napadá a v čem je spatřován rozpor s právními předpisy nebo nesprávnost rozhodnutí nebo řízení, jež mu předcházelo. Není-li v odvolání uvedeno, v jakém rozsahu odvolatel rozhodnutí napadá, platí, že se domáhá zrušení celého rozhodnutí. Odvolání se podává s potřebným počtem stejnopisů tak, aby jeden stejnopis zůstal správnímu orgánu a aby každý účastník dostal jeden stejnopis. Nepodá-li účastník potřebný počet stejnopisů, vyhotoví je správní orgán na náklady účastníka.</w:t>
      </w:r>
    </w:p>
    <w:p w14:paraId="12302DFD" w14:textId="77777777" w:rsidR="00165378" w:rsidRDefault="00165378" w:rsidP="00165378">
      <w:pPr>
        <w:pStyle w:val="Zkladntext1"/>
        <w:shd w:val="clear" w:color="auto" w:fill="auto"/>
        <w:spacing w:after="120"/>
        <w:jc w:val="both"/>
      </w:pPr>
      <w:r>
        <w:rPr>
          <w:color w:val="000000"/>
          <w:lang w:eastAsia="cs-CZ" w:bidi="cs-CZ"/>
        </w:rPr>
        <w:t>K novým skutečnostem a k návrhům na provedení nových důkazů, uvedeným v odvolání nebo v průběhu odvolacího řízení, se přihlédne jen tehdy, jde-li o takové skutečnosti nebo důkazy, které účastník nemohl uplatnit dříve. Namítá-li účastník, že mu nebylo umožněno učinit v řízení v prvním stupni určitý úkon, musí být tento úkon učiněn spolu s odvoláním</w:t>
      </w:r>
    </w:p>
    <w:p w14:paraId="5D60FB1B" w14:textId="77777777" w:rsidR="00165378" w:rsidRDefault="00165378" w:rsidP="00165378">
      <w:pPr>
        <w:pStyle w:val="Zkladntext1"/>
        <w:shd w:val="clear" w:color="auto" w:fill="auto"/>
        <w:spacing w:after="0"/>
        <w:jc w:val="both"/>
      </w:pPr>
      <w:r>
        <w:rPr>
          <w:color w:val="000000"/>
          <w:lang w:eastAsia="cs-CZ" w:bidi="cs-CZ"/>
        </w:rPr>
        <w:t>Povolení dělení nebo scelování pozemků platí na dobu neurčitou. Povolení pozbývá platnosti dnem, kdy stavební úřad obdrží oznámení stavebníka o tom, že od provedení svého záměru upouští.</w:t>
      </w:r>
    </w:p>
    <w:p w14:paraId="6C8E1D7D" w14:textId="77777777" w:rsidR="00165378" w:rsidRDefault="00165378" w:rsidP="00165378">
      <w:pPr>
        <w:spacing w:line="1" w:lineRule="exact"/>
      </w:pPr>
    </w:p>
    <w:p w14:paraId="230E26B8" w14:textId="77777777" w:rsidR="00165378" w:rsidRDefault="00165378" w:rsidP="00165378">
      <w:pPr>
        <w:pStyle w:val="Zkladntext20"/>
        <w:shd w:val="clear" w:color="auto" w:fill="auto"/>
      </w:pPr>
    </w:p>
    <w:p w14:paraId="70F0204E" w14:textId="77777777" w:rsidR="00165378" w:rsidRDefault="00165378" w:rsidP="00165378">
      <w:pPr>
        <w:pStyle w:val="Zkladntext20"/>
        <w:shd w:val="clear" w:color="auto" w:fill="auto"/>
      </w:pPr>
    </w:p>
    <w:p w14:paraId="47144AC5" w14:textId="77777777" w:rsidR="00165378" w:rsidRDefault="00165378" w:rsidP="00165378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42E3AFD" wp14:editId="7C99B77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7800" cy="164465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ED632" w14:textId="77777777" w:rsidR="00165378" w:rsidRDefault="00165378" w:rsidP="0016537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referent stavebního úřadu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2E3AFD" id="Shape 37" o:spid="_x0000_s1031" type="#_x0000_t202" style="position:absolute;margin-left:0;margin-top:.95pt;width:114pt;height:12.95pt;z-index:25166438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" filled="f" stroked="f">
                <v:textbox inset="0,0,0,0">
                  <w:txbxContent>
                    <w:p w14:paraId="685ED632" w14:textId="77777777" w:rsidR="00165378" w:rsidRDefault="00165378" w:rsidP="00165378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referent stavebního úřadu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8539E9" w14:textId="77777777" w:rsidR="00165378" w:rsidRDefault="00165378" w:rsidP="00165378">
      <w:pPr>
        <w:pStyle w:val="Zkladntext20"/>
        <w:shd w:val="clear" w:color="auto" w:fill="auto"/>
      </w:pPr>
    </w:p>
    <w:p w14:paraId="420B9163" w14:textId="77777777" w:rsidR="00165378" w:rsidRDefault="00165378" w:rsidP="00165378">
      <w:pPr>
        <w:pStyle w:val="Zkladntext20"/>
        <w:shd w:val="clear" w:color="auto" w:fill="auto"/>
      </w:pPr>
    </w:p>
    <w:p w14:paraId="50D5529D" w14:textId="77777777" w:rsidR="00165378" w:rsidRDefault="00165378" w:rsidP="00165378">
      <w:pPr>
        <w:pStyle w:val="Zkladntext20"/>
        <w:shd w:val="clear" w:color="auto" w:fill="auto"/>
      </w:pPr>
      <w:r>
        <w:rPr>
          <w:color w:val="000000"/>
          <w:lang w:eastAsia="cs-CZ" w:bidi="cs-CZ"/>
        </w:rPr>
        <w:t>Správní poplatek ve výši 1000,-Kč dle položky č. 17-lb sazebníku správních poplatků jako přílohy zákona č. 634/2004 Sb., o správních poplatcích ve znění pozdějších právních předpisů, byl uhrazen.</w:t>
      </w:r>
    </w:p>
    <w:p w14:paraId="4EFDE153" w14:textId="77777777" w:rsidR="00165378" w:rsidRDefault="00165378" w:rsidP="00E77511">
      <w:pPr>
        <w:pStyle w:val="Normlnweb"/>
        <w:ind w:left="-709"/>
      </w:pPr>
    </w:p>
    <w:sectPr w:rsidR="00165378" w:rsidSect="001653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AD7B3" w14:textId="77777777" w:rsidR="00876228" w:rsidRDefault="00876228" w:rsidP="00165378">
      <w:pPr>
        <w:spacing w:after="0" w:line="240" w:lineRule="auto"/>
      </w:pPr>
      <w:r>
        <w:separator/>
      </w:r>
    </w:p>
  </w:endnote>
  <w:endnote w:type="continuationSeparator" w:id="0">
    <w:p w14:paraId="65685A05" w14:textId="77777777" w:rsidR="00876228" w:rsidRDefault="00876228" w:rsidP="0016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5044" w14:textId="77777777" w:rsidR="0094250A" w:rsidRDefault="009425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3E90328A" wp14:editId="3CEFA04A">
              <wp:simplePos x="0" y="0"/>
              <wp:positionH relativeFrom="page">
                <wp:posOffset>900430</wp:posOffset>
              </wp:positionH>
              <wp:positionV relativeFrom="page">
                <wp:posOffset>9616440</wp:posOffset>
              </wp:positionV>
              <wp:extent cx="5547360" cy="328930"/>
              <wp:effectExtent l="0" t="0" r="0" b="0"/>
              <wp:wrapNone/>
              <wp:docPr id="39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736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9661E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Nemovitostí jsou v územním obvodu, ve kterém vykonává státní správu katastru nemovitostí ČR</w:t>
                          </w:r>
                        </w:p>
                        <w:p w14:paraId="4E7F44DF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Katastrální úřad pro Moravskoslezský kraj, Katastrální pracoviště Ostrava, kód: 807.</w:t>
                          </w:r>
                        </w:p>
                        <w:p w14:paraId="0381ECCB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0328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0.9pt;margin-top:757.2pt;width:436.8pt;height:25.9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" filled="f" stroked="f">
              <v:textbox style="mso-fit-shape-to-text:t" inset="0,0,0,0">
                <w:txbxContent>
                  <w:p w14:paraId="0869661E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z w:val="16"/>
                        <w:szCs w:val="16"/>
                        <w:lang w:eastAsia="cs-CZ" w:bidi="cs-CZ"/>
                      </w:rPr>
                      <w:t>Nemovitostí jsou v územním obvodu, ve kterém vykonává státní správu katastru nemovitostí ČR</w:t>
                    </w:r>
                  </w:p>
                  <w:p w14:paraId="4E7F44DF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z w:val="16"/>
                        <w:szCs w:val="16"/>
                        <w:lang w:eastAsia="cs-CZ" w:bidi="cs-CZ"/>
                      </w:rPr>
                      <w:t>Katastrální úřad pro Moravskoslezský kraj, Katastrální pracoviště Ostrava, kód: 807.</w:t>
                    </w:r>
                  </w:p>
                  <w:p w14:paraId="0381ECCB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z w:val="16"/>
                        <w:szCs w:val="16"/>
                        <w:lang w:eastAsia="cs-CZ" w:bidi="cs-CZ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z w:val="16"/>
                        <w:szCs w:val="16"/>
                        <w:lang w:eastAsia="cs-CZ" w:bidi="cs-CZ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FE50DA6" wp14:editId="2149802F">
              <wp:simplePos x="0" y="0"/>
              <wp:positionH relativeFrom="page">
                <wp:posOffset>156845</wp:posOffset>
              </wp:positionH>
              <wp:positionV relativeFrom="page">
                <wp:posOffset>9599295</wp:posOffset>
              </wp:positionV>
              <wp:extent cx="7022465" cy="0"/>
              <wp:effectExtent l="0" t="0" r="0" b="0"/>
              <wp:wrapNone/>
              <wp:docPr id="40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2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EF287F9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12.35pt;margin-top:755.85pt;width:552.9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721F" w14:textId="77777777" w:rsidR="0094250A" w:rsidRDefault="0094250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CE91" w14:textId="77777777" w:rsidR="0094250A" w:rsidRDefault="009425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C9233FA" wp14:editId="0FE0F1BD">
              <wp:simplePos x="0" y="0"/>
              <wp:positionH relativeFrom="page">
                <wp:posOffset>900430</wp:posOffset>
              </wp:positionH>
              <wp:positionV relativeFrom="page">
                <wp:posOffset>9616440</wp:posOffset>
              </wp:positionV>
              <wp:extent cx="5547360" cy="3289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736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4B5AE4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Nemovitostí jsou v územním obvodu, ve kterém vykonává státní správu katastru nemovitostí ČR</w:t>
                          </w:r>
                        </w:p>
                        <w:p w14:paraId="36EA9CAB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Katastrální úřad pro Moravskoslezský kraj, Katastrální pracoviště Ostrava, kód: 807.</w:t>
                          </w:r>
                        </w:p>
                        <w:p w14:paraId="61891CAB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z w:val="16"/>
                              <w:szCs w:val="16"/>
                              <w:lang w:eastAsia="cs-CZ" w:bidi="cs-CZ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233FA" id="_x0000_t202" coordsize="21600,21600" o:spt="202" path="m,l,21600r21600,l21600,xe">
              <v:stroke joinstyle="miter"/>
              <v:path gradientshapeok="t" o:connecttype="rect"/>
            </v:shapetype>
            <v:shape id="Shape 10" o:spid="_x0000_s1036" type="#_x0000_t202" style="position:absolute;margin-left:70.9pt;margin-top:757.2pt;width:436.8pt;height:25.9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" filled="f" stroked="f">
              <v:textbox style="mso-fit-shape-to-text:t" inset="0,0,0,0">
                <w:txbxContent>
                  <w:p w14:paraId="054B5AE4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sz w:val="16"/>
                        <w:szCs w:val="16"/>
                        <w:lang w:eastAsia="cs-CZ" w:bidi="cs-CZ"/>
                      </w:rPr>
                      <w:t>Nemovitostí jsou v územním obvodu, ve kterém vykonává státní správu katastru nemovitostí ČR</w:t>
                    </w:r>
                  </w:p>
                  <w:p w14:paraId="36EA9CAB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z w:val="16"/>
                        <w:szCs w:val="16"/>
                        <w:lang w:eastAsia="cs-CZ" w:bidi="cs-CZ"/>
                      </w:rPr>
                      <w:t>Katastrální úřad pro Moravskoslezský kraj, Katastrální pracoviště Ostrava, kód: 807.</w:t>
                    </w:r>
                  </w:p>
                  <w:p w14:paraId="61891CAB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000000"/>
                        <w:sz w:val="16"/>
                        <w:szCs w:val="16"/>
                        <w:lang w:eastAsia="cs-CZ" w:bidi="cs-CZ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color w:val="000000"/>
                        <w:sz w:val="16"/>
                        <w:szCs w:val="16"/>
                        <w:lang w:eastAsia="cs-CZ" w:bidi="cs-CZ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3A69323" wp14:editId="1799D669">
              <wp:simplePos x="0" y="0"/>
              <wp:positionH relativeFrom="page">
                <wp:posOffset>156845</wp:posOffset>
              </wp:positionH>
              <wp:positionV relativeFrom="page">
                <wp:posOffset>9599295</wp:posOffset>
              </wp:positionV>
              <wp:extent cx="702246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2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953844F" id="_x0000_t32" coordsize="21600,21600" o:spt="32" o:oned="t" path="m,l21600,21600e" filled="f">
              <v:path arrowok="t" fillok="f" o:connecttype="none"/>
              <o:lock v:ext="edit" shapetype="t"/>
            </v:shapetype>
            <v:shape id="Shape 12" o:spid="_x0000_s1026" type="#_x0000_t32" style="position:absolute;margin-left:12.35pt;margin-top:755.85pt;width:552.9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8753" w14:textId="3578127D" w:rsidR="0094250A" w:rsidRDefault="0094250A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8BEE" w14:textId="77777777" w:rsidR="00000000" w:rsidRDefault="00E73F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9A0B40D" wp14:editId="45281F07">
              <wp:simplePos x="0" y="0"/>
              <wp:positionH relativeFrom="page">
                <wp:posOffset>2535555</wp:posOffset>
              </wp:positionH>
              <wp:positionV relativeFrom="page">
                <wp:posOffset>9632315</wp:posOffset>
              </wp:positionV>
              <wp:extent cx="1405255" cy="3473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CA1C5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IČ 00845451 DIČ CZ 00845451</w:t>
                          </w:r>
                        </w:p>
                        <w:p w14:paraId="0E570BFD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Číslo účtu 1649309349/0800</w:t>
                          </w:r>
                        </w:p>
                        <w:p w14:paraId="3C73A17B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ID DS 7mqbr27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0B40D" id="_x0000_t202" coordsize="21600,21600" o:spt="202" path="m,l,21600r21600,l21600,xe">
              <v:stroke joinstyle="miter"/>
              <v:path gradientshapeok="t" o:connecttype="rect"/>
            </v:shapetype>
            <v:shape id="Shape 21" o:spid="_x0000_s1039" type="#_x0000_t202" style="position:absolute;margin-left:199.65pt;margin-top:758.45pt;width:110.65pt;height:27.3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" filled="f" stroked="f">
              <v:textbox style="mso-fit-shape-to-text:t" inset="0,0,0,0">
                <w:txbxContent>
                  <w:p w14:paraId="7E7CA1C5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IČ 00845451 DIČ CZ 00845451</w:t>
                    </w:r>
                  </w:p>
                  <w:p w14:paraId="0E570BFD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Číslo účtu 1649309349/0800</w:t>
                    </w:r>
                  </w:p>
                  <w:p w14:paraId="3C73A17B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ID DS 7mqbr27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F3B343F" wp14:editId="0D503386">
              <wp:simplePos x="0" y="0"/>
              <wp:positionH relativeFrom="page">
                <wp:posOffset>4906645</wp:posOffset>
              </wp:positionH>
              <wp:positionV relativeFrom="page">
                <wp:posOffset>9647555</wp:posOffset>
              </wp:positionV>
              <wp:extent cx="2091055" cy="2622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08E2C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E7EB0"/>
                              <w:sz w:val="56"/>
                              <w:szCs w:val="56"/>
                              <w:lang w:eastAsia="cs-CZ" w:bidi="cs-CZ"/>
                            </w:rPr>
                            <w:t>OSTRAVA!!!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B343F" id="Shape 23" o:spid="_x0000_s1040" type="#_x0000_t202" style="position:absolute;margin-left:386.35pt;margin-top:759.65pt;width:164.65pt;height:20.6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" filled="f" stroked="f">
              <v:textbox style="mso-fit-shape-to-text:t" inset="0,0,0,0">
                <w:txbxContent>
                  <w:p w14:paraId="0EA08E2C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E7EB0"/>
                        <w:sz w:val="56"/>
                        <w:szCs w:val="56"/>
                        <w:lang w:eastAsia="cs-CZ" w:bidi="cs-CZ"/>
                      </w:rPr>
                      <w:t>OSTRAVA!!!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8D55EF7" wp14:editId="0CA907EB">
              <wp:simplePos x="0" y="0"/>
              <wp:positionH relativeFrom="page">
                <wp:posOffset>276860</wp:posOffset>
              </wp:positionH>
              <wp:positionV relativeFrom="page">
                <wp:posOffset>9653270</wp:posOffset>
              </wp:positionV>
              <wp:extent cx="2045335" cy="33210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335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C059D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Mírové náměstí 516/1, 703 79 Ostrava</w:t>
                          </w:r>
                        </w:p>
                        <w:p w14:paraId="64B0364B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 xml:space="preserve">/3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>www.vitkovice.ostrava.cz</w:t>
                          </w:r>
                        </w:p>
                        <w:p w14:paraId="571FC86A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posta@vitkovice.ostrava 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55EF7" id="Shape 25" o:spid="_x0000_s1041" type="#_x0000_t202" style="position:absolute;margin-left:21.8pt;margin-top:760.1pt;width:161.05pt;height:26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" filled="f" stroked="f">
              <v:textbox style="mso-fit-shape-to-text:t" inset="0,0,0,0">
                <w:txbxContent>
                  <w:p w14:paraId="473C059D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Mírové náměstí 516/1, 703 79 Ostrava</w:t>
                    </w:r>
                  </w:p>
                  <w:p w14:paraId="64B0364B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 xml:space="preserve">/3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5"/>
                        <w:szCs w:val="15"/>
                        <w:lang w:val="en-US" w:bidi="en-US"/>
                      </w:rPr>
                      <w:t>www.vitkovice.ostrava.cz</w:t>
                    </w:r>
                  </w:p>
                  <w:p w14:paraId="571FC86A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posta@vitkovice.ostrava 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9831" w14:textId="77777777" w:rsidR="00000000" w:rsidRDefault="00E73F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A18236" wp14:editId="0E0D222B">
              <wp:simplePos x="0" y="0"/>
              <wp:positionH relativeFrom="page">
                <wp:posOffset>2721610</wp:posOffset>
              </wp:positionH>
              <wp:positionV relativeFrom="page">
                <wp:posOffset>9644380</wp:posOffset>
              </wp:positionV>
              <wp:extent cx="1398905" cy="3568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BB0F0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IČ 00845451 DIČ CZ 00845451</w:t>
                          </w:r>
                        </w:p>
                        <w:p w14:paraId="6B4FC96B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Číslo účtu 1649309349/0800</w:t>
                          </w:r>
                        </w:p>
                        <w:p w14:paraId="6EEEECBA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ID DS 7mqbr27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18236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14.3pt;margin-top:759.4pt;width:110.15pt;height:28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" filled="f" stroked="f">
              <v:textbox style="mso-fit-shape-to-text:t" inset="0,0,0,0">
                <w:txbxContent>
                  <w:p w14:paraId="52CBB0F0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IČ 00845451 DIČ CZ 00845451</w:t>
                    </w:r>
                  </w:p>
                  <w:p w14:paraId="6B4FC96B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Číslo účtu 1649309349/0800</w:t>
                    </w:r>
                  </w:p>
                  <w:p w14:paraId="6EEEECBA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ID DS 7mqbr27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E48937" wp14:editId="6270C24B">
              <wp:simplePos x="0" y="0"/>
              <wp:positionH relativeFrom="page">
                <wp:posOffset>462915</wp:posOffset>
              </wp:positionH>
              <wp:positionV relativeFrom="page">
                <wp:posOffset>9665335</wp:posOffset>
              </wp:positionV>
              <wp:extent cx="2042160" cy="3352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74F44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Mírové náměstí 516/1, 703 79 Ostrava</w:t>
                          </w:r>
                        </w:p>
                        <w:p w14:paraId="6268A364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 xml:space="preserve">/3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>www.vitkovice.ostrava.cz</w:t>
                          </w:r>
                        </w:p>
                        <w:p w14:paraId="63511C4D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posta @vitkovice .ostrá va. 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48937" id="_x0000_s1043" type="#_x0000_t202" style="position:absolute;margin-left:36.45pt;margin-top:761.05pt;width:160.8pt;height:26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" filled="f" stroked="f">
              <v:textbox style="mso-fit-shape-to-text:t" inset="0,0,0,0">
                <w:txbxContent>
                  <w:p w14:paraId="1BB74F44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Mírové náměstí 516/1, 703 79 Ostrava</w:t>
                    </w:r>
                  </w:p>
                  <w:p w14:paraId="6268A364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 xml:space="preserve">/3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5"/>
                        <w:szCs w:val="15"/>
                        <w:lang w:val="en-US" w:bidi="en-US"/>
                      </w:rPr>
                      <w:t>www.vitkovice.ostrava.cz</w:t>
                    </w:r>
                  </w:p>
                  <w:p w14:paraId="63511C4D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posta @vitkovice .ostrá va. 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ADAA3BF" wp14:editId="50C88A76">
              <wp:simplePos x="0" y="0"/>
              <wp:positionH relativeFrom="page">
                <wp:posOffset>5089525</wp:posOffset>
              </wp:positionH>
              <wp:positionV relativeFrom="page">
                <wp:posOffset>9668510</wp:posOffset>
              </wp:positionV>
              <wp:extent cx="2084705" cy="2622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2622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5308C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E7EB0"/>
                              <w:sz w:val="56"/>
                              <w:szCs w:val="56"/>
                              <w:lang w:eastAsia="cs-CZ" w:bidi="cs-CZ"/>
                            </w:rPr>
                            <w:t>OSTRAVA!!!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AA3BF" id="Shape 17" o:spid="_x0000_s1044" type="#_x0000_t202" style="position:absolute;margin-left:400.75pt;margin-top:761.3pt;width:164.15pt;height:20.6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" filled="f" stroked="f">
              <v:textbox style="mso-fit-shape-to-text:t" inset="0,0,0,0">
                <w:txbxContent>
                  <w:p w14:paraId="54D5308C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E7EB0"/>
                        <w:sz w:val="56"/>
                        <w:szCs w:val="56"/>
                        <w:lang w:eastAsia="cs-CZ" w:bidi="cs-CZ"/>
                      </w:rPr>
                      <w:t>OSTRAVA!!!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A95F" w14:textId="77777777" w:rsidR="00000000" w:rsidRDefault="00E73F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874B3EC" wp14:editId="70274384">
              <wp:simplePos x="0" y="0"/>
              <wp:positionH relativeFrom="page">
                <wp:posOffset>2647315</wp:posOffset>
              </wp:positionH>
              <wp:positionV relativeFrom="page">
                <wp:posOffset>9834880</wp:posOffset>
              </wp:positionV>
              <wp:extent cx="1398905" cy="3536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64C57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IČ 00845451 DIČ CZ 00845451</w:t>
                          </w:r>
                        </w:p>
                        <w:p w14:paraId="53FB84EA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Číslo účtu 1649309349/0800</w:t>
                          </w:r>
                        </w:p>
                        <w:p w14:paraId="7326E0A4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ID DS 7mqbr27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4B3EC" id="_x0000_t202" coordsize="21600,21600" o:spt="202" path="m,l,21600r21600,l21600,xe">
              <v:stroke joinstyle="miter"/>
              <v:path gradientshapeok="t" o:connecttype="rect"/>
            </v:shapetype>
            <v:shape id="Shape 27" o:spid="_x0000_s1045" type="#_x0000_t202" style="position:absolute;margin-left:208.45pt;margin-top:774.4pt;width:110.15pt;height:27.8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" filled="f" stroked="f">
              <v:textbox style="mso-fit-shape-to-text:t" inset="0,0,0,0">
                <w:txbxContent>
                  <w:p w14:paraId="4F964C57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IČ 00845451 DIČ CZ 00845451</w:t>
                    </w:r>
                  </w:p>
                  <w:p w14:paraId="53FB84EA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Číslo účtu 1649309349/0800</w:t>
                    </w:r>
                  </w:p>
                  <w:p w14:paraId="7326E0A4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ID DS 7mqbr27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D56168A" wp14:editId="5AAB8213">
              <wp:simplePos x="0" y="0"/>
              <wp:positionH relativeFrom="page">
                <wp:posOffset>5019040</wp:posOffset>
              </wp:positionH>
              <wp:positionV relativeFrom="page">
                <wp:posOffset>9856470</wp:posOffset>
              </wp:positionV>
              <wp:extent cx="2084705" cy="25590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70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0A7C7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E7EB0"/>
                              <w:sz w:val="56"/>
                              <w:szCs w:val="56"/>
                              <w:lang w:eastAsia="cs-CZ" w:bidi="cs-CZ"/>
                            </w:rPr>
                            <w:t>OSTRAVA!!!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6168A" id="Shape 29" o:spid="_x0000_s1046" type="#_x0000_t202" style="position:absolute;margin-left:395.2pt;margin-top:776.1pt;width:164.15pt;height:20.1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" filled="f" stroked="f">
              <v:textbox style="mso-fit-shape-to-text:t" inset="0,0,0,0">
                <w:txbxContent>
                  <w:p w14:paraId="4960A7C7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E7EB0"/>
                        <w:sz w:val="56"/>
                        <w:szCs w:val="56"/>
                        <w:lang w:eastAsia="cs-CZ" w:bidi="cs-CZ"/>
                      </w:rPr>
                      <w:t>OSTRAVA!!!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0A9F9DC" wp14:editId="13E31011">
              <wp:simplePos x="0" y="0"/>
              <wp:positionH relativeFrom="page">
                <wp:posOffset>389255</wp:posOffset>
              </wp:positionH>
              <wp:positionV relativeFrom="page">
                <wp:posOffset>9859010</wp:posOffset>
              </wp:positionV>
              <wp:extent cx="2038985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FA917E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Mírové náměstí 516/1, 703 79 Ostrava</w:t>
                          </w:r>
                        </w:p>
                        <w:p w14:paraId="64AC860F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eastAsia="cs-CZ" w:bidi="cs-CZ"/>
                            </w:rPr>
                            <w:t xml:space="preserve">/3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>www.vitkovice.ostrava.cz</w:t>
                          </w:r>
                        </w:p>
                        <w:p w14:paraId="499FCDE2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  <w:lang w:val="en-US" w:bidi="en-US"/>
                            </w:rPr>
                            <w:t>posta@vitkovice.ostrava.cz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9F9DC" id="Shape 31" o:spid="_x0000_s1047" type="#_x0000_t202" style="position:absolute;margin-left:30.65pt;margin-top:776.3pt;width:160.55pt;height:26.1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" filled="f" stroked="f">
              <v:textbox style="mso-fit-shape-to-text:t" inset="0,0,0,0">
                <w:txbxContent>
                  <w:p w14:paraId="61FA917E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Mírové náměstí 516/1, 703 79 Ostrava</w:t>
                    </w:r>
                  </w:p>
                  <w:p w14:paraId="64AC860F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eastAsia="cs-CZ" w:bidi="cs-CZ"/>
                      </w:rPr>
                      <w:t xml:space="preserve">/3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5"/>
                        <w:szCs w:val="15"/>
                        <w:lang w:val="en-US" w:bidi="en-US"/>
                      </w:rPr>
                      <w:t>www.vitkovice.ostrava.cz</w:t>
                    </w:r>
                  </w:p>
                  <w:p w14:paraId="499FCDE2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  <w:lang w:val="en-US" w:bidi="en-US"/>
                      </w:rPr>
                      <w:t>posta@vitkovice.ostrava.cz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2F0C" w14:textId="77777777" w:rsidR="00876228" w:rsidRDefault="00876228" w:rsidP="00165378">
      <w:pPr>
        <w:spacing w:after="0" w:line="240" w:lineRule="auto"/>
      </w:pPr>
      <w:r>
        <w:separator/>
      </w:r>
    </w:p>
  </w:footnote>
  <w:footnote w:type="continuationSeparator" w:id="0">
    <w:p w14:paraId="3341FD1B" w14:textId="77777777" w:rsidR="00876228" w:rsidRDefault="00876228" w:rsidP="0016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B013" w14:textId="77777777" w:rsidR="0094250A" w:rsidRDefault="009425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F2E42F1" wp14:editId="6CCAE3C0">
              <wp:simplePos x="0" y="0"/>
              <wp:positionH relativeFrom="page">
                <wp:posOffset>1570990</wp:posOffset>
              </wp:positionH>
              <wp:positionV relativeFrom="page">
                <wp:posOffset>158750</wp:posOffset>
              </wp:positionV>
              <wp:extent cx="4038600" cy="356870"/>
              <wp:effectExtent l="0" t="0" r="0" b="0"/>
              <wp:wrapNone/>
              <wp:docPr id="3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59D35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cs-CZ" w:bidi="cs-CZ"/>
                            </w:rPr>
                            <w:t>VÝPIS Z KATASTRU NEMOVITOSTÍ</w:t>
                          </w:r>
                        </w:p>
                        <w:p w14:paraId="7A8CD8E3" w14:textId="77777777" w:rsidR="0094250A" w:rsidRDefault="0094250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lang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lang w:eastAsia="cs-CZ" w:bidi="cs-CZ"/>
                            </w:rPr>
                            <w:t>26.06.2025 08:15:02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E42F1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123.7pt;margin-top:12.5pt;width:318pt;height:28.1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" filled="f" stroked="f">
              <v:textbox style="mso-fit-shape-to-text:t" inset="0,0,0,0">
                <w:txbxContent>
                  <w:p w14:paraId="66A59D35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z w:val="24"/>
                        <w:szCs w:val="24"/>
                        <w:lang w:eastAsia="cs-CZ" w:bidi="cs-CZ"/>
                      </w:rPr>
                      <w:t>VÝPIS Z KATASTRU NEMOVITOSTÍ</w:t>
                    </w:r>
                  </w:p>
                  <w:p w14:paraId="7A8CD8E3" w14:textId="77777777" w:rsidR="0094250A" w:rsidRDefault="0094250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lang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lang w:eastAsia="cs-CZ" w:bidi="cs-CZ"/>
                      </w:rPr>
                      <w:t>26.06.2025 08:15:02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595A" w14:textId="77777777" w:rsidR="0094250A" w:rsidRDefault="009425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BC74D9D" wp14:editId="47F93EE6">
              <wp:simplePos x="0" y="0"/>
              <wp:positionH relativeFrom="page">
                <wp:posOffset>1574165</wp:posOffset>
              </wp:positionH>
              <wp:positionV relativeFrom="page">
                <wp:posOffset>176530</wp:posOffset>
              </wp:positionV>
              <wp:extent cx="4038600" cy="356870"/>
              <wp:effectExtent l="0" t="0" r="0" b="0"/>
              <wp:wrapNone/>
              <wp:docPr id="41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5C9B1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cs-CZ" w:bidi="cs-CZ"/>
                            </w:rPr>
                            <w:t>VÝPIS Z KATASTRU NEMOVITOSTÍ</w:t>
                          </w:r>
                        </w:p>
                        <w:p w14:paraId="1DF749A5" w14:textId="77777777" w:rsidR="0094250A" w:rsidRDefault="0094250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lang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lang w:eastAsia="cs-CZ" w:bidi="cs-CZ"/>
                            </w:rPr>
                            <w:t>26.06.2025 08:15:02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74D9D" id="_x0000_t202" coordsize="21600,21600" o:spt="202" path="m,l,21600r21600,l21600,xe">
              <v:stroke joinstyle="miter"/>
              <v:path gradientshapeok="t" o:connecttype="rect"/>
            </v:shapetype>
            <v:shape id="Shape 6" o:spid="_x0000_s1034" type="#_x0000_t202" style="position:absolute;margin-left:123.95pt;margin-top:13.9pt;width:318pt;height:28.1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" filled="f" stroked="f">
              <v:textbox style="mso-fit-shape-to-text:t" inset="0,0,0,0">
                <w:txbxContent>
                  <w:p w14:paraId="2A65C9B1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z w:val="24"/>
                        <w:szCs w:val="24"/>
                        <w:lang w:eastAsia="cs-CZ" w:bidi="cs-CZ"/>
                      </w:rPr>
                      <w:t>VÝPIS Z KATASTRU NEMOVITOSTÍ</w:t>
                    </w:r>
                  </w:p>
                  <w:p w14:paraId="1DF749A5" w14:textId="77777777" w:rsidR="0094250A" w:rsidRDefault="0094250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lang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lang w:eastAsia="cs-CZ" w:bidi="cs-CZ"/>
                      </w:rPr>
                      <w:t>26.06.2025 08:15:02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E2D8" w14:textId="77777777" w:rsidR="0094250A" w:rsidRDefault="009425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FEEE69B" wp14:editId="4B11951C">
              <wp:simplePos x="0" y="0"/>
              <wp:positionH relativeFrom="page">
                <wp:posOffset>1570990</wp:posOffset>
              </wp:positionH>
              <wp:positionV relativeFrom="page">
                <wp:posOffset>158750</wp:posOffset>
              </wp:positionV>
              <wp:extent cx="4038600" cy="356870"/>
              <wp:effectExtent l="0" t="0" r="0" b="0"/>
              <wp:wrapNone/>
              <wp:docPr id="42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0F737" w14:textId="77777777" w:rsidR="0094250A" w:rsidRDefault="0094250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cs-CZ" w:bidi="cs-CZ"/>
                            </w:rPr>
                            <w:t>VÝPIS Z KATASTRU NEMOVITOSTÍ</w:t>
                          </w:r>
                        </w:p>
                        <w:p w14:paraId="15A8BC45" w14:textId="77777777" w:rsidR="0094250A" w:rsidRDefault="0094250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000000"/>
                              <w:lang w:eastAsia="cs-CZ" w:bidi="cs-CZ"/>
                            </w:rPr>
                            <w:t xml:space="preserve">prokazující stav evidovaný k datu </w:t>
                          </w:r>
                          <w:r>
                            <w:rPr>
                              <w:rFonts w:ascii="Courier New" w:eastAsia="Courier New" w:hAnsi="Courier New" w:cs="Courier New"/>
                              <w:i/>
                              <w:iCs/>
                              <w:color w:val="000000"/>
                              <w:lang w:eastAsia="cs-CZ" w:bidi="cs-CZ"/>
                            </w:rPr>
                            <w:t>26.06.2025 08:15:02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EE69B" id="_x0000_t202" coordsize="21600,21600" o:spt="202" path="m,l,21600r21600,l21600,xe">
              <v:stroke joinstyle="miter"/>
              <v:path gradientshapeok="t" o:connecttype="rect"/>
            </v:shapetype>
            <v:shape id="Shape 8" o:spid="_x0000_s1035" type="#_x0000_t202" style="position:absolute;margin-left:123.7pt;margin-top:12.5pt;width:318pt;height:28.1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" filled="f" stroked="f">
              <v:textbox style="mso-fit-shape-to-text:t" inset="0,0,0,0">
                <w:txbxContent>
                  <w:p w14:paraId="32D0F737" w14:textId="77777777" w:rsidR="0094250A" w:rsidRDefault="0094250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sz w:val="24"/>
                        <w:szCs w:val="24"/>
                        <w:lang w:eastAsia="cs-CZ" w:bidi="cs-CZ"/>
                      </w:rPr>
                      <w:t>VÝPIS Z KATASTRU NEMOVITOSTÍ</w:t>
                    </w:r>
                  </w:p>
                  <w:p w14:paraId="15A8BC45" w14:textId="77777777" w:rsidR="0094250A" w:rsidRDefault="0094250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000000"/>
                        <w:lang w:eastAsia="cs-CZ" w:bidi="cs-CZ"/>
                      </w:rPr>
                      <w:t xml:space="preserve">prokazující stav evidovaný k datu </w:t>
                    </w:r>
                    <w:r>
                      <w:rPr>
                        <w:rFonts w:ascii="Courier New" w:eastAsia="Courier New" w:hAnsi="Courier New" w:cs="Courier New"/>
                        <w:i/>
                        <w:iCs/>
                        <w:color w:val="000000"/>
                        <w:lang w:eastAsia="cs-CZ" w:bidi="cs-CZ"/>
                      </w:rPr>
                      <w:t>26.06.2025 08:15:02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C8CF" w14:textId="75F5CBE4" w:rsidR="0094250A" w:rsidRPr="0094250A" w:rsidRDefault="0094250A" w:rsidP="0094250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0E5B" w14:textId="2AEE6FE7" w:rsidR="00000000" w:rsidRDefault="00E73F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260EF5" wp14:editId="34189769">
              <wp:simplePos x="0" y="0"/>
              <wp:positionH relativeFrom="page">
                <wp:posOffset>605790</wp:posOffset>
              </wp:positionH>
              <wp:positionV relativeFrom="page">
                <wp:posOffset>494030</wp:posOffset>
              </wp:positionV>
              <wp:extent cx="1761490" cy="1403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0ACAC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cs-CZ" w:bidi="cs-CZ"/>
                            </w:rPr>
                            <w:t>VITK/23443/24/SŘDaOP/Po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60EF5" id="_x0000_t202" coordsize="21600,21600" o:spt="202" path="m,l,21600r21600,l21600,xe">
              <v:stroke joinstyle="miter"/>
              <v:path gradientshapeok="t" o:connecttype="rect"/>
            </v:shapetype>
            <v:shape id="Shape 19" o:spid="_x0000_s1037" type="#_x0000_t202" style="position:absolute;margin-left:47.7pt;margin-top:38.9pt;width:138.7pt;height:11.0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" filled="f" stroked="f">
              <v:textbox style="mso-fit-shape-to-text:t" inset="0,0,0,0">
                <w:txbxContent>
                  <w:p w14:paraId="3020ACAC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cs-CZ" w:bidi="cs-CZ"/>
                      </w:rPr>
                      <w:t>VITK/23443/24/SŘDaOP/Po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D095" w14:textId="77777777" w:rsidR="00000000" w:rsidRDefault="00E73F9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7558C8" wp14:editId="66DBCEFD">
              <wp:simplePos x="0" y="0"/>
              <wp:positionH relativeFrom="page">
                <wp:posOffset>822325</wp:posOffset>
              </wp:positionH>
              <wp:positionV relativeFrom="page">
                <wp:posOffset>478790</wp:posOffset>
              </wp:positionV>
              <wp:extent cx="1755775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5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03962C" w14:textId="77777777" w:rsidR="00000000" w:rsidRDefault="00E73F9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  <w:lang w:eastAsia="cs-CZ" w:bidi="cs-CZ"/>
                            </w:rPr>
                            <w:t>VITK/23443/24/SŘDaOP/Po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558C8" id="_x0000_t202" coordsize="21600,21600" o:spt="202" path="m,l,21600r21600,l21600,xe">
              <v:stroke joinstyle="miter"/>
              <v:path gradientshapeok="t" o:connecttype="rect"/>
            </v:shapetype>
            <v:shape id="Shape 11" o:spid="_x0000_s1038" type="#_x0000_t202" style="position:absolute;margin-left:64.75pt;margin-top:37.7pt;width:138.25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" filled="f" stroked="f">
              <v:textbox style="mso-fit-shape-to-text:t" inset="0,0,0,0">
                <w:txbxContent>
                  <w:p w14:paraId="6D03962C" w14:textId="77777777" w:rsidR="00000000" w:rsidRDefault="00E73F97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cs-CZ" w:bidi="cs-CZ"/>
                      </w:rPr>
                      <w:t>VITK/23443/24/SŘDaOP/Po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0BCE" w14:textId="77777777"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CA"/>
    <w:rsid w:val="00165378"/>
    <w:rsid w:val="001D38CA"/>
    <w:rsid w:val="00315BF2"/>
    <w:rsid w:val="00550767"/>
    <w:rsid w:val="006A4EE3"/>
    <w:rsid w:val="00876228"/>
    <w:rsid w:val="0094250A"/>
    <w:rsid w:val="009754AB"/>
    <w:rsid w:val="00CD56E0"/>
    <w:rsid w:val="00D710E6"/>
    <w:rsid w:val="00E73F97"/>
    <w:rsid w:val="00E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4A04"/>
  <w15:chartTrackingRefBased/>
  <w15:docId w15:val="{13811D56-0531-452E-BE70-BA4B3654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in">
    <w:name w:val="Jiné_"/>
    <w:basedOn w:val="Standardnpsmoodstavce"/>
    <w:link w:val="Jin0"/>
    <w:rsid w:val="00D710E6"/>
    <w:rPr>
      <w:rFonts w:ascii="Calibri" w:eastAsia="Calibri" w:hAnsi="Calibri" w:cs="Calibri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D710E6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Jin0">
    <w:name w:val="Jiné"/>
    <w:basedOn w:val="Normln"/>
    <w:link w:val="Jin"/>
    <w:rsid w:val="00D710E6"/>
    <w:pPr>
      <w:widowControl w:val="0"/>
      <w:shd w:val="clear" w:color="auto" w:fill="FFFFFF"/>
      <w:spacing w:after="120" w:line="360" w:lineRule="auto"/>
    </w:pPr>
    <w:rPr>
      <w:rFonts w:ascii="Calibri" w:eastAsia="Calibri" w:hAnsi="Calibri" w:cs="Calibri"/>
    </w:rPr>
  </w:style>
  <w:style w:type="paragraph" w:customStyle="1" w:styleId="Nadpis40">
    <w:name w:val="Nadpis #4"/>
    <w:basedOn w:val="Normln"/>
    <w:link w:val="Nadpis4"/>
    <w:rsid w:val="00D710E6"/>
    <w:pPr>
      <w:widowControl w:val="0"/>
      <w:shd w:val="clear" w:color="auto" w:fill="FFFFFF"/>
      <w:spacing w:after="100" w:line="240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ulektabulky">
    <w:name w:val="Titulek tabulky_"/>
    <w:basedOn w:val="Standardnpsmoodstavce"/>
    <w:link w:val="Titulektabulky0"/>
    <w:rsid w:val="001653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165378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1653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165378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16537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1653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1653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1653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165378"/>
    <w:pPr>
      <w:widowControl w:val="0"/>
      <w:shd w:val="clear" w:color="auto" w:fill="FFFFFF"/>
      <w:spacing w:after="0" w:line="266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65378"/>
    <w:pPr>
      <w:widowControl w:val="0"/>
      <w:shd w:val="clear" w:color="auto" w:fill="FFFFFF"/>
      <w:spacing w:after="0" w:line="226" w:lineRule="auto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sid w:val="001653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165378"/>
    <w:pPr>
      <w:widowControl w:val="0"/>
      <w:shd w:val="clear" w:color="auto" w:fill="FFFFFF"/>
      <w:spacing w:after="120" w:line="223" w:lineRule="auto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sid w:val="001653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Zkladntext1">
    <w:name w:val="Základní text1"/>
    <w:basedOn w:val="Normln"/>
    <w:link w:val="Zkladntext"/>
    <w:rsid w:val="00165378"/>
    <w:pPr>
      <w:widowControl w:val="0"/>
      <w:shd w:val="clear" w:color="auto" w:fill="FFFFFF"/>
      <w:spacing w:after="240" w:line="27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1653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65378"/>
    <w:pPr>
      <w:widowControl w:val="0"/>
      <w:shd w:val="clear" w:color="auto" w:fill="FFFFFF"/>
      <w:spacing w:after="240" w:line="257" w:lineRule="auto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6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378"/>
  </w:style>
  <w:style w:type="paragraph" w:styleId="Zpat">
    <w:name w:val="footer"/>
    <w:basedOn w:val="Normln"/>
    <w:link w:val="ZpatChar"/>
    <w:uiPriority w:val="99"/>
    <w:unhideWhenUsed/>
    <w:rsid w:val="0016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hyperlink" Target="https://cuzk.gov.cz/" TargetMode="Externa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jpeg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4192</Words>
  <Characters>24734</Characters>
  <Application>Microsoft Office Word</Application>
  <DocSecurity>0</DocSecurity>
  <Lines>206</Lines>
  <Paragraphs>57</Paragraphs>
  <ScaleCrop>false</ScaleCrop>
  <Company/>
  <LinksUpToDate>false</LinksUpToDate>
  <CharactersWithSpaces>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Janouchová Miroslava</dc:creator>
  <cp:keywords/>
  <dc:description/>
  <cp:lastModifiedBy>machotkovad@museum-plus.eu</cp:lastModifiedBy>
  <cp:revision>2</cp:revision>
  <dcterms:created xsi:type="dcterms:W3CDTF">2025-06-30T06:39:00Z</dcterms:created>
  <dcterms:modified xsi:type="dcterms:W3CDTF">2025-06-30T06:39:00Z</dcterms:modified>
</cp:coreProperties>
</file>