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B4C6" w14:textId="6931D24D" w:rsidR="006D17B2" w:rsidRPr="007876B6" w:rsidRDefault="00A63049" w:rsidP="00A63049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76B6">
        <w:rPr>
          <w:rFonts w:ascii="Times New Roman" w:hAnsi="Times New Roman" w:cs="Times New Roman"/>
          <w:color w:val="auto"/>
          <w:sz w:val="24"/>
          <w:szCs w:val="24"/>
        </w:rPr>
        <w:t>DODATEK č.</w:t>
      </w:r>
      <w:r w:rsidR="001247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1817" w:rsidRPr="007876B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k </w:t>
      </w: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objednávce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č.</w:t>
      </w:r>
      <w:r w:rsidR="003E1817"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234</w:t>
      </w:r>
    </w:p>
    <w:p w14:paraId="1B49DBC2" w14:textId="77777777" w:rsidR="006D17B2" w:rsidRPr="007876B6" w:rsidRDefault="00A63049" w:rsidP="00A630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uzavřený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§ 1746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</w:t>
      </w:r>
    </w:p>
    <w:p w14:paraId="685B6F7E" w14:textId="77777777" w:rsidR="007876B6" w:rsidRPr="007876B6" w:rsidRDefault="007876B6" w:rsidP="00A630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F06EC3" w14:textId="3CF04825" w:rsidR="007876B6" w:rsidRPr="007876B6" w:rsidRDefault="00A63049" w:rsidP="007876B6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Objednatel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9FF3000" w14:textId="27CF281C" w:rsidR="006D17B2" w:rsidRDefault="00A630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Správa</w:t>
      </w:r>
      <w:proofErr w:type="spellEnd"/>
      <w:r w:rsidRPr="00787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sportovních</w:t>
      </w:r>
      <w:proofErr w:type="spellEnd"/>
      <w:r w:rsidRPr="007876B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rekreačních</w:t>
      </w:r>
      <w:proofErr w:type="spellEnd"/>
      <w:r w:rsidRPr="00787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zařízení</w:t>
      </w:r>
      <w:proofErr w:type="spellEnd"/>
      <w:r w:rsidRPr="007876B6">
        <w:rPr>
          <w:rFonts w:ascii="Times New Roman" w:hAnsi="Times New Roman" w:cs="Times New Roman"/>
          <w:b/>
          <w:bCs/>
          <w:sz w:val="24"/>
          <w:szCs w:val="24"/>
        </w:rPr>
        <w:t xml:space="preserve"> Havířov</w:t>
      </w:r>
      <w:r w:rsidRPr="007876B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forma: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příspěvková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zapsaná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ekonomických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subjektů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vedeném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Českým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statistickým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úřadem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Ostravě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, č. j. 48/03-8402</w:t>
      </w:r>
      <w:r w:rsidRPr="007876B6">
        <w:rPr>
          <w:rFonts w:ascii="Times New Roman" w:hAnsi="Times New Roman" w:cs="Times New Roman"/>
          <w:sz w:val="24"/>
          <w:szCs w:val="24"/>
        </w:rPr>
        <w:br/>
        <w:t xml:space="preserve">se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Těšínská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1296/2a, PSČ 736 01 Havířov – Podlesí</w:t>
      </w:r>
      <w:r w:rsidRPr="007876B6">
        <w:rPr>
          <w:rFonts w:ascii="Times New Roman" w:hAnsi="Times New Roman" w:cs="Times New Roman"/>
          <w:sz w:val="24"/>
          <w:szCs w:val="24"/>
        </w:rPr>
        <w:br/>
        <w:t>IČ: 00306754</w:t>
      </w:r>
      <w:r w:rsidRPr="007876B6">
        <w:rPr>
          <w:rFonts w:ascii="Times New Roman" w:hAnsi="Times New Roman" w:cs="Times New Roman"/>
          <w:sz w:val="24"/>
          <w:szCs w:val="24"/>
        </w:rPr>
        <w:br/>
        <w:t>DIČ: CZ00306754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bankovního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účtu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 1434791/0100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datová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schránka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 vx2rnkn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773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proofErr w:type="spellStart"/>
      <w:r w:rsidR="007C773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zastoupená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. Mgr. Nazim Afana, LL.M.,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ředitelem</w:t>
      </w:r>
      <w:proofErr w:type="spellEnd"/>
    </w:p>
    <w:p w14:paraId="5F614609" w14:textId="31C8AE13" w:rsidR="007876B6" w:rsidRPr="007876B6" w:rsidRDefault="00787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DE11EAF" w14:textId="77777777" w:rsidR="006D17B2" w:rsidRPr="007876B6" w:rsidRDefault="00A63049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Zhotovitel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A2D3C7B" w14:textId="2272D0F9" w:rsidR="00A63049" w:rsidRPr="007876B6" w:rsidRDefault="003E1817" w:rsidP="00A630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Supaplex</w:t>
      </w:r>
      <w:proofErr w:type="spellEnd"/>
      <w:r w:rsidRPr="00787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b/>
          <w:bCs/>
          <w:sz w:val="24"/>
          <w:szCs w:val="24"/>
        </w:rPr>
        <w:t>s.r.o.</w:t>
      </w:r>
      <w:proofErr w:type="spellEnd"/>
    </w:p>
    <w:p w14:paraId="4B797765" w14:textId="5046C54B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forma: </w:t>
      </w:r>
      <w:proofErr w:type="spellStart"/>
      <w:r w:rsidR="00501109" w:rsidRPr="007876B6">
        <w:rPr>
          <w:rFonts w:ascii="Times New Roman" w:hAnsi="Times New Roman" w:cs="Times New Roman"/>
          <w:sz w:val="24"/>
          <w:szCs w:val="24"/>
        </w:rPr>
        <w:t>Společnost</w:t>
      </w:r>
      <w:proofErr w:type="spellEnd"/>
      <w:r w:rsidR="00501109" w:rsidRPr="007876B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501109" w:rsidRPr="007876B6">
        <w:rPr>
          <w:rFonts w:ascii="Times New Roman" w:hAnsi="Times New Roman" w:cs="Times New Roman"/>
          <w:sz w:val="24"/>
          <w:szCs w:val="24"/>
        </w:rPr>
        <w:t>ručením</w:t>
      </w:r>
      <w:proofErr w:type="spellEnd"/>
      <w:r w:rsidR="0050110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109" w:rsidRPr="007876B6">
        <w:rPr>
          <w:rFonts w:ascii="Times New Roman" w:hAnsi="Times New Roman" w:cs="Times New Roman"/>
          <w:sz w:val="24"/>
          <w:szCs w:val="24"/>
        </w:rPr>
        <w:t>omezeným</w:t>
      </w:r>
      <w:proofErr w:type="spellEnd"/>
    </w:p>
    <w:p w14:paraId="0DE64805" w14:textId="4F0DE96C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sídlem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r w:rsidR="003E1817" w:rsidRPr="007876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E1817" w:rsidRPr="007876B6">
        <w:rPr>
          <w:rFonts w:ascii="Times New Roman" w:hAnsi="Times New Roman" w:cs="Times New Roman"/>
          <w:sz w:val="24"/>
          <w:szCs w:val="24"/>
        </w:rPr>
        <w:t>Kříže</w:t>
      </w:r>
      <w:proofErr w:type="spellEnd"/>
      <w:r w:rsidR="003E1817" w:rsidRPr="007876B6">
        <w:rPr>
          <w:rFonts w:ascii="Times New Roman" w:hAnsi="Times New Roman" w:cs="Times New Roman"/>
          <w:sz w:val="24"/>
          <w:szCs w:val="24"/>
        </w:rPr>
        <w:t xml:space="preserve"> 395/38, 715 00 </w:t>
      </w:r>
      <w:proofErr w:type="spellStart"/>
      <w:r w:rsidR="003E1817" w:rsidRPr="007876B6">
        <w:rPr>
          <w:rFonts w:ascii="Times New Roman" w:hAnsi="Times New Roman" w:cs="Times New Roman"/>
          <w:sz w:val="24"/>
          <w:szCs w:val="24"/>
        </w:rPr>
        <w:t>Michálkovice</w:t>
      </w:r>
      <w:proofErr w:type="spellEnd"/>
    </w:p>
    <w:p w14:paraId="566591A0" w14:textId="1DD2FF8E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t>IČ:</w:t>
      </w:r>
      <w:r w:rsidR="003E1817" w:rsidRPr="007876B6">
        <w:rPr>
          <w:rFonts w:ascii="Times New Roman" w:hAnsi="Times New Roman" w:cs="Times New Roman"/>
          <w:sz w:val="24"/>
          <w:szCs w:val="24"/>
        </w:rPr>
        <w:t xml:space="preserve"> 03623181</w:t>
      </w:r>
    </w:p>
    <w:p w14:paraId="11908E9B" w14:textId="54D4DDF4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t>DIČ: CZ</w:t>
      </w:r>
      <w:r w:rsidR="003E1817" w:rsidRPr="007876B6">
        <w:rPr>
          <w:rFonts w:ascii="Times New Roman" w:hAnsi="Times New Roman" w:cs="Times New Roman"/>
          <w:sz w:val="24"/>
          <w:szCs w:val="24"/>
        </w:rPr>
        <w:t>03623181</w:t>
      </w:r>
    </w:p>
    <w:p w14:paraId="71BB7DDD" w14:textId="7D3E7E8B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bankovního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účtu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r w:rsidR="00015C34" w:rsidRPr="007876B6">
        <w:rPr>
          <w:rFonts w:ascii="Times New Roman" w:hAnsi="Times New Roman" w:cs="Times New Roman"/>
          <w:sz w:val="24"/>
          <w:szCs w:val="24"/>
        </w:rPr>
        <w:t>2000712621/2010</w:t>
      </w:r>
    </w:p>
    <w:p w14:paraId="40D871E9" w14:textId="44013F88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datová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schránka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1109" w:rsidRPr="007876B6">
        <w:rPr>
          <w:rFonts w:ascii="Times New Roman" w:hAnsi="Times New Roman" w:cs="Times New Roman"/>
          <w:sz w:val="24"/>
          <w:szCs w:val="24"/>
        </w:rPr>
        <w:t>psfteqk</w:t>
      </w:r>
      <w:proofErr w:type="spellEnd"/>
    </w:p>
    <w:p w14:paraId="4A96BD67" w14:textId="526FA746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773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F662" w14:textId="7631AEFE" w:rsidR="00A63049" w:rsidRPr="007876B6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t>e-mail</w:t>
      </w:r>
      <w:r w:rsidRPr="00787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proofErr w:type="spellStart"/>
        <w:r w:rsidR="007C773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xxxxxxxxxxxxxx</w:t>
        </w:r>
        <w:proofErr w:type="spellEnd"/>
      </w:hyperlink>
    </w:p>
    <w:p w14:paraId="2652303A" w14:textId="0740CBBF" w:rsidR="00A63049" w:rsidRDefault="00A63049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zastoupená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</w:t>
      </w:r>
      <w:r w:rsidR="003E1817" w:rsidRPr="007876B6">
        <w:rPr>
          <w:rFonts w:ascii="Times New Roman" w:hAnsi="Times New Roman" w:cs="Times New Roman"/>
          <w:sz w:val="24"/>
          <w:szCs w:val="24"/>
        </w:rPr>
        <w:t xml:space="preserve"> </w:t>
      </w:r>
      <w:r w:rsidR="00015C34" w:rsidRPr="007876B6">
        <w:rPr>
          <w:rFonts w:ascii="Times New Roman" w:hAnsi="Times New Roman" w:cs="Times New Roman"/>
          <w:sz w:val="24"/>
          <w:szCs w:val="24"/>
        </w:rPr>
        <w:t xml:space="preserve">Radim Kopal, </w:t>
      </w:r>
      <w:proofErr w:type="spellStart"/>
      <w:r w:rsidR="00015C34" w:rsidRPr="007876B6">
        <w:rPr>
          <w:rFonts w:ascii="Times New Roman" w:hAnsi="Times New Roman" w:cs="Times New Roman"/>
          <w:sz w:val="24"/>
          <w:szCs w:val="24"/>
        </w:rPr>
        <w:t>jednatelem</w:t>
      </w:r>
      <w:proofErr w:type="spellEnd"/>
    </w:p>
    <w:p w14:paraId="0E41CF59" w14:textId="77777777" w:rsidR="007876B6" w:rsidRPr="007876B6" w:rsidRDefault="007876B6" w:rsidP="00A6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00A9" w14:textId="77777777" w:rsidR="006D17B2" w:rsidRPr="007876B6" w:rsidRDefault="00A63049" w:rsidP="00A63049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Článek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I. – </w:t>
      </w: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Předmět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dodatku</w:t>
      </w:r>
      <w:proofErr w:type="spellEnd"/>
    </w:p>
    <w:p w14:paraId="2B1FE51B" w14:textId="40B14D10" w:rsidR="00501109" w:rsidRDefault="00A63049" w:rsidP="001D3D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dodatkem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mění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objednávky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č. </w:t>
      </w:r>
      <w:r w:rsidR="003E1817" w:rsidRPr="007876B6">
        <w:rPr>
          <w:rFonts w:ascii="Times New Roman" w:hAnsi="Times New Roman" w:cs="Times New Roman"/>
          <w:sz w:val="24"/>
          <w:szCs w:val="24"/>
        </w:rPr>
        <w:t>234</w:t>
      </w:r>
      <w:r w:rsidR="001D3D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Realizace</w:t>
      </w:r>
      <w:proofErr w:type="spellEnd"/>
      <w:r w:rsidR="001D3D05" w:rsidRPr="001D3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kamerového</w:t>
      </w:r>
      <w:proofErr w:type="spellEnd"/>
      <w:r w:rsidR="001D3D05" w:rsidRPr="001D3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dohledu</w:t>
      </w:r>
      <w:proofErr w:type="spellEnd"/>
      <w:r w:rsidR="001D3D05" w:rsidRPr="001D3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D3D05" w:rsidRPr="001D3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hřišti</w:t>
      </w:r>
      <w:proofErr w:type="spellEnd"/>
      <w:r w:rsidR="001D3D05" w:rsidRPr="001D3D0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1D3D05" w:rsidRPr="001D3D05">
        <w:rPr>
          <w:rFonts w:ascii="Times New Roman" w:hAnsi="Times New Roman" w:cs="Times New Roman"/>
          <w:sz w:val="24"/>
          <w:szCs w:val="24"/>
        </w:rPr>
        <w:t>Máje</w:t>
      </w:r>
      <w:proofErr w:type="spellEnd"/>
      <w:r w:rsidR="001D3D05">
        <w:rPr>
          <w:rFonts w:ascii="Times New Roman" w:hAnsi="Times New Roman" w:cs="Times New Roman"/>
          <w:sz w:val="24"/>
          <w:szCs w:val="24"/>
        </w:rPr>
        <w:t xml:space="preserve"> </w:t>
      </w:r>
      <w:r w:rsidRPr="007876B6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E1817" w:rsidRPr="007876B6">
        <w:rPr>
          <w:rFonts w:ascii="Times New Roman" w:hAnsi="Times New Roman" w:cs="Times New Roman"/>
          <w:sz w:val="24"/>
          <w:szCs w:val="24"/>
        </w:rPr>
        <w:t xml:space="preserve"> 26.05.2025</w:t>
      </w:r>
      <w:r w:rsidR="001D3D05">
        <w:rPr>
          <w:rFonts w:ascii="Times New Roman" w:hAnsi="Times New Roman" w:cs="Times New Roman"/>
          <w:sz w:val="24"/>
          <w:szCs w:val="24"/>
        </w:rPr>
        <w:t>.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r w:rsidRPr="007876B6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Navýšení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finální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hodnoty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požadováno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důvodu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dodatečných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elektroinstalačních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prací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vyplynuly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prováděné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revize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elektrozařízení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a to jak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budově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jejím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bezprostředním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okolí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drobným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úpravám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umístění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původního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sloupu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4E9" w:rsidRPr="007876B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elektronického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sloužícího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snímání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záznamu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kamerového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což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vyžádalo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rozšíření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výkopových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prací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oproti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původnímu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ohledem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opakované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lastRenderedPageBreak/>
        <w:t>projevy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vandalismu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nežádoucí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areálu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hřiště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rovněž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doplněna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ochrana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neoprávněnému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přístupu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kamerovému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montáže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ochranných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prvků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lescům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Výše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uvedené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nebyly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kalkulace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avšak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nezbytné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zajištění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funkčnosti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bezpečnosti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dlouhodobé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udržitelnosti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nově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instalovaného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334E9" w:rsidRPr="007876B6"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r w:rsidR="00A334E9" w:rsidRPr="007876B6">
        <w:rPr>
          <w:rFonts w:ascii="Times New Roman" w:hAnsi="Times New Roman" w:cs="Times New Roman"/>
          <w:sz w:val="24"/>
          <w:szCs w:val="24"/>
        </w:rPr>
        <w:t>.</w:t>
      </w:r>
    </w:p>
    <w:p w14:paraId="6BCADEEB" w14:textId="77777777" w:rsidR="00EE554C" w:rsidRDefault="00EE554C" w:rsidP="00124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04294" w14:textId="372B353B" w:rsidR="007876B6" w:rsidRPr="007876B6" w:rsidRDefault="00EE554C" w:rsidP="00EE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</w:t>
      </w:r>
      <w:r w:rsidR="007876B6">
        <w:rPr>
          <w:rFonts w:ascii="Times New Roman" w:hAnsi="Times New Roman" w:cs="Times New Roman"/>
          <w:sz w:val="24"/>
          <w:szCs w:val="24"/>
        </w:rPr>
        <w:t xml:space="preserve">ná </w:t>
      </w:r>
      <w:proofErr w:type="spellStart"/>
      <w:r w:rsidR="007876B6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7876B6" w:rsidRPr="007876B6">
        <w:rPr>
          <w:rFonts w:ascii="Times New Roman" w:hAnsi="Times New Roman" w:cs="Times New Roman"/>
          <w:sz w:val="24"/>
          <w:szCs w:val="24"/>
        </w:rPr>
        <w:t xml:space="preserve"> bez DPH</w:t>
      </w:r>
      <w:r w:rsidR="007876B6" w:rsidRPr="007876B6">
        <w:rPr>
          <w:rFonts w:ascii="Times New Roman" w:hAnsi="Times New Roman" w:cs="Times New Roman"/>
          <w:sz w:val="24"/>
          <w:szCs w:val="24"/>
        </w:rPr>
        <w:tab/>
      </w:r>
      <w:r w:rsidR="007876B6" w:rsidRPr="007876B6">
        <w:rPr>
          <w:rFonts w:ascii="Times New Roman" w:hAnsi="Times New Roman" w:cs="Times New Roman"/>
          <w:sz w:val="24"/>
          <w:szCs w:val="24"/>
        </w:rPr>
        <w:tab/>
        <w:t>148</w:t>
      </w:r>
      <w:r w:rsidR="007876B6">
        <w:rPr>
          <w:rFonts w:ascii="Times New Roman" w:hAnsi="Times New Roman" w:cs="Times New Roman"/>
          <w:sz w:val="24"/>
          <w:szCs w:val="24"/>
        </w:rPr>
        <w:t> </w:t>
      </w:r>
      <w:r w:rsidR="007876B6" w:rsidRPr="007876B6">
        <w:rPr>
          <w:rFonts w:ascii="Times New Roman" w:hAnsi="Times New Roman" w:cs="Times New Roman"/>
          <w:sz w:val="24"/>
          <w:szCs w:val="24"/>
        </w:rPr>
        <w:t>858</w:t>
      </w:r>
      <w:r w:rsidR="007876B6">
        <w:rPr>
          <w:rFonts w:ascii="Times New Roman" w:hAnsi="Times New Roman" w:cs="Times New Roman"/>
          <w:sz w:val="24"/>
          <w:szCs w:val="24"/>
        </w:rPr>
        <w:t xml:space="preserve">, 00 </w:t>
      </w:r>
      <w:proofErr w:type="spellStart"/>
      <w:r w:rsidR="007876B6" w:rsidRPr="007876B6">
        <w:rPr>
          <w:rFonts w:ascii="Times New Roman" w:hAnsi="Times New Roman" w:cs="Times New Roman"/>
          <w:sz w:val="24"/>
          <w:szCs w:val="24"/>
        </w:rPr>
        <w:t>Kč</w:t>
      </w:r>
      <w:proofErr w:type="spellEnd"/>
    </w:p>
    <w:p w14:paraId="3FB1AB4F" w14:textId="27530673" w:rsidR="007876B6" w:rsidRPr="007876B6" w:rsidRDefault="00EE554C" w:rsidP="00EE5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</w:t>
      </w:r>
      <w:r w:rsidR="007876B6">
        <w:rPr>
          <w:rFonts w:ascii="Times New Roman" w:hAnsi="Times New Roman" w:cs="Times New Roman"/>
          <w:sz w:val="24"/>
          <w:szCs w:val="24"/>
        </w:rPr>
        <w:t xml:space="preserve">ná </w:t>
      </w:r>
      <w:proofErr w:type="spellStart"/>
      <w:r w:rsidR="007876B6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7876B6" w:rsidRPr="007876B6">
        <w:rPr>
          <w:rFonts w:ascii="Times New Roman" w:hAnsi="Times New Roman" w:cs="Times New Roman"/>
          <w:sz w:val="24"/>
          <w:szCs w:val="24"/>
        </w:rPr>
        <w:t xml:space="preserve"> </w:t>
      </w:r>
      <w:r w:rsidR="007876B6">
        <w:rPr>
          <w:rFonts w:ascii="Times New Roman" w:hAnsi="Times New Roman" w:cs="Times New Roman"/>
          <w:sz w:val="24"/>
          <w:szCs w:val="24"/>
        </w:rPr>
        <w:t>s</w:t>
      </w:r>
      <w:r w:rsidR="007876B6" w:rsidRPr="007876B6">
        <w:rPr>
          <w:rFonts w:ascii="Times New Roman" w:hAnsi="Times New Roman" w:cs="Times New Roman"/>
          <w:sz w:val="24"/>
          <w:szCs w:val="24"/>
        </w:rPr>
        <w:t xml:space="preserve"> DPH</w:t>
      </w:r>
      <w:r w:rsidR="007876B6" w:rsidRPr="007876B6">
        <w:rPr>
          <w:rFonts w:ascii="Times New Roman" w:hAnsi="Times New Roman" w:cs="Times New Roman"/>
          <w:sz w:val="24"/>
          <w:szCs w:val="24"/>
        </w:rPr>
        <w:tab/>
      </w:r>
      <w:r w:rsidR="007876B6" w:rsidRPr="007876B6">
        <w:rPr>
          <w:rFonts w:ascii="Times New Roman" w:hAnsi="Times New Roman" w:cs="Times New Roman"/>
          <w:sz w:val="24"/>
          <w:szCs w:val="24"/>
        </w:rPr>
        <w:tab/>
      </w:r>
      <w:r w:rsidR="007876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76B6" w:rsidRPr="007876B6">
        <w:rPr>
          <w:rFonts w:ascii="Times New Roman" w:hAnsi="Times New Roman" w:cs="Times New Roman"/>
          <w:sz w:val="24"/>
          <w:szCs w:val="24"/>
        </w:rPr>
        <w:t>176</w:t>
      </w:r>
      <w:r w:rsidR="007876B6">
        <w:rPr>
          <w:rFonts w:ascii="Times New Roman" w:hAnsi="Times New Roman" w:cs="Times New Roman"/>
          <w:sz w:val="24"/>
          <w:szCs w:val="24"/>
        </w:rPr>
        <w:t xml:space="preserve"> </w:t>
      </w:r>
      <w:r w:rsidR="007876B6" w:rsidRPr="007876B6">
        <w:rPr>
          <w:rFonts w:ascii="Times New Roman" w:hAnsi="Times New Roman" w:cs="Times New Roman"/>
          <w:sz w:val="24"/>
          <w:szCs w:val="24"/>
        </w:rPr>
        <w:t>328</w:t>
      </w:r>
      <w:r w:rsidR="007876B6">
        <w:rPr>
          <w:rFonts w:ascii="Times New Roman" w:hAnsi="Times New Roman" w:cs="Times New Roman"/>
          <w:sz w:val="24"/>
          <w:szCs w:val="24"/>
        </w:rPr>
        <w:t xml:space="preserve">, </w:t>
      </w:r>
      <w:r w:rsidR="007876B6" w:rsidRPr="007876B6">
        <w:rPr>
          <w:rFonts w:ascii="Times New Roman" w:hAnsi="Times New Roman" w:cs="Times New Roman"/>
          <w:sz w:val="24"/>
          <w:szCs w:val="24"/>
        </w:rPr>
        <w:t xml:space="preserve">52 </w:t>
      </w:r>
      <w:proofErr w:type="spellStart"/>
      <w:r w:rsidR="007876B6" w:rsidRPr="007876B6">
        <w:rPr>
          <w:rFonts w:ascii="Times New Roman" w:hAnsi="Times New Roman" w:cs="Times New Roman"/>
          <w:sz w:val="24"/>
          <w:szCs w:val="24"/>
        </w:rPr>
        <w:t>Kč</w:t>
      </w:r>
      <w:proofErr w:type="spellEnd"/>
    </w:p>
    <w:p w14:paraId="780A19E4" w14:textId="77777777" w:rsidR="007876B6" w:rsidRPr="007876B6" w:rsidRDefault="007876B6" w:rsidP="00124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6892E" w14:textId="77777777" w:rsidR="00015C34" w:rsidRPr="007876B6" w:rsidRDefault="00015C34" w:rsidP="00124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83B0" w14:textId="77777777" w:rsidR="006D17B2" w:rsidRPr="007876B6" w:rsidRDefault="00A63049" w:rsidP="007D553F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Článek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II. – </w:t>
      </w: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Ostatní</w:t>
      </w:r>
      <w:proofErr w:type="spellEnd"/>
      <w:r w:rsidRPr="007876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color w:val="auto"/>
          <w:sz w:val="24"/>
          <w:szCs w:val="24"/>
        </w:rPr>
        <w:t>ustanovení</w:t>
      </w:r>
      <w:proofErr w:type="spellEnd"/>
    </w:p>
    <w:p w14:paraId="5A32AB03" w14:textId="77777777" w:rsidR="006D17B2" w:rsidRPr="007876B6" w:rsidRDefault="00A63049" w:rsidP="001247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Ostatní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původní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objednávky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zůstávají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dodatkem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nedotčena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dodatek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vyhotoven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stejnopisech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nichž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každá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smluvních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stran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.</w:t>
      </w:r>
    </w:p>
    <w:p w14:paraId="021235CE" w14:textId="77777777" w:rsidR="000D2C5B" w:rsidRPr="007876B6" w:rsidRDefault="000D2C5B">
      <w:pPr>
        <w:rPr>
          <w:rFonts w:ascii="Times New Roman" w:hAnsi="Times New Roman" w:cs="Times New Roman"/>
          <w:sz w:val="24"/>
          <w:szCs w:val="24"/>
        </w:rPr>
      </w:pPr>
    </w:p>
    <w:p w14:paraId="64D77525" w14:textId="3E610460" w:rsidR="006D17B2" w:rsidRPr="007876B6" w:rsidRDefault="00A63049">
      <w:pPr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br/>
        <w:t xml:space="preserve">V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Havířově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 xml:space="preserve">: </w:t>
      </w:r>
      <w:r w:rsidR="007C773A">
        <w:rPr>
          <w:rFonts w:ascii="Times New Roman" w:hAnsi="Times New Roman" w:cs="Times New Roman"/>
          <w:sz w:val="24"/>
          <w:szCs w:val="24"/>
        </w:rPr>
        <w:t>28.06.2025</w:t>
      </w:r>
    </w:p>
    <w:p w14:paraId="1BCF4D86" w14:textId="77777777" w:rsidR="00A63049" w:rsidRPr="007876B6" w:rsidRDefault="00A63049">
      <w:pPr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br/>
        <w:t xml:space="preserve">Za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objednatele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</w:t>
      </w:r>
    </w:p>
    <w:p w14:paraId="38B5EB3A" w14:textId="2D867F53" w:rsidR="006D17B2" w:rsidRPr="007876B6" w:rsidRDefault="00A63049">
      <w:pPr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br/>
        <w:t>………………………………………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PhDr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. Mgr. Nazim Afana, LL.M.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ředitel</w:t>
      </w:r>
      <w:proofErr w:type="spellEnd"/>
    </w:p>
    <w:p w14:paraId="2B24EC3A" w14:textId="77777777" w:rsidR="00A63049" w:rsidRPr="007876B6" w:rsidRDefault="00A63049">
      <w:pPr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br/>
        <w:t xml:space="preserve">Za </w:t>
      </w:r>
      <w:proofErr w:type="spellStart"/>
      <w:r w:rsidRPr="007876B6">
        <w:rPr>
          <w:rFonts w:ascii="Times New Roman" w:hAnsi="Times New Roman" w:cs="Times New Roman"/>
          <w:sz w:val="24"/>
          <w:szCs w:val="24"/>
        </w:rPr>
        <w:t>zhotovitele</w:t>
      </w:r>
      <w:proofErr w:type="spellEnd"/>
      <w:r w:rsidRPr="007876B6">
        <w:rPr>
          <w:rFonts w:ascii="Times New Roman" w:hAnsi="Times New Roman" w:cs="Times New Roman"/>
          <w:sz w:val="24"/>
          <w:szCs w:val="24"/>
        </w:rPr>
        <w:t>:</w:t>
      </w:r>
    </w:p>
    <w:p w14:paraId="11B1F1B6" w14:textId="6C92BA79" w:rsidR="00FB427C" w:rsidRPr="007876B6" w:rsidRDefault="00A63049" w:rsidP="00FB427C">
      <w:pPr>
        <w:rPr>
          <w:rFonts w:ascii="Times New Roman" w:hAnsi="Times New Roman" w:cs="Times New Roman"/>
          <w:sz w:val="24"/>
          <w:szCs w:val="24"/>
        </w:rPr>
      </w:pPr>
      <w:r w:rsidRPr="007876B6">
        <w:rPr>
          <w:rFonts w:ascii="Times New Roman" w:hAnsi="Times New Roman" w:cs="Times New Roman"/>
          <w:sz w:val="24"/>
          <w:szCs w:val="24"/>
        </w:rPr>
        <w:br/>
        <w:t>………………………………………</w:t>
      </w:r>
      <w:r w:rsidRPr="007876B6">
        <w:rPr>
          <w:rFonts w:ascii="Times New Roman" w:hAnsi="Times New Roman" w:cs="Times New Roman"/>
          <w:sz w:val="24"/>
          <w:szCs w:val="24"/>
        </w:rPr>
        <w:br/>
      </w:r>
      <w:r w:rsidR="00FB427C" w:rsidRPr="007876B6">
        <w:rPr>
          <w:rFonts w:ascii="Times New Roman" w:hAnsi="Times New Roman" w:cs="Times New Roman"/>
          <w:sz w:val="24"/>
          <w:szCs w:val="24"/>
        </w:rPr>
        <w:t>Radim Kopal</w:t>
      </w:r>
      <w:r w:rsidR="00FB427C" w:rsidRPr="007876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B427C" w:rsidRPr="007876B6">
        <w:rPr>
          <w:rFonts w:ascii="Times New Roman" w:hAnsi="Times New Roman" w:cs="Times New Roman"/>
          <w:sz w:val="24"/>
          <w:szCs w:val="24"/>
        </w:rPr>
        <w:t>jednatel</w:t>
      </w:r>
      <w:proofErr w:type="spellEnd"/>
    </w:p>
    <w:sectPr w:rsidR="00FB427C" w:rsidRPr="007876B6" w:rsidSect="001247DE">
      <w:pgSz w:w="12240" w:h="15840"/>
      <w:pgMar w:top="1021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7596285">
    <w:abstractNumId w:val="8"/>
  </w:num>
  <w:num w:numId="2" w16cid:durableId="1823111253">
    <w:abstractNumId w:val="6"/>
  </w:num>
  <w:num w:numId="3" w16cid:durableId="852574370">
    <w:abstractNumId w:val="5"/>
  </w:num>
  <w:num w:numId="4" w16cid:durableId="1622685421">
    <w:abstractNumId w:val="4"/>
  </w:num>
  <w:num w:numId="5" w16cid:durableId="264731714">
    <w:abstractNumId w:val="7"/>
  </w:num>
  <w:num w:numId="6" w16cid:durableId="842547888">
    <w:abstractNumId w:val="3"/>
  </w:num>
  <w:num w:numId="7" w16cid:durableId="691960310">
    <w:abstractNumId w:val="2"/>
  </w:num>
  <w:num w:numId="8" w16cid:durableId="281112355">
    <w:abstractNumId w:val="1"/>
  </w:num>
  <w:num w:numId="9" w16cid:durableId="38367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C34"/>
    <w:rsid w:val="00034616"/>
    <w:rsid w:val="0006063C"/>
    <w:rsid w:val="000D2C5B"/>
    <w:rsid w:val="001247DE"/>
    <w:rsid w:val="0015074B"/>
    <w:rsid w:val="00196D0F"/>
    <w:rsid w:val="001D3D05"/>
    <w:rsid w:val="00225C80"/>
    <w:rsid w:val="0029639D"/>
    <w:rsid w:val="00326F90"/>
    <w:rsid w:val="003E1817"/>
    <w:rsid w:val="00501109"/>
    <w:rsid w:val="005B676C"/>
    <w:rsid w:val="006374BB"/>
    <w:rsid w:val="006D17B2"/>
    <w:rsid w:val="00733C45"/>
    <w:rsid w:val="007876B6"/>
    <w:rsid w:val="007C773A"/>
    <w:rsid w:val="007D553F"/>
    <w:rsid w:val="00920DD6"/>
    <w:rsid w:val="00A334E9"/>
    <w:rsid w:val="00A63049"/>
    <w:rsid w:val="00AA1D8D"/>
    <w:rsid w:val="00B47730"/>
    <w:rsid w:val="00C44800"/>
    <w:rsid w:val="00CB0664"/>
    <w:rsid w:val="00EE554C"/>
    <w:rsid w:val="00FB42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3CDD4"/>
  <w14:defaultImageDpi w14:val="300"/>
  <w15:docId w15:val="{9EA0B5D7-5DC9-423D-9451-8A08EE8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5011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upaple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Kateřina Lusková - SSRZ Havířov</cp:lastModifiedBy>
  <cp:revision>2</cp:revision>
  <cp:lastPrinted>2025-06-27T10:47:00Z</cp:lastPrinted>
  <dcterms:created xsi:type="dcterms:W3CDTF">2025-06-30T06:21:00Z</dcterms:created>
  <dcterms:modified xsi:type="dcterms:W3CDTF">2025-06-30T06:21:00Z</dcterms:modified>
  <cp:category/>
</cp:coreProperties>
</file>