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E964" w14:textId="77777777" w:rsidR="00387A64" w:rsidRDefault="00387A64"/>
    <w:p w14:paraId="62765720" w14:textId="77777777" w:rsidR="009755EA" w:rsidRDefault="009755EA"/>
    <w:p w14:paraId="70F9507F" w14:textId="77777777" w:rsidR="009755EA" w:rsidRDefault="009755EA">
      <w:r>
        <w:t>Objednatel:</w:t>
      </w:r>
    </w:p>
    <w:p w14:paraId="27920B3A" w14:textId="77777777" w:rsidR="009755EA" w:rsidRDefault="009755EA"/>
    <w:p w14:paraId="28C589E9" w14:textId="77777777" w:rsidR="009755EA" w:rsidRDefault="009755EA">
      <w:r>
        <w:t>Domov důchodců Ústí nad Orlicí</w:t>
      </w:r>
    </w:p>
    <w:p w14:paraId="3D488151" w14:textId="77777777" w:rsidR="009755EA" w:rsidRDefault="009755EA">
      <w:r>
        <w:t>Cihlářská 761</w:t>
      </w:r>
    </w:p>
    <w:p w14:paraId="2195D9D1" w14:textId="77777777" w:rsidR="009755EA" w:rsidRDefault="009755EA">
      <w:r>
        <w:t>562 01 Ústí nad Orlicí</w:t>
      </w:r>
    </w:p>
    <w:p w14:paraId="0CD1F528" w14:textId="5CC66253" w:rsidR="009755EA" w:rsidRDefault="009755EA">
      <w:r>
        <w:t>Statutární zástupce</w:t>
      </w:r>
      <w:r w:rsidR="00502BE7">
        <w:t xml:space="preserve">: JUDr. Eva </w:t>
      </w:r>
      <w:proofErr w:type="spellStart"/>
      <w:r w:rsidR="00502BE7">
        <w:t>Gibišová</w:t>
      </w:r>
      <w:proofErr w:type="spellEnd"/>
      <w:r w:rsidR="002F3AE1">
        <w:t>, ředitelka</w:t>
      </w:r>
    </w:p>
    <w:p w14:paraId="6DB6A4EB" w14:textId="77777777" w:rsidR="009755EA" w:rsidRDefault="009755EA">
      <w:r>
        <w:t>Kontaktní osoba: Bc. Radim Hájek, vedoucí provozních úseků</w:t>
      </w:r>
    </w:p>
    <w:p w14:paraId="12E1BDB7" w14:textId="77777777" w:rsidR="009755EA" w:rsidRDefault="009755EA">
      <w:r>
        <w:t>Tel.: +420730186840</w:t>
      </w:r>
    </w:p>
    <w:p w14:paraId="7937D025" w14:textId="77777777" w:rsidR="009755EA" w:rsidRDefault="009755EA">
      <w:r>
        <w:t xml:space="preserve">Email: </w:t>
      </w:r>
      <w:hyperlink r:id="rId8" w:history="1">
        <w:r w:rsidRPr="009D38CA">
          <w:rPr>
            <w:rStyle w:val="Hypertextovodkaz"/>
          </w:rPr>
          <w:t>radim.hajek@dduo.cz</w:t>
        </w:r>
      </w:hyperlink>
    </w:p>
    <w:p w14:paraId="6D392442" w14:textId="77777777" w:rsidR="009755EA" w:rsidRDefault="009755EA">
      <w:r>
        <w:t>IČ: 70857130</w:t>
      </w:r>
    </w:p>
    <w:p w14:paraId="4430EBE4" w14:textId="77777777" w:rsidR="009755EA" w:rsidRDefault="009755EA">
      <w:r>
        <w:t xml:space="preserve">SZ: </w:t>
      </w:r>
      <w:proofErr w:type="spellStart"/>
      <w:r>
        <w:t>Pr</w:t>
      </w:r>
      <w:proofErr w:type="spellEnd"/>
      <w:r>
        <w:t xml:space="preserve"> 936 vedená u KS HK</w:t>
      </w:r>
    </w:p>
    <w:p w14:paraId="23D663AB" w14:textId="77777777" w:rsidR="009755EA" w:rsidRDefault="009755EA"/>
    <w:p w14:paraId="72BA68CA" w14:textId="77777777" w:rsidR="009755EA" w:rsidRDefault="009755EA"/>
    <w:p w14:paraId="74530D22" w14:textId="77777777" w:rsidR="009755EA" w:rsidRDefault="009755EA">
      <w:r>
        <w:t>Dodavatel:</w:t>
      </w:r>
    </w:p>
    <w:p w14:paraId="312BC604" w14:textId="77777777" w:rsidR="00D6597E" w:rsidRDefault="00D6597E"/>
    <w:p w14:paraId="77585A3F" w14:textId="77777777" w:rsidR="00D6597E" w:rsidRDefault="00D6597E" w:rsidP="00D6597E">
      <w:r>
        <w:t>Dodavatel:</w:t>
      </w:r>
    </w:p>
    <w:p w14:paraId="138B1814" w14:textId="77777777" w:rsidR="00D6597E" w:rsidRDefault="00D6597E" w:rsidP="00D6597E"/>
    <w:p w14:paraId="5A276E09" w14:textId="77777777" w:rsidR="00D6597E" w:rsidRDefault="00D6597E" w:rsidP="00D6597E">
      <w:r>
        <w:t>Gastro komplet UO s. r. o</w:t>
      </w:r>
    </w:p>
    <w:p w14:paraId="35B54702" w14:textId="77777777" w:rsidR="00D6597E" w:rsidRDefault="00D6597E" w:rsidP="00D6597E">
      <w:r>
        <w:t>Gastronomická – chladící – obchodní zařízení</w:t>
      </w:r>
    </w:p>
    <w:p w14:paraId="0671D53F" w14:textId="77777777" w:rsidR="00D6597E" w:rsidRDefault="00D6597E" w:rsidP="00D6597E">
      <w:r>
        <w:t>Projekce – dodávky – servis</w:t>
      </w:r>
    </w:p>
    <w:p w14:paraId="580E8A3B" w14:textId="77777777" w:rsidR="00D6597E" w:rsidRDefault="00D6597E" w:rsidP="00D6597E">
      <w:proofErr w:type="spellStart"/>
      <w:r>
        <w:t>M.R.Štefánika</w:t>
      </w:r>
      <w:proofErr w:type="spellEnd"/>
      <w:r>
        <w:t xml:space="preserve"> 71</w:t>
      </w:r>
    </w:p>
    <w:p w14:paraId="40D9EA0D" w14:textId="77777777" w:rsidR="00D6597E" w:rsidRDefault="00D6597E" w:rsidP="00D6597E">
      <w:r>
        <w:t>562 01 Ústí nad Orlicí</w:t>
      </w:r>
    </w:p>
    <w:p w14:paraId="02F4CECA" w14:textId="77777777" w:rsidR="00D6597E" w:rsidRDefault="00D6597E" w:rsidP="00D6597E">
      <w:r>
        <w:t xml:space="preserve">Statutární zástupce: Jindřich </w:t>
      </w:r>
      <w:proofErr w:type="spellStart"/>
      <w:r>
        <w:t>Schlesinger</w:t>
      </w:r>
      <w:proofErr w:type="spellEnd"/>
      <w:r>
        <w:t>, jednatel firmy</w:t>
      </w:r>
    </w:p>
    <w:p w14:paraId="04ADDB9A" w14:textId="77777777" w:rsidR="00D6597E" w:rsidRDefault="00D6597E" w:rsidP="00D6597E">
      <w:r>
        <w:t>Konta</w:t>
      </w:r>
      <w:r w:rsidR="00BD7B0A">
        <w:t>ktní osoba: Martin Sklenář</w:t>
      </w:r>
    </w:p>
    <w:p w14:paraId="1CCE499D" w14:textId="77777777" w:rsidR="00D6597E" w:rsidRDefault="00BD7B0A" w:rsidP="00D6597E">
      <w:r>
        <w:t>Tel.: +420733546917</w:t>
      </w:r>
    </w:p>
    <w:p w14:paraId="30EACC04" w14:textId="77777777" w:rsidR="00D6597E" w:rsidRDefault="00D6597E" w:rsidP="00D6597E">
      <w:r>
        <w:t>Email: gastro@gastrokompletuo.cz</w:t>
      </w:r>
    </w:p>
    <w:p w14:paraId="3AA184B1" w14:textId="77777777" w:rsidR="00D6597E" w:rsidRDefault="00D6597E" w:rsidP="00D6597E">
      <w:r>
        <w:t>Bankovní spojení: ČS, a. s. Ústí nad Orlicí</w:t>
      </w:r>
    </w:p>
    <w:p w14:paraId="616C4437" w14:textId="77777777" w:rsidR="00D6597E" w:rsidRDefault="00D6597E" w:rsidP="00D6597E">
      <w:r>
        <w:t>Číslo účtu: 5389316339/0800</w:t>
      </w:r>
    </w:p>
    <w:p w14:paraId="1181E646" w14:textId="77777777" w:rsidR="00D6597E" w:rsidRDefault="00D6597E"/>
    <w:p w14:paraId="3F6BBB4F" w14:textId="77777777" w:rsidR="00D6597E" w:rsidRDefault="00D6597E">
      <w:r>
        <w:t>Věc: obje</w:t>
      </w:r>
      <w:r w:rsidR="00DE26E0">
        <w:t xml:space="preserve">dnávka plynového kotle </w:t>
      </w:r>
    </w:p>
    <w:p w14:paraId="22FDA22A" w14:textId="77777777" w:rsidR="00D6597E" w:rsidRDefault="00D6597E"/>
    <w:p w14:paraId="7742DE46" w14:textId="77777777" w:rsidR="00D6597E" w:rsidRDefault="006E4147">
      <w:r>
        <w:t>Vážený</w:t>
      </w:r>
      <w:r w:rsidR="00BD7B0A">
        <w:t xml:space="preserve"> pane Sklenáři</w:t>
      </w:r>
      <w:r w:rsidR="00D6597E">
        <w:t>,</w:t>
      </w:r>
    </w:p>
    <w:p w14:paraId="5B562C66" w14:textId="77777777" w:rsidR="00D6597E" w:rsidRDefault="00D6597E"/>
    <w:p w14:paraId="13F22065" w14:textId="77777777" w:rsidR="006E4147" w:rsidRDefault="006E4147">
      <w:r>
        <w:t>o</w:t>
      </w:r>
      <w:r w:rsidR="00D6597E">
        <w:t>bjednávám</w:t>
      </w:r>
      <w:r w:rsidR="00BD7B0A">
        <w:t xml:space="preserve"> si u Vás plynový varný kotel </w:t>
      </w:r>
      <w:r>
        <w:t>dle specifik</w:t>
      </w:r>
      <w:r w:rsidR="00BD7B0A">
        <w:t>ace a</w:t>
      </w:r>
      <w:r w:rsidR="00DE26E0">
        <w:t xml:space="preserve"> Vaší</w:t>
      </w:r>
      <w:r w:rsidR="00BD7B0A">
        <w:t xml:space="preserve"> nabídky ze dne 24. 6. 2025</w:t>
      </w:r>
      <w:r w:rsidR="00DE26E0">
        <w:t xml:space="preserve"> bez příslušenství v celkové výši včetně montáže 179175,- s DPH. Specifikace a nabídka je nedílnou součástí objednávky.</w:t>
      </w:r>
    </w:p>
    <w:p w14:paraId="4AD18647" w14:textId="77777777" w:rsidR="006E4147" w:rsidRDefault="006E4147"/>
    <w:p w14:paraId="6319257C" w14:textId="77777777" w:rsidR="006E4147" w:rsidRDefault="006E4147"/>
    <w:p w14:paraId="56C00221" w14:textId="77777777" w:rsidR="006E4147" w:rsidRDefault="006E4147">
      <w:r>
        <w:t xml:space="preserve">Velice Vám děkuji a přeji hezký den. </w:t>
      </w:r>
    </w:p>
    <w:p w14:paraId="1F1E7E09" w14:textId="77777777" w:rsidR="006E4147" w:rsidRDefault="006E4147"/>
    <w:p w14:paraId="6FD5F522" w14:textId="77777777" w:rsidR="006E4147" w:rsidRDefault="006E4147">
      <w:r>
        <w:t xml:space="preserve">                                                                                                             Bc. Radim Hájek</w:t>
      </w:r>
    </w:p>
    <w:p w14:paraId="7E2A1FB2" w14:textId="77777777" w:rsidR="006E4147" w:rsidRDefault="006E4147">
      <w:r>
        <w:t xml:space="preserve">                                                                                                  vedoucí provozních úseků DD</w:t>
      </w:r>
    </w:p>
    <w:p w14:paraId="310EE3BB" w14:textId="77777777" w:rsidR="006E4147" w:rsidRDefault="006E4147"/>
    <w:p w14:paraId="23433E59" w14:textId="77777777" w:rsidR="006E4147" w:rsidRDefault="006E4147">
      <w:r>
        <w:t>v Ústí nad Orlicí</w:t>
      </w:r>
    </w:p>
    <w:p w14:paraId="65BBA5C3" w14:textId="77777777" w:rsidR="00D6597E" w:rsidRPr="00C23303" w:rsidRDefault="00DE26E0">
      <w:r>
        <w:t>dne 26. 6. 2025</w:t>
      </w:r>
    </w:p>
    <w:sectPr w:rsidR="00D6597E" w:rsidRPr="00C23303" w:rsidSect="0080059D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BD44" w14:textId="77777777" w:rsidR="00F42D8F" w:rsidRDefault="00F42D8F" w:rsidP="005749D0">
      <w:r>
        <w:separator/>
      </w:r>
    </w:p>
  </w:endnote>
  <w:endnote w:type="continuationSeparator" w:id="0">
    <w:p w14:paraId="3EBCC311" w14:textId="77777777" w:rsidR="00F42D8F" w:rsidRDefault="00F42D8F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43CC" w14:textId="77777777" w:rsidR="005749D0" w:rsidRPr="009E065D" w:rsidRDefault="001D7AAF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="009E065D"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502BE7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="009E065D" w:rsidRPr="009E065D">
      <w:rPr>
        <w:rFonts w:ascii="Garamond" w:hAnsi="Garamond"/>
      </w:rPr>
      <w:t xml:space="preserve"> z </w:t>
    </w:r>
    <w:fldSimple w:instr="NUMPAGES  \* Arabic  \* MERGEFORMAT">
      <w:r w:rsidR="00502BE7" w:rsidRPr="00502BE7">
        <w:rPr>
          <w:rFonts w:ascii="Garamond" w:hAnsi="Garamond"/>
          <w:b/>
          <w:noProof/>
        </w:rPr>
        <w:t>1</w:t>
      </w:r>
    </w:fldSimple>
  </w:p>
  <w:p w14:paraId="3B48A61A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6D1907BD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F3F3" w14:textId="77777777" w:rsidR="00F42D8F" w:rsidRDefault="00F42D8F" w:rsidP="005749D0">
      <w:r>
        <w:separator/>
      </w:r>
    </w:p>
  </w:footnote>
  <w:footnote w:type="continuationSeparator" w:id="0">
    <w:p w14:paraId="05B55781" w14:textId="77777777" w:rsidR="00F42D8F" w:rsidRDefault="00F42D8F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FC62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75718" wp14:editId="014524F1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2582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7"/>
    <w:rsid w:val="000E7C88"/>
    <w:rsid w:val="00131E98"/>
    <w:rsid w:val="00142A94"/>
    <w:rsid w:val="00180937"/>
    <w:rsid w:val="001D7AAF"/>
    <w:rsid w:val="00221735"/>
    <w:rsid w:val="00285ABA"/>
    <w:rsid w:val="002E3B07"/>
    <w:rsid w:val="002F3AE1"/>
    <w:rsid w:val="00387A64"/>
    <w:rsid w:val="003B2DA8"/>
    <w:rsid w:val="00472252"/>
    <w:rsid w:val="004B1FB0"/>
    <w:rsid w:val="00502BE7"/>
    <w:rsid w:val="005749D0"/>
    <w:rsid w:val="005A5C84"/>
    <w:rsid w:val="005E2CD0"/>
    <w:rsid w:val="005E7EC9"/>
    <w:rsid w:val="006143D4"/>
    <w:rsid w:val="006A5905"/>
    <w:rsid w:val="006E4147"/>
    <w:rsid w:val="007105F0"/>
    <w:rsid w:val="007A4BE5"/>
    <w:rsid w:val="0080059D"/>
    <w:rsid w:val="009755EA"/>
    <w:rsid w:val="009778DF"/>
    <w:rsid w:val="009D1253"/>
    <w:rsid w:val="009E065D"/>
    <w:rsid w:val="00AF0E4C"/>
    <w:rsid w:val="00BD7B0A"/>
    <w:rsid w:val="00C14C36"/>
    <w:rsid w:val="00C23303"/>
    <w:rsid w:val="00D6597E"/>
    <w:rsid w:val="00D82223"/>
    <w:rsid w:val="00DE26E0"/>
    <w:rsid w:val="00EA5CD2"/>
    <w:rsid w:val="00F27C8F"/>
    <w:rsid w:val="00F344E0"/>
    <w:rsid w:val="00F42D8F"/>
    <w:rsid w:val="00F4577B"/>
    <w:rsid w:val="00F7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3B2EA"/>
  <w15:docId w15:val="{B87666EF-67D1-4393-ACFE-1CE192F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ajek@ddu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EFBE-02DC-4DDC-A52A-C843332C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2</cp:revision>
  <cp:lastPrinted>2020-02-21T09:42:00Z</cp:lastPrinted>
  <dcterms:created xsi:type="dcterms:W3CDTF">2025-06-27T10:21:00Z</dcterms:created>
  <dcterms:modified xsi:type="dcterms:W3CDTF">2025-06-27T10:21:00Z</dcterms:modified>
</cp:coreProperties>
</file>