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83138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04354DD2" wp14:editId="0BF71316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018502CC" w14:textId="5A410C44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C64A00">
        <w:rPr>
          <w:rFonts w:ascii="Open Sans" w:hAnsi="Open Sans" w:cs="Open Sans"/>
          <w:sz w:val="20"/>
        </w:rPr>
        <w:t>1040/2025/SS</w:t>
      </w:r>
    </w:p>
    <w:p w14:paraId="2CCC31A6" w14:textId="77777777" w:rsidR="00C64A00" w:rsidRDefault="00C64A00" w:rsidP="00C64A00">
      <w:pPr>
        <w:pStyle w:val="Podnadpis"/>
        <w:rPr>
          <w:rFonts w:ascii="Open Sans" w:hAnsi="Open Sans" w:cs="Open Sans"/>
          <w:sz w:val="28"/>
          <w:szCs w:val="28"/>
        </w:rPr>
      </w:pPr>
      <w:r w:rsidRPr="002C446B">
        <w:rPr>
          <w:rFonts w:ascii="Open Sans" w:hAnsi="Open Sans" w:cs="Open Sans"/>
          <w:sz w:val="28"/>
          <w:szCs w:val="28"/>
        </w:rPr>
        <w:t xml:space="preserve">Modernizace učeben ZŠ Mělník, Jaroslava Seiferta 148, </w:t>
      </w:r>
      <w:proofErr w:type="spellStart"/>
      <w:proofErr w:type="gramStart"/>
      <w:r w:rsidRPr="002C446B">
        <w:rPr>
          <w:rFonts w:ascii="Open Sans" w:hAnsi="Open Sans" w:cs="Open Sans"/>
          <w:sz w:val="28"/>
          <w:szCs w:val="28"/>
        </w:rPr>
        <w:t>p.o</w:t>
      </w:r>
      <w:proofErr w:type="spellEnd"/>
      <w:proofErr w:type="gramEnd"/>
      <w:r w:rsidRPr="002C446B">
        <w:rPr>
          <w:rFonts w:ascii="Open Sans" w:hAnsi="Open Sans" w:cs="Open Sans"/>
          <w:sz w:val="28"/>
          <w:szCs w:val="28"/>
        </w:rPr>
        <w:t xml:space="preserve"> </w:t>
      </w:r>
    </w:p>
    <w:p w14:paraId="66C8EA3A" w14:textId="73A7A049" w:rsidR="000F2243" w:rsidRPr="00194D95" w:rsidRDefault="00C64A00" w:rsidP="00C64A00">
      <w:pPr>
        <w:pStyle w:val="Podnadpis"/>
        <w:rPr>
          <w:rFonts w:ascii="Open Sans" w:hAnsi="Open Sans" w:cs="Open Sans"/>
          <w:sz w:val="28"/>
          <w:szCs w:val="28"/>
        </w:rPr>
      </w:pPr>
      <w:r w:rsidRPr="002C446B">
        <w:rPr>
          <w:rFonts w:ascii="Open Sans" w:hAnsi="Open Sans" w:cs="Open Sans"/>
          <w:sz w:val="28"/>
          <w:szCs w:val="28"/>
        </w:rPr>
        <w:t xml:space="preserve">– část </w:t>
      </w:r>
      <w:r>
        <w:rPr>
          <w:rFonts w:ascii="Open Sans" w:hAnsi="Open Sans" w:cs="Open Sans"/>
          <w:sz w:val="28"/>
          <w:szCs w:val="28"/>
        </w:rPr>
        <w:t xml:space="preserve">3 </w:t>
      </w:r>
      <w:r w:rsidR="008E48BA">
        <w:rPr>
          <w:rFonts w:ascii="Open Sans" w:hAnsi="Open Sans" w:cs="Open Sans"/>
          <w:sz w:val="28"/>
          <w:szCs w:val="28"/>
        </w:rPr>
        <w:t>Vybavení IT</w:t>
      </w:r>
    </w:p>
    <w:p w14:paraId="44CEB406" w14:textId="77777777" w:rsidR="00792411" w:rsidRPr="006914C0" w:rsidRDefault="00792411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78C62299" w:rsidR="000F2243" w:rsidRPr="00835ECF" w:rsidRDefault="000F2243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14:paraId="1F3B1503" w14:textId="6E8441FE" w:rsidR="00075EA8" w:rsidRPr="008E4355" w:rsidRDefault="008E4355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E4355">
        <w:rPr>
          <w:rFonts w:ascii="Open Sans" w:hAnsi="Open Sans" w:cs="Open Sans"/>
          <w:b/>
          <w:sz w:val="20"/>
          <w:lang w:eastAsia="en-US"/>
        </w:rPr>
        <w:t>AF Office, s.r.o.</w:t>
      </w:r>
      <w:r w:rsidR="000F2243" w:rsidRPr="008E4355">
        <w:rPr>
          <w:rFonts w:ascii="Open Sans" w:hAnsi="Open Sans" w:cs="Open Sans"/>
          <w:sz w:val="20"/>
        </w:rPr>
        <w:t xml:space="preserve">se sídlem </w:t>
      </w:r>
      <w:r w:rsidRPr="008E4355">
        <w:rPr>
          <w:rFonts w:ascii="Open Sans" w:hAnsi="Open Sans" w:cs="Open Sans"/>
          <w:sz w:val="20"/>
          <w:lang w:eastAsia="en-US"/>
        </w:rPr>
        <w:t>Jednořadá 1051/53, 160 00 Praha 6 - Bubeneč</w:t>
      </w:r>
      <w:r w:rsidR="000F2243" w:rsidRPr="008E4355">
        <w:rPr>
          <w:rFonts w:ascii="Open Sans" w:hAnsi="Open Sans" w:cs="Open Sans"/>
          <w:sz w:val="20"/>
        </w:rPr>
        <w:br/>
      </w:r>
      <w:r w:rsidR="00792411" w:rsidRPr="008E4355">
        <w:rPr>
          <w:rFonts w:ascii="Open Sans" w:hAnsi="Open Sans" w:cs="Open Sans"/>
          <w:sz w:val="20"/>
        </w:rPr>
        <w:t>IČ</w:t>
      </w:r>
      <w:r w:rsidRPr="008E4355">
        <w:rPr>
          <w:rFonts w:ascii="Open Sans" w:hAnsi="Open Sans" w:cs="Open Sans"/>
          <w:sz w:val="20"/>
        </w:rPr>
        <w:t>: 26768771</w:t>
      </w:r>
      <w:r w:rsidR="000F2243" w:rsidRPr="008E4355">
        <w:rPr>
          <w:rFonts w:ascii="Open Sans" w:hAnsi="Open Sans" w:cs="Open Sans"/>
          <w:sz w:val="20"/>
          <w:lang w:eastAsia="en-US"/>
        </w:rPr>
        <w:t xml:space="preserve">], </w:t>
      </w:r>
      <w:r w:rsidR="00792411" w:rsidRPr="008E4355">
        <w:rPr>
          <w:rFonts w:ascii="Open Sans" w:hAnsi="Open Sans" w:cs="Open Sans"/>
          <w:sz w:val="20"/>
        </w:rPr>
        <w:t>DIČ</w:t>
      </w:r>
      <w:r w:rsidRPr="008E4355">
        <w:rPr>
          <w:rFonts w:ascii="Open Sans" w:hAnsi="Open Sans" w:cs="Open Sans"/>
          <w:sz w:val="20"/>
        </w:rPr>
        <w:t xml:space="preserve">: </w:t>
      </w:r>
      <w:r w:rsidRPr="008E4355">
        <w:rPr>
          <w:rFonts w:ascii="Open Sans" w:hAnsi="Open Sans" w:cs="Open Sans"/>
          <w:sz w:val="20"/>
          <w:lang w:eastAsia="en-US"/>
        </w:rPr>
        <w:t>CZ26768771</w:t>
      </w:r>
      <w:r w:rsidR="000F2243" w:rsidRPr="008E4355">
        <w:rPr>
          <w:rFonts w:ascii="Open Sans" w:hAnsi="Open Sans" w:cs="Open Sans"/>
          <w:sz w:val="20"/>
        </w:rPr>
        <w:br/>
        <w:t xml:space="preserve">bankovní spojení </w:t>
      </w:r>
      <w:r w:rsidRPr="008E4355">
        <w:rPr>
          <w:rFonts w:ascii="Open Sans" w:hAnsi="Open Sans" w:cs="Open Sans"/>
          <w:sz w:val="20"/>
          <w:lang w:eastAsia="en-US"/>
        </w:rPr>
        <w:t xml:space="preserve">Raiffeisenbank a.s. </w:t>
      </w:r>
      <w:r w:rsidR="000F2243" w:rsidRPr="008E4355">
        <w:rPr>
          <w:rFonts w:ascii="Open Sans" w:hAnsi="Open Sans" w:cs="Open Sans"/>
          <w:sz w:val="20"/>
        </w:rPr>
        <w:t xml:space="preserve">číslo účtu </w:t>
      </w:r>
      <w:r w:rsidRPr="008E4355">
        <w:rPr>
          <w:rFonts w:ascii="Open Sans" w:hAnsi="Open Sans" w:cs="Open Sans"/>
          <w:sz w:val="20"/>
          <w:lang w:eastAsia="en-US"/>
        </w:rPr>
        <w:t>103 102 99 00 / 5500</w:t>
      </w:r>
      <w:r w:rsidR="000F2243" w:rsidRPr="008E4355">
        <w:rPr>
          <w:rFonts w:ascii="Open Sans" w:hAnsi="Open Sans" w:cs="Open Sans"/>
          <w:sz w:val="20"/>
        </w:rPr>
        <w:br/>
        <w:t xml:space="preserve">zastoupen </w:t>
      </w:r>
      <w:r w:rsidRPr="008E4355">
        <w:rPr>
          <w:rFonts w:ascii="Open Sans" w:hAnsi="Open Sans" w:cs="Open Sans"/>
          <w:sz w:val="20"/>
          <w:lang w:eastAsia="en-US"/>
        </w:rPr>
        <w:t>Jiří Sikora, jednatel společnosti</w:t>
      </w:r>
    </w:p>
    <w:p w14:paraId="361AC1AE" w14:textId="54181E85" w:rsidR="00F633DA" w:rsidRPr="00835ECF" w:rsidRDefault="00075EA8" w:rsidP="008E4355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E4355">
        <w:rPr>
          <w:rFonts w:ascii="Open Sans" w:hAnsi="Open Sans" w:cs="Open Sans"/>
          <w:sz w:val="20"/>
          <w:lang w:eastAsia="en-US"/>
        </w:rPr>
        <w:t>kontaktní osoba:</w:t>
      </w:r>
      <w:r w:rsidRPr="008E4355">
        <w:rPr>
          <w:rFonts w:ascii="Open Sans" w:hAnsi="Open Sans" w:cs="Open Sans"/>
          <w:b/>
          <w:sz w:val="20"/>
          <w:lang w:eastAsia="en-US"/>
        </w:rPr>
        <w:t xml:space="preserve"> </w:t>
      </w:r>
      <w:proofErr w:type="spellStart"/>
      <w:r w:rsidR="00A56CCB">
        <w:rPr>
          <w:rFonts w:ascii="Open Sans" w:hAnsi="Open Sans" w:cs="Open Sans"/>
          <w:sz w:val="20"/>
          <w:lang w:eastAsia="en-US"/>
        </w:rPr>
        <w:t>xxx</w:t>
      </w:r>
      <w:proofErr w:type="spellEnd"/>
      <w:r w:rsidR="000F2243" w:rsidRPr="008E4355">
        <w:rPr>
          <w:rFonts w:ascii="Open Sans" w:hAnsi="Open Sans" w:cs="Open Sans"/>
          <w:sz w:val="20"/>
        </w:rPr>
        <w:br/>
        <w:t xml:space="preserve">společnost zapsána </w:t>
      </w:r>
      <w:r w:rsidR="008E4355" w:rsidRPr="008E4355">
        <w:rPr>
          <w:rFonts w:ascii="Open Sans" w:hAnsi="Open Sans" w:cs="Open Sans"/>
          <w:sz w:val="20"/>
        </w:rPr>
        <w:t>v OR vedeném u Městského soudu v Praze, oddíl C, vložka 92433/01</w:t>
      </w:r>
      <w:r w:rsidR="00332358" w:rsidRPr="008E4355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5FCFF4D3" w:rsid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6EC6AE52" w14:textId="77777777" w:rsidR="00C64A00" w:rsidRPr="00C64A00" w:rsidRDefault="00C64A00" w:rsidP="00C64A0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Veřejná zakázka je spolufinancována z Integrovaného regionálního operačního programu:</w:t>
      </w:r>
    </w:p>
    <w:p w14:paraId="571A6983" w14:textId="77777777" w:rsidR="00C64A00" w:rsidRPr="00C64A00" w:rsidRDefault="00C64A00" w:rsidP="00C64A00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Registrační číslo projektu: </w:t>
      </w:r>
      <w:r w:rsidRPr="00C64A00">
        <w:rPr>
          <w:rFonts w:ascii="Open Sans" w:hAnsi="Open Sans" w:cs="Open Sans"/>
          <w:sz w:val="20"/>
        </w:rPr>
        <w:tab/>
        <w:t>CZ.06.05.01/00/22_048/0006300</w:t>
      </w:r>
    </w:p>
    <w:p w14:paraId="2B4EABD2" w14:textId="77777777" w:rsidR="00C64A00" w:rsidRPr="00C64A00" w:rsidRDefault="00C64A00" w:rsidP="00C64A00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lastRenderedPageBreak/>
        <w:t xml:space="preserve">Název programu: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>Integrovaný regionální operační program</w:t>
      </w:r>
    </w:p>
    <w:p w14:paraId="042259FB" w14:textId="77777777" w:rsidR="00C64A00" w:rsidRPr="00C64A00" w:rsidRDefault="00C64A00" w:rsidP="00C64A00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Číslo výzvy:                                   06_22_048</w:t>
      </w:r>
    </w:p>
    <w:p w14:paraId="34E2989F" w14:textId="77777777" w:rsidR="00C64A00" w:rsidRPr="00C64A00" w:rsidRDefault="00C64A00" w:rsidP="00C64A00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Název Výzvy:                                 48. výzva IROP - Vzdělávání - SC 5.1 (CLLD)</w:t>
      </w:r>
    </w:p>
    <w:p w14:paraId="47F01E97" w14:textId="7405EC91" w:rsidR="00C64A00" w:rsidRPr="00072B8D" w:rsidRDefault="00C64A00" w:rsidP="00C64A00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projektu CZ: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 xml:space="preserve">Modernizace učeben ZŠ Mělník, Jaroslava Seiferta 148, </w:t>
      </w:r>
      <w:proofErr w:type="spellStart"/>
      <w:proofErr w:type="gramStart"/>
      <w:r w:rsidRPr="00C64A00">
        <w:rPr>
          <w:rFonts w:ascii="Open Sans" w:hAnsi="Open Sans" w:cs="Open Sans"/>
          <w:sz w:val="20"/>
        </w:rPr>
        <w:t>p.o</w:t>
      </w:r>
      <w:proofErr w:type="spellEnd"/>
      <w:proofErr w:type="gramEnd"/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0622EFE7" w:rsidR="00792411" w:rsidRPr="003C638A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A26A7B">
        <w:rPr>
          <w:rFonts w:ascii="Open Sans" w:hAnsi="Open Sans" w:cs="Open Sans"/>
          <w:sz w:val="20"/>
        </w:rPr>
        <w:t xml:space="preserve">Předmětem díla je dodávka </w:t>
      </w:r>
      <w:r w:rsidR="00A26A7B" w:rsidRPr="003C638A">
        <w:rPr>
          <w:rFonts w:ascii="Open Sans" w:hAnsi="Open Sans" w:cs="Open Sans"/>
          <w:b/>
          <w:bCs/>
          <w:sz w:val="20"/>
        </w:rPr>
        <w:t>Vybavení IT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04EA13B7" w:rsidR="00F11539" w:rsidRPr="00792411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Součástí dodáv</w:t>
      </w:r>
      <w:r w:rsidR="003E3A43" w:rsidRPr="00792411">
        <w:rPr>
          <w:rFonts w:ascii="Open Sans" w:hAnsi="Open Sans" w:cs="Open Sans"/>
          <w:sz w:val="20"/>
        </w:rPr>
        <w:t xml:space="preserve">ky je </w:t>
      </w:r>
      <w:r w:rsidR="00A26A7B">
        <w:rPr>
          <w:rFonts w:ascii="Open Sans" w:hAnsi="Open Sans" w:cs="Open Sans"/>
          <w:sz w:val="20"/>
        </w:rPr>
        <w:t xml:space="preserve">i </w:t>
      </w:r>
      <w:r w:rsidRPr="00792411">
        <w:rPr>
          <w:rFonts w:ascii="Open Sans" w:hAnsi="Open Sans" w:cs="Open Sans"/>
          <w:sz w:val="20"/>
        </w:rPr>
        <w:t>doprava do místa předání.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4D463D5B" w:rsidR="00A85BC6" w:rsidRPr="00792411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CD7755">
        <w:rPr>
          <w:rFonts w:ascii="Open Sans" w:hAnsi="Open Sans" w:cs="Open Sans"/>
          <w:b/>
          <w:sz w:val="20"/>
        </w:rPr>
        <w:t>do 15. 9. 2025</w:t>
      </w:r>
      <w:r w:rsidR="000B6223" w:rsidRPr="00792411">
        <w:rPr>
          <w:rFonts w:ascii="Open Sans" w:hAnsi="Open Sans" w:cs="Open Sans"/>
          <w:sz w:val="20"/>
        </w:rPr>
        <w:t>.</w:t>
      </w:r>
      <w:bookmarkEnd w:id="3"/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71B1CF58" w:rsidR="00E65EC6" w:rsidRPr="00792411" w:rsidRDefault="00E65EC6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A26A7B">
        <w:rPr>
          <w:rFonts w:ascii="Open Sans" w:hAnsi="Open Sans" w:cs="Open Sans"/>
          <w:bCs/>
          <w:sz w:val="20"/>
        </w:rPr>
        <w:t>Základní škola Mělník, Jaroslava Seiferta 148</w:t>
      </w:r>
      <w:r w:rsidR="00A26A7B" w:rsidRPr="00C65CA6">
        <w:rPr>
          <w:rFonts w:ascii="Open Sans" w:hAnsi="Open Sans" w:cs="Open Sans"/>
          <w:bCs/>
          <w:sz w:val="20"/>
        </w:rPr>
        <w:t>,</w:t>
      </w:r>
      <w:r w:rsidR="00A26A7B">
        <w:rPr>
          <w:rFonts w:ascii="Open Sans" w:hAnsi="Open Sans" w:cs="Open Sans"/>
          <w:bCs/>
          <w:sz w:val="20"/>
        </w:rPr>
        <w:t xml:space="preserve"> </w:t>
      </w:r>
      <w:proofErr w:type="spellStart"/>
      <w:r w:rsidR="00A26A7B">
        <w:rPr>
          <w:rFonts w:ascii="Open Sans" w:hAnsi="Open Sans" w:cs="Open Sans"/>
          <w:bCs/>
          <w:sz w:val="20"/>
        </w:rPr>
        <w:t>p.o</w:t>
      </w:r>
      <w:proofErr w:type="spellEnd"/>
      <w:r w:rsidR="00A26A7B">
        <w:rPr>
          <w:rFonts w:ascii="Open Sans" w:hAnsi="Open Sans" w:cs="Open Sans"/>
          <w:bCs/>
          <w:sz w:val="20"/>
        </w:rPr>
        <w:t>.,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A0F0A6B" w14:textId="6C5EA13A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>m na kontaktním čísle prodávajícího</w:t>
      </w:r>
      <w:r w:rsidR="008E4355">
        <w:rPr>
          <w:rFonts w:ascii="Open Sans" w:hAnsi="Open Sans" w:cs="Open Sans"/>
          <w:sz w:val="20"/>
        </w:rPr>
        <w:t xml:space="preserve"> </w:t>
      </w:r>
      <w:proofErr w:type="spellStart"/>
      <w:r w:rsidR="00A56CCB">
        <w:rPr>
          <w:rFonts w:ascii="Open Sans" w:hAnsi="Open Sans" w:cs="Open Sans"/>
          <w:b/>
          <w:bCs/>
          <w:sz w:val="20"/>
        </w:rPr>
        <w:t>xxx</w:t>
      </w:r>
      <w:proofErr w:type="spellEnd"/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bookmarkEnd w:id="7"/>
      <w:r w:rsidR="008E4355">
        <w:rPr>
          <w:rFonts w:ascii="Open Sans" w:hAnsi="Open Sans" w:cs="Open Sans"/>
          <w:b/>
          <w:sz w:val="20"/>
        </w:rPr>
        <w:t xml:space="preserve"> </w:t>
      </w:r>
      <w:proofErr w:type="spellStart"/>
      <w:r w:rsidR="00A56CCB">
        <w:rPr>
          <w:rFonts w:ascii="Open Sans" w:hAnsi="Open Sans" w:cs="Open Sans"/>
          <w:b/>
          <w:sz w:val="20"/>
        </w:rPr>
        <w:t>xxx</w:t>
      </w:r>
      <w:proofErr w:type="spellEnd"/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416283AD" w:rsidR="00D16DAC" w:rsidRPr="00835ECF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8E4355" w:rsidRPr="008E4355">
        <w:rPr>
          <w:rFonts w:ascii="Open Sans" w:hAnsi="Open Sans" w:cs="Open Sans"/>
          <w:b/>
          <w:sz w:val="20"/>
          <w:lang w:eastAsia="en-US"/>
        </w:rPr>
        <w:t>618 940,00 Kč</w:t>
      </w:r>
      <w:r w:rsidR="008E4355">
        <w:rPr>
          <w:rFonts w:ascii="Open Sans" w:hAnsi="Open Sans" w:cs="Open Sans"/>
          <w:b/>
          <w:sz w:val="20"/>
          <w:lang w:eastAsia="en-US"/>
        </w:rPr>
        <w:t xml:space="preserve"> </w:t>
      </w:r>
      <w:r w:rsidR="00D16DAC" w:rsidRPr="00835ECF">
        <w:rPr>
          <w:rFonts w:ascii="Open Sans" w:hAnsi="Open Sans" w:cs="Open Sans"/>
          <w:sz w:val="20"/>
        </w:rPr>
        <w:t>bez DPH</w:t>
      </w:r>
      <w:r w:rsidR="00072B8D">
        <w:rPr>
          <w:rFonts w:ascii="Open Sans" w:hAnsi="Open Sans" w:cs="Open Sans"/>
          <w:sz w:val="20"/>
        </w:rPr>
        <w:t xml:space="preserve">, </w:t>
      </w:r>
      <w:r w:rsidR="008E4355" w:rsidRPr="008779C7">
        <w:rPr>
          <w:rFonts w:ascii="Open Sans" w:hAnsi="Open Sans" w:cs="Open Sans"/>
          <w:b/>
          <w:bCs/>
          <w:sz w:val="20"/>
        </w:rPr>
        <w:t>748 917,40</w:t>
      </w:r>
      <w:r w:rsidR="008E4355" w:rsidRPr="008E4355">
        <w:rPr>
          <w:rFonts w:ascii="Open Sans" w:hAnsi="Open Sans" w:cs="Open Sans"/>
          <w:sz w:val="20"/>
        </w:rPr>
        <w:t xml:space="preserve"> Kč</w:t>
      </w:r>
      <w:r w:rsidR="008E4355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  <w:lang w:eastAsia="en-US"/>
        </w:rPr>
        <w:t>s DPH</w:t>
      </w:r>
      <w:r w:rsidR="00D16DAC" w:rsidRPr="00835ECF">
        <w:rPr>
          <w:rFonts w:ascii="Open Sans" w:hAnsi="Open Sans" w:cs="Open Sans"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lastRenderedPageBreak/>
        <w:t>Oprávněné osoby, doručování</w:t>
      </w:r>
      <w:bookmarkEnd w:id="9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65776277" w:rsidR="007400A1" w:rsidRPr="00194D95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>Oprávněnou osobou prodávajícího je</w:t>
      </w:r>
      <w:r w:rsidR="001059AD">
        <w:rPr>
          <w:rFonts w:ascii="Open Sans" w:hAnsi="Open Sans" w:cs="Open Sans"/>
          <w:sz w:val="20"/>
        </w:rPr>
        <w:t xml:space="preserve"> </w:t>
      </w:r>
      <w:proofErr w:type="spellStart"/>
      <w:r w:rsidR="00A56CCB">
        <w:rPr>
          <w:rFonts w:ascii="Open Sans" w:hAnsi="Open Sans" w:cs="Open Sans"/>
          <w:b/>
          <w:sz w:val="20"/>
        </w:rPr>
        <w:t>xxx</w:t>
      </w:r>
      <w:proofErr w:type="spellEnd"/>
    </w:p>
    <w:p w14:paraId="4191A128" w14:textId="21871B55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0"/>
      <w:r w:rsidR="0097283C">
        <w:rPr>
          <w:rFonts w:ascii="Open Sans" w:hAnsi="Open Sans" w:cs="Open Sans"/>
          <w:b/>
          <w:sz w:val="20"/>
        </w:rPr>
        <w:t xml:space="preserve"> </w:t>
      </w:r>
      <w:r w:rsidR="00A56CCB">
        <w:rPr>
          <w:rFonts w:ascii="Open Sans" w:hAnsi="Open Sans" w:cs="Open Sans"/>
          <w:b/>
          <w:sz w:val="20"/>
        </w:rPr>
        <w:t>xxx</w:t>
      </w:r>
      <w:bookmarkStart w:id="11" w:name="_GoBack"/>
      <w:bookmarkEnd w:id="11"/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1E4A0386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A42157">
        <w:rPr>
          <w:rFonts w:ascii="Open Sans" w:hAnsi="Open Sans" w:cs="Open Sans"/>
          <w:sz w:val="20"/>
        </w:rPr>
        <w:t>373</w:t>
      </w:r>
      <w:r w:rsidR="00194D95">
        <w:rPr>
          <w:rFonts w:ascii="Open Sans" w:hAnsi="Open Sans" w:cs="Open Sans"/>
          <w:sz w:val="20"/>
        </w:rPr>
        <w:t xml:space="preserve">/2025/R </w:t>
      </w:r>
      <w:r w:rsidRPr="00835ECF">
        <w:rPr>
          <w:rFonts w:ascii="Open Sans" w:hAnsi="Open Sans" w:cs="Open Sans"/>
          <w:sz w:val="20"/>
        </w:rPr>
        <w:t>číslo ze dne</w:t>
      </w:r>
      <w:r w:rsidR="00194D95">
        <w:rPr>
          <w:rFonts w:ascii="Open Sans" w:hAnsi="Open Sans" w:cs="Open Sans"/>
          <w:sz w:val="20"/>
        </w:rPr>
        <w:t xml:space="preserve"> </w:t>
      </w:r>
      <w:r w:rsidR="00A42157">
        <w:rPr>
          <w:rFonts w:ascii="Open Sans" w:hAnsi="Open Sans" w:cs="Open Sans"/>
          <w:sz w:val="20"/>
        </w:rPr>
        <w:t>26. 5.</w:t>
      </w:r>
      <w:r w:rsidR="00194D95">
        <w:rPr>
          <w:rFonts w:ascii="Open Sans" w:hAnsi="Open Sans" w:cs="Open Sans"/>
          <w:sz w:val="20"/>
        </w:rPr>
        <w:t xml:space="preserve">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798187EF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67BD12F1" w:rsidR="0093330B" w:rsidRPr="00C64A00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C64A00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36EDF636" w14:textId="5D8F47F4" w:rsidR="00C64A00" w:rsidRDefault="00C64A00" w:rsidP="00CD10B3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Datum viz elektronické podpisy</w:t>
      </w:r>
    </w:p>
    <w:p w14:paraId="4C897E27" w14:textId="4D383A79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C64A00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 xml:space="preserve">V </w:t>
      </w:r>
      <w:r w:rsidR="00220755" w:rsidRPr="00220755">
        <w:rPr>
          <w:rFonts w:ascii="Open Sans" w:hAnsi="Open Sans" w:cs="Open Sans"/>
          <w:sz w:val="20"/>
          <w:lang w:eastAsia="en-US"/>
        </w:rPr>
        <w:t>Praze</w:t>
      </w:r>
      <w:r w:rsidRPr="00220755">
        <w:rPr>
          <w:rFonts w:ascii="Open Sans" w:hAnsi="Open Sans" w:cs="Open Sans"/>
          <w:sz w:val="20"/>
        </w:rPr>
        <w:t xml:space="preserve"> </w:t>
      </w:r>
    </w:p>
    <w:p w14:paraId="51B98797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939B7F" w14:textId="76112258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220755">
        <w:rPr>
          <w:rFonts w:ascii="Open Sans" w:hAnsi="Open Sans" w:cs="Open Sans"/>
          <w:sz w:val="20"/>
          <w:lang w:eastAsia="en-US"/>
        </w:rPr>
        <w:t>Jiří Sikora, jednatel společnosti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</w:p>
    <w:p w14:paraId="1AC149B4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10"/>
      <w:footerReference w:type="defaul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02C70" w14:textId="77777777" w:rsidR="00ED02C8" w:rsidRDefault="00ED02C8">
      <w:r>
        <w:separator/>
      </w:r>
    </w:p>
  </w:endnote>
  <w:endnote w:type="continuationSeparator" w:id="0">
    <w:p w14:paraId="47F4ABAD" w14:textId="77777777" w:rsidR="00ED02C8" w:rsidRDefault="00ED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4251" w14:textId="77777777" w:rsidR="00ED02C8" w:rsidRDefault="00ED02C8">
      <w:r>
        <w:separator/>
      </w:r>
    </w:p>
  </w:footnote>
  <w:footnote w:type="continuationSeparator" w:id="0">
    <w:p w14:paraId="31202B83" w14:textId="77777777" w:rsidR="00ED02C8" w:rsidRDefault="00ED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17E0" w14:textId="51D9F465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56CCB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A56CCB" w:rsidRPr="00A56CCB">
        <w:rPr>
          <w:rStyle w:val="slostrnky"/>
          <w:noProof/>
        </w:rPr>
        <w:t>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86F850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9AD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0C5B"/>
    <w:rsid w:val="001F1610"/>
    <w:rsid w:val="001F43F7"/>
    <w:rsid w:val="00201739"/>
    <w:rsid w:val="00210C79"/>
    <w:rsid w:val="002133D0"/>
    <w:rsid w:val="00220755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C638A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779C7"/>
    <w:rsid w:val="00881816"/>
    <w:rsid w:val="008902CB"/>
    <w:rsid w:val="00892ADA"/>
    <w:rsid w:val="0089393C"/>
    <w:rsid w:val="008A2A5B"/>
    <w:rsid w:val="008B79C3"/>
    <w:rsid w:val="008D53C4"/>
    <w:rsid w:val="008E05D0"/>
    <w:rsid w:val="008E4355"/>
    <w:rsid w:val="008E48BA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2157"/>
    <w:rsid w:val="00A44057"/>
    <w:rsid w:val="00A50CAC"/>
    <w:rsid w:val="00A519A0"/>
    <w:rsid w:val="00A56958"/>
    <w:rsid w:val="00A56CCB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E46"/>
    <w:rsid w:val="00C64A00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02C8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qFormat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qFormat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5E6B-16B9-41D8-8091-CB969152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1</TotalTime>
  <Pages>6</Pages>
  <Words>2262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2025-06-27T10:03:00Z</dcterms:created>
  <dcterms:modified xsi:type="dcterms:W3CDTF">2025-06-27T10:04:00Z</dcterms:modified>
</cp:coreProperties>
</file>