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4B2ED5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4B2ED5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4B2ED5" w:rsidRDefault="00A175E5" w:rsidP="009D753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ind w:left="-283" w:firstLine="141"/>
              <w:rPr>
                <w:b/>
                <w:sz w:val="18"/>
                <w:szCs w:val="18"/>
              </w:rPr>
            </w:pPr>
            <w:r w:rsidRPr="004B2ED5">
              <w:rPr>
                <w:rFonts w:ascii="Arial" w:hAnsi="Arial"/>
                <w:sz w:val="20"/>
              </w:rPr>
              <w:t xml:space="preserve"> </w:t>
            </w:r>
            <w:r w:rsidRPr="004B2ED5">
              <w:rPr>
                <w:rFonts w:ascii="Arial" w:hAnsi="Arial"/>
                <w:b/>
                <w:sz w:val="20"/>
              </w:rPr>
              <w:t>9</w:t>
            </w:r>
            <w:r w:rsidRPr="004B2ED5">
              <w:rPr>
                <w:rFonts w:ascii="Arial" w:hAnsi="Arial"/>
                <w:b/>
                <w:sz w:val="18"/>
                <w:szCs w:val="18"/>
              </w:rPr>
              <w:t>–</w:t>
            </w:r>
            <w:r w:rsidR="009D753C">
              <w:rPr>
                <w:rFonts w:ascii="Arial" w:hAnsi="Arial"/>
                <w:b/>
                <w:sz w:val="18"/>
                <w:szCs w:val="18"/>
              </w:rPr>
              <w:t>379</w:t>
            </w:r>
            <w:r w:rsidRPr="004B2ED5">
              <w:rPr>
                <w:rFonts w:ascii="Arial" w:hAnsi="Arial"/>
                <w:b/>
                <w:sz w:val="18"/>
                <w:szCs w:val="18"/>
              </w:rPr>
              <w:t xml:space="preserve">/95700/17/RS, </w:t>
            </w:r>
            <w:r w:rsidR="007B4B01" w:rsidRPr="004B2ED5">
              <w:rPr>
                <w:b/>
                <w:sz w:val="18"/>
                <w:szCs w:val="18"/>
              </w:rPr>
              <w:t xml:space="preserve">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A175E5" w:rsidRPr="00A175E5" w:rsidRDefault="00A175E5" w:rsidP="00A175E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A175E5">
              <w:rPr>
                <w:rFonts w:cs="Arial"/>
                <w:b w:val="0"/>
                <w:sz w:val="20"/>
              </w:rPr>
              <w:t xml:space="preserve">Dopravní podnik hl. m. Prahy a.s.                    </w:t>
            </w:r>
          </w:p>
          <w:p w:rsidR="00A175E5" w:rsidRPr="00A175E5" w:rsidRDefault="00A175E5" w:rsidP="00A175E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A175E5">
              <w:rPr>
                <w:rFonts w:cs="Arial"/>
                <w:b w:val="0"/>
                <w:sz w:val="20"/>
              </w:rPr>
              <w:t xml:space="preserve">Sokolovská  217/42     </w:t>
            </w:r>
          </w:p>
          <w:p w:rsidR="00A175E5" w:rsidRPr="00FC3273" w:rsidRDefault="00A175E5" w:rsidP="00A175E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A175E5">
              <w:rPr>
                <w:rFonts w:cs="Arial"/>
                <w:b w:val="0"/>
                <w:sz w:val="20"/>
              </w:rPr>
              <w:t>190 22 Praha 9</w:t>
            </w:r>
          </w:p>
          <w:p w:rsidR="007B4B01" w:rsidRPr="00FC3273" w:rsidRDefault="00F559B5" w:rsidP="00F559B5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5607EF">
            <w:pPr>
              <w:spacing w:line="240" w:lineRule="atLeas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C5053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354EE1" w:rsidRPr="00354EE1">
              <w:rPr>
                <w:rFonts w:ascii="Arial" w:hAnsi="Arial" w:cs="Arial"/>
                <w:sz w:val="20"/>
              </w:rPr>
              <w:t xml:space="preserve">III. Q. </w:t>
            </w:r>
            <w:r w:rsidR="004B2ED5">
              <w:rPr>
                <w:rFonts w:ascii="Arial" w:hAnsi="Arial" w:cs="Arial"/>
                <w:sz w:val="20"/>
              </w:rPr>
              <w:t xml:space="preserve">– IV. Q. </w:t>
            </w:r>
            <w:r w:rsidR="00354EE1" w:rsidRPr="00354EE1">
              <w:rPr>
                <w:rFonts w:ascii="Arial" w:hAnsi="Arial" w:cs="Arial"/>
                <w:sz w:val="20"/>
              </w:rPr>
              <w:t xml:space="preserve">2017 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B2ED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4B2ED5">
              <w:rPr>
                <w:rFonts w:ascii="Arial" w:hAnsi="Arial" w:cs="Arial"/>
                <w:sz w:val="20"/>
              </w:rPr>
              <w:t>4</w:t>
            </w:r>
            <w:r w:rsidR="00354EE1">
              <w:rPr>
                <w:rFonts w:ascii="Arial" w:hAnsi="Arial" w:cs="Arial"/>
                <w:sz w:val="20"/>
              </w:rPr>
              <w:t xml:space="preserve">. </w:t>
            </w:r>
            <w:r w:rsidR="004B2ED5">
              <w:rPr>
                <w:rFonts w:ascii="Arial" w:hAnsi="Arial" w:cs="Arial"/>
                <w:sz w:val="20"/>
              </w:rPr>
              <w:t>8</w:t>
            </w:r>
            <w:r w:rsidR="00354EE1">
              <w:rPr>
                <w:rFonts w:ascii="Arial" w:hAnsi="Arial" w:cs="Arial"/>
                <w:sz w:val="20"/>
              </w:rPr>
              <w:t>. 2017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</w:t>
            </w:r>
            <w:r w:rsidR="00354EE1">
              <w:rPr>
                <w:rFonts w:ascii="Arial" w:hAnsi="Arial" w:cs="Arial"/>
                <w:sz w:val="20"/>
              </w:rPr>
              <w:t>ano -</w:t>
            </w:r>
            <w:r w:rsidRPr="008429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33"/>
      </w:tblGrid>
      <w:tr w:rsidR="00F1142F" w:rsidRPr="00C23CBD" w:rsidTr="0096482A">
        <w:trPr>
          <w:cantSplit/>
          <w:trHeight w:val="297"/>
        </w:trPr>
        <w:tc>
          <w:tcPr>
            <w:tcW w:w="10333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96482A">
        <w:trPr>
          <w:cantSplit/>
          <w:trHeight w:hRule="exact" w:val="6927"/>
        </w:trPr>
        <w:tc>
          <w:tcPr>
            <w:tcW w:w="10333" w:type="dxa"/>
          </w:tcPr>
          <w:p w:rsidR="00354EE1" w:rsidRPr="00BC5053" w:rsidRDefault="00A175E5" w:rsidP="00354EE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18"/>
                <w:szCs w:val="18"/>
              </w:rPr>
            </w:pPr>
            <w:r w:rsidRPr="00BC5053">
              <w:rPr>
                <w:rFonts w:ascii="Arial" w:hAnsi="Arial"/>
                <w:sz w:val="18"/>
                <w:szCs w:val="18"/>
              </w:rPr>
              <w:t>Na základě Vaší cenové nabídky – ceníku, objednáváme u Vás dočasné užívání tramvajového</w:t>
            </w:r>
            <w:r w:rsidR="001D595A">
              <w:rPr>
                <w:rFonts w:ascii="Arial" w:hAnsi="Arial"/>
                <w:sz w:val="18"/>
                <w:szCs w:val="18"/>
              </w:rPr>
              <w:t xml:space="preserve"> tělesa -  ul. Zenklova,</w:t>
            </w:r>
            <w:r w:rsidRPr="00BC5053">
              <w:rPr>
                <w:rFonts w:ascii="Arial" w:hAnsi="Arial"/>
                <w:sz w:val="18"/>
                <w:szCs w:val="18"/>
              </w:rPr>
              <w:t xml:space="preserve"> akce:</w:t>
            </w:r>
            <w:r w:rsidR="00354EE1" w:rsidRPr="00BC505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:rsidR="00A175E5" w:rsidRPr="00A175E5" w:rsidRDefault="00354EE1" w:rsidP="00A175E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A175E5">
              <w:rPr>
                <w:rFonts w:ascii="Arial" w:hAnsi="Arial" w:hint="eastAsia"/>
                <w:b/>
                <w:sz w:val="22"/>
                <w:szCs w:val="22"/>
              </w:rPr>
              <w:t>„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>Obnova vodovodních řadů, ul. Zenklova, P</w:t>
            </w:r>
            <w:r w:rsidR="00BC5053">
              <w:rPr>
                <w:rFonts w:ascii="Arial" w:hAnsi="Arial"/>
                <w:b/>
                <w:sz w:val="22"/>
                <w:szCs w:val="22"/>
              </w:rPr>
              <w:t>raha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 xml:space="preserve"> 8</w:t>
            </w:r>
            <w:r w:rsidR="00BC5053">
              <w:rPr>
                <w:rFonts w:ascii="Arial" w:hAnsi="Arial"/>
                <w:b/>
                <w:sz w:val="22"/>
                <w:szCs w:val="22"/>
              </w:rPr>
              <w:t xml:space="preserve"> - Libeň</w:t>
            </w:r>
          </w:p>
          <w:p w:rsidR="00354EE1" w:rsidRDefault="004B2ED5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č. a.</w:t>
            </w:r>
            <w:r w:rsidR="00BC505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>1/4/957/00</w:t>
            </w:r>
            <w:r w:rsidR="00BC5053">
              <w:rPr>
                <w:rFonts w:ascii="Arial" w:hAnsi="Arial"/>
                <w:b/>
                <w:sz w:val="22"/>
                <w:szCs w:val="22"/>
              </w:rPr>
              <w:t>, t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 xml:space="preserve">ermín plnění </w:t>
            </w:r>
            <w:r w:rsidR="00BC5053">
              <w:rPr>
                <w:rFonts w:ascii="Arial" w:hAnsi="Arial"/>
                <w:b/>
                <w:sz w:val="22"/>
                <w:szCs w:val="22"/>
              </w:rPr>
              <w:t>I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 xml:space="preserve">II. Q.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- </w:t>
            </w:r>
            <w:r w:rsidRPr="004B2ED5">
              <w:rPr>
                <w:rFonts w:ascii="Arial" w:hAnsi="Arial"/>
                <w:b/>
                <w:sz w:val="22"/>
                <w:szCs w:val="22"/>
              </w:rPr>
              <w:t xml:space="preserve">IV. Q. </w:t>
            </w:r>
            <w:r w:rsidR="00A175E5" w:rsidRPr="00A175E5">
              <w:rPr>
                <w:rFonts w:ascii="Arial" w:hAnsi="Arial"/>
                <w:b/>
                <w:sz w:val="22"/>
                <w:szCs w:val="22"/>
              </w:rPr>
              <w:t>2017</w:t>
            </w:r>
          </w:p>
          <w:p w:rsidR="00C06F64" w:rsidRPr="00354EE1" w:rsidRDefault="00C06F64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b/>
                <w:sz w:val="20"/>
              </w:rPr>
            </w:pPr>
          </w:p>
          <w:p w:rsidR="009E0916" w:rsidRDefault="00354EE1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 w:rsidRPr="00354EE1">
              <w:rPr>
                <w:rFonts w:ascii="Arial" w:hAnsi="Arial"/>
                <w:sz w:val="20"/>
              </w:rPr>
              <w:t>Cena za uveden</w:t>
            </w:r>
            <w:r w:rsidRPr="00354EE1">
              <w:rPr>
                <w:rFonts w:ascii="Arial" w:hAnsi="Arial" w:hint="eastAsia"/>
                <w:sz w:val="20"/>
              </w:rPr>
              <w:t>é</w:t>
            </w:r>
            <w:r w:rsidRPr="00354EE1">
              <w:rPr>
                <w:rFonts w:ascii="Arial" w:hAnsi="Arial"/>
                <w:sz w:val="20"/>
              </w:rPr>
              <w:t xml:space="preserve"> pr</w:t>
            </w:r>
            <w:r w:rsidRPr="00354EE1">
              <w:rPr>
                <w:rFonts w:ascii="Arial" w:hAnsi="Arial" w:hint="eastAsia"/>
                <w:sz w:val="20"/>
              </w:rPr>
              <w:t>á</w:t>
            </w:r>
            <w:r w:rsidRPr="00354EE1">
              <w:rPr>
                <w:rFonts w:ascii="Arial" w:hAnsi="Arial"/>
                <w:sz w:val="20"/>
              </w:rPr>
              <w:t>ce v obdob</w:t>
            </w:r>
            <w:r w:rsidRPr="00354EE1">
              <w:rPr>
                <w:rFonts w:ascii="Arial" w:hAnsi="Arial" w:hint="eastAsia"/>
                <w:sz w:val="20"/>
              </w:rPr>
              <w:t>í</w:t>
            </w:r>
            <w:r w:rsidRPr="00354EE1">
              <w:rPr>
                <w:rFonts w:ascii="Arial" w:hAnsi="Arial"/>
                <w:sz w:val="20"/>
              </w:rPr>
              <w:t xml:space="preserve"> 0</w:t>
            </w:r>
            <w:r w:rsidR="004B2ED5">
              <w:rPr>
                <w:rFonts w:ascii="Arial" w:hAnsi="Arial"/>
                <w:sz w:val="20"/>
              </w:rPr>
              <w:t>8</w:t>
            </w:r>
            <w:r w:rsidRPr="00354EE1">
              <w:rPr>
                <w:rFonts w:ascii="Arial" w:hAnsi="Arial"/>
                <w:sz w:val="20"/>
              </w:rPr>
              <w:t xml:space="preserve">/2017 - </w:t>
            </w:r>
            <w:r w:rsidR="004B2ED5">
              <w:rPr>
                <w:rFonts w:ascii="Arial" w:hAnsi="Arial"/>
                <w:sz w:val="20"/>
              </w:rPr>
              <w:t>10</w:t>
            </w:r>
            <w:r>
              <w:rPr>
                <w:rFonts w:ascii="Arial" w:hAnsi="Arial"/>
                <w:sz w:val="20"/>
              </w:rPr>
              <w:t>/</w:t>
            </w:r>
            <w:r w:rsidRPr="00354EE1">
              <w:rPr>
                <w:rFonts w:ascii="Arial" w:hAnsi="Arial"/>
                <w:sz w:val="20"/>
              </w:rPr>
              <w:t>201</w:t>
            </w:r>
            <w:r w:rsidR="00BC5053">
              <w:rPr>
                <w:rFonts w:ascii="Arial" w:hAnsi="Arial"/>
                <w:sz w:val="20"/>
              </w:rPr>
              <w:t>7</w:t>
            </w:r>
            <w:r w:rsidRPr="00354EE1">
              <w:rPr>
                <w:rFonts w:ascii="Arial" w:hAnsi="Arial"/>
                <w:sz w:val="20"/>
              </w:rPr>
              <w:t xml:space="preserve"> dle p</w:t>
            </w:r>
            <w:r w:rsidRPr="00354EE1">
              <w:rPr>
                <w:rFonts w:ascii="Arial" w:hAnsi="Arial" w:hint="eastAsia"/>
                <w:sz w:val="20"/>
              </w:rPr>
              <w:t>ř</w:t>
            </w:r>
            <w:r w:rsidRPr="00354EE1">
              <w:rPr>
                <w:rFonts w:ascii="Arial" w:hAnsi="Arial"/>
                <w:sz w:val="20"/>
              </w:rPr>
              <w:t>edlo</w:t>
            </w:r>
            <w:r w:rsidRPr="00354EE1">
              <w:rPr>
                <w:rFonts w:ascii="Arial" w:hAnsi="Arial" w:hint="eastAsia"/>
                <w:sz w:val="20"/>
              </w:rPr>
              <w:t>ž</w:t>
            </w:r>
            <w:r w:rsidRPr="00354EE1">
              <w:rPr>
                <w:rFonts w:ascii="Arial" w:hAnsi="Arial"/>
                <w:sz w:val="20"/>
              </w:rPr>
              <w:t>en</w:t>
            </w:r>
            <w:r w:rsidRPr="00354EE1">
              <w:rPr>
                <w:rFonts w:ascii="Arial" w:hAnsi="Arial" w:hint="eastAsia"/>
                <w:sz w:val="20"/>
              </w:rPr>
              <w:t>é</w:t>
            </w:r>
            <w:r w:rsidRPr="00354EE1">
              <w:rPr>
                <w:rFonts w:ascii="Arial" w:hAnsi="Arial"/>
                <w:sz w:val="20"/>
              </w:rPr>
              <w:t xml:space="preserve"> kalkulace</w:t>
            </w:r>
            <w:r w:rsidR="00BC5053" w:rsidRPr="00BC5053">
              <w:rPr>
                <w:rFonts w:ascii="Arial" w:hAnsi="Arial"/>
                <w:b/>
                <w:sz w:val="20"/>
              </w:rPr>
              <w:t xml:space="preserve"> </w:t>
            </w:r>
            <w:r w:rsidR="004B2ED5">
              <w:rPr>
                <w:rFonts w:ascii="Arial" w:hAnsi="Arial"/>
                <w:b/>
                <w:sz w:val="20"/>
              </w:rPr>
              <w:t xml:space="preserve">7. 8. </w:t>
            </w:r>
            <w:r w:rsidR="00BC5053" w:rsidRPr="00BC5053">
              <w:rPr>
                <w:rFonts w:ascii="Arial" w:hAnsi="Arial"/>
                <w:b/>
                <w:sz w:val="20"/>
              </w:rPr>
              <w:t xml:space="preserve">do </w:t>
            </w:r>
            <w:r w:rsidR="004B2ED5">
              <w:rPr>
                <w:rFonts w:ascii="Arial" w:hAnsi="Arial"/>
                <w:b/>
                <w:sz w:val="20"/>
              </w:rPr>
              <w:t>8</w:t>
            </w:r>
            <w:r w:rsidR="00D23A4F">
              <w:rPr>
                <w:rFonts w:ascii="Arial" w:hAnsi="Arial"/>
                <w:b/>
                <w:sz w:val="20"/>
              </w:rPr>
              <w:t xml:space="preserve">. </w:t>
            </w:r>
            <w:r w:rsidR="004B2ED5">
              <w:rPr>
                <w:rFonts w:ascii="Arial" w:hAnsi="Arial"/>
                <w:b/>
                <w:sz w:val="20"/>
              </w:rPr>
              <w:t>10</w:t>
            </w:r>
            <w:r w:rsidR="00BC5053" w:rsidRPr="00BC5053">
              <w:rPr>
                <w:rFonts w:ascii="Arial" w:hAnsi="Arial"/>
                <w:b/>
                <w:sz w:val="20"/>
              </w:rPr>
              <w:t>. 2017</w:t>
            </w:r>
          </w:p>
          <w:p w:rsidR="00BC5053" w:rsidRPr="009E0916" w:rsidRDefault="00BC5053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BC5053">
              <w:rPr>
                <w:rFonts w:ascii="Arial" w:hAnsi="Arial"/>
                <w:b/>
                <w:sz w:val="20"/>
              </w:rPr>
              <w:t xml:space="preserve"> </w:t>
            </w:r>
            <w:r w:rsidR="009E0916" w:rsidRPr="009E0916">
              <w:rPr>
                <w:rFonts w:ascii="Arial" w:hAnsi="Arial"/>
                <w:sz w:val="20"/>
              </w:rPr>
              <w:t xml:space="preserve">směr </w:t>
            </w:r>
            <w:r w:rsidR="00C06F64">
              <w:rPr>
                <w:rFonts w:ascii="Arial" w:hAnsi="Arial"/>
                <w:sz w:val="20"/>
              </w:rPr>
              <w:t>z</w:t>
            </w:r>
            <w:r w:rsidR="009E0916" w:rsidRPr="009E0916">
              <w:rPr>
                <w:rFonts w:ascii="Arial" w:hAnsi="Arial"/>
                <w:sz w:val="20"/>
              </w:rPr>
              <w:t xml:space="preserve"> centra:</w:t>
            </w:r>
          </w:p>
          <w:p w:rsidR="00BC5053" w:rsidRPr="009E0916" w:rsidRDefault="00BC5053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9E0916">
              <w:rPr>
                <w:rFonts w:ascii="Arial" w:hAnsi="Arial"/>
                <w:sz w:val="20"/>
              </w:rPr>
              <w:t>1) Základní sazba – 1.000,- Kč</w:t>
            </w:r>
          </w:p>
          <w:p w:rsidR="00BC5053" w:rsidRPr="009E0916" w:rsidRDefault="00BC5053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9E0916">
              <w:rPr>
                <w:rFonts w:ascii="Arial" w:hAnsi="Arial"/>
                <w:sz w:val="20"/>
              </w:rPr>
              <w:t xml:space="preserve">2) Příplatek za </w:t>
            </w:r>
            <w:r w:rsidR="004B2ED5">
              <w:rPr>
                <w:rFonts w:ascii="Arial" w:hAnsi="Arial"/>
                <w:sz w:val="20"/>
              </w:rPr>
              <w:t>70</w:t>
            </w:r>
            <w:r w:rsidRPr="009E0916">
              <w:rPr>
                <w:rFonts w:ascii="Arial" w:hAnsi="Arial"/>
                <w:sz w:val="20"/>
              </w:rPr>
              <w:t xml:space="preserve"> dní </w:t>
            </w:r>
            <w:r w:rsidRPr="009E0916">
              <w:rPr>
                <w:rFonts w:ascii="Arial" w:hAnsi="Arial" w:hint="eastAsia"/>
                <w:sz w:val="20"/>
              </w:rPr>
              <w:t>à</w:t>
            </w:r>
            <w:r w:rsidRPr="009E0916">
              <w:rPr>
                <w:rFonts w:ascii="Arial" w:hAnsi="Arial"/>
                <w:sz w:val="20"/>
              </w:rPr>
              <w:t xml:space="preserve"> </w:t>
            </w:r>
            <w:r w:rsidR="004B2ED5">
              <w:rPr>
                <w:rFonts w:ascii="Arial" w:hAnsi="Arial"/>
                <w:sz w:val="20"/>
              </w:rPr>
              <w:t>200</w:t>
            </w:r>
            <w:r w:rsidRPr="009E0916">
              <w:rPr>
                <w:rFonts w:ascii="Arial" w:hAnsi="Arial"/>
                <w:sz w:val="20"/>
              </w:rPr>
              <w:t xml:space="preserve"> m </w:t>
            </w:r>
            <w:r w:rsidRPr="009E0916">
              <w:rPr>
                <w:rFonts w:ascii="Arial" w:hAnsi="Arial" w:hint="eastAsia"/>
                <w:sz w:val="20"/>
              </w:rPr>
              <w:t>à</w:t>
            </w:r>
            <w:r w:rsidRPr="009E0916">
              <w:rPr>
                <w:rFonts w:ascii="Arial" w:hAnsi="Arial"/>
                <w:sz w:val="20"/>
              </w:rPr>
              <w:t xml:space="preserve"> 5 Kč – </w:t>
            </w:r>
            <w:r w:rsidR="00C06F64">
              <w:rPr>
                <w:rFonts w:ascii="Arial" w:hAnsi="Arial"/>
                <w:sz w:val="20"/>
              </w:rPr>
              <w:t>70 0</w:t>
            </w:r>
            <w:r w:rsidR="003F7C15" w:rsidRPr="009E0916">
              <w:rPr>
                <w:rFonts w:ascii="Arial" w:hAnsi="Arial"/>
                <w:sz w:val="20"/>
              </w:rPr>
              <w:t>00</w:t>
            </w:r>
            <w:r w:rsidRPr="009E0916">
              <w:rPr>
                <w:rFonts w:ascii="Arial" w:hAnsi="Arial"/>
                <w:sz w:val="20"/>
              </w:rPr>
              <w:t>,- Kč</w:t>
            </w:r>
          </w:p>
          <w:p w:rsidR="00347832" w:rsidRPr="009E0916" w:rsidRDefault="00BC5053" w:rsidP="00BC505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9E0916">
              <w:rPr>
                <w:rFonts w:ascii="Arial" w:hAnsi="Arial"/>
                <w:sz w:val="20"/>
              </w:rPr>
              <w:t>Cena prací specifikovaných ceno</w:t>
            </w:r>
            <w:r w:rsidR="003F7C15" w:rsidRPr="009E0916">
              <w:rPr>
                <w:rFonts w:ascii="Arial" w:hAnsi="Arial"/>
                <w:sz w:val="20"/>
              </w:rPr>
              <w:t xml:space="preserve">vou nabídkou nepřesáhne částku </w:t>
            </w:r>
            <w:r w:rsidR="00C06F64">
              <w:rPr>
                <w:rFonts w:ascii="Arial" w:hAnsi="Arial"/>
                <w:sz w:val="20"/>
              </w:rPr>
              <w:t>71</w:t>
            </w:r>
            <w:r w:rsidRPr="009E0916">
              <w:rPr>
                <w:rFonts w:ascii="Arial" w:hAnsi="Arial"/>
                <w:sz w:val="20"/>
              </w:rPr>
              <w:t xml:space="preserve"> </w:t>
            </w:r>
            <w:r w:rsidR="00C06F64">
              <w:rPr>
                <w:rFonts w:ascii="Arial" w:hAnsi="Arial"/>
                <w:sz w:val="20"/>
              </w:rPr>
              <w:t>0</w:t>
            </w:r>
            <w:r w:rsidR="003F7C15" w:rsidRPr="009E0916">
              <w:rPr>
                <w:rFonts w:ascii="Arial" w:hAnsi="Arial"/>
                <w:sz w:val="20"/>
              </w:rPr>
              <w:t>00</w:t>
            </w:r>
            <w:r w:rsidRPr="009E0916">
              <w:rPr>
                <w:rFonts w:ascii="Arial" w:hAnsi="Arial"/>
                <w:sz w:val="20"/>
              </w:rPr>
              <w:t xml:space="preserve">,- Kč bez DPH. </w:t>
            </w:r>
          </w:p>
          <w:p w:rsidR="0096482A" w:rsidRDefault="0096482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C06F64" w:rsidRDefault="00C06F64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6482A" w:rsidRPr="001039C0" w:rsidRDefault="0096482A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1"/>
      </w:tblGrid>
      <w:tr w:rsidR="00F1142F" w:rsidRPr="00C23CBD" w:rsidTr="0096482A">
        <w:trPr>
          <w:cantSplit/>
          <w:trHeight w:val="1197"/>
        </w:trPr>
        <w:tc>
          <w:tcPr>
            <w:tcW w:w="3614" w:type="dxa"/>
          </w:tcPr>
          <w:p w:rsidR="00F1142F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96482A" w:rsidRPr="00C23CBD" w:rsidRDefault="0096482A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354EE1" w:rsidP="00354EE1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354EE1">
              <w:rPr>
                <w:rFonts w:ascii="Arial" w:hAnsi="Arial" w:cs="Arial"/>
                <w:sz w:val="20"/>
              </w:rPr>
              <w:t>tel: 251 170 111</w:t>
            </w: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1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6482A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0AE3" w:rsidRDefault="00530AE3" w:rsidP="0096482A">
      <w:r>
        <w:separator/>
      </w:r>
    </w:p>
  </w:endnote>
  <w:endnote w:type="continuationSeparator" w:id="0">
    <w:p w:rsidR="00530AE3" w:rsidRDefault="00530AE3" w:rsidP="0096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0AE3" w:rsidRDefault="00530AE3" w:rsidP="0096482A">
      <w:r>
        <w:separator/>
      </w:r>
    </w:p>
  </w:footnote>
  <w:footnote w:type="continuationSeparator" w:id="0">
    <w:p w:rsidR="00530AE3" w:rsidRDefault="00530AE3" w:rsidP="0096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03CEB"/>
    <w:rsid w:val="00112D9F"/>
    <w:rsid w:val="001347A4"/>
    <w:rsid w:val="001568BE"/>
    <w:rsid w:val="00187797"/>
    <w:rsid w:val="001C7A6D"/>
    <w:rsid w:val="001D595A"/>
    <w:rsid w:val="00202FF2"/>
    <w:rsid w:val="00207884"/>
    <w:rsid w:val="00210E41"/>
    <w:rsid w:val="00272965"/>
    <w:rsid w:val="00314302"/>
    <w:rsid w:val="00324413"/>
    <w:rsid w:val="00347832"/>
    <w:rsid w:val="00354EE1"/>
    <w:rsid w:val="003B0942"/>
    <w:rsid w:val="003B764B"/>
    <w:rsid w:val="003C548A"/>
    <w:rsid w:val="003D2A1E"/>
    <w:rsid w:val="003E66C2"/>
    <w:rsid w:val="003F7C15"/>
    <w:rsid w:val="00421837"/>
    <w:rsid w:val="00437425"/>
    <w:rsid w:val="004419B2"/>
    <w:rsid w:val="00452F89"/>
    <w:rsid w:val="00457E4B"/>
    <w:rsid w:val="0046020B"/>
    <w:rsid w:val="00463E22"/>
    <w:rsid w:val="00482CBF"/>
    <w:rsid w:val="004B2ED5"/>
    <w:rsid w:val="004F0921"/>
    <w:rsid w:val="00530AE3"/>
    <w:rsid w:val="00544FBD"/>
    <w:rsid w:val="005607E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20001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6482A"/>
    <w:rsid w:val="00994AD3"/>
    <w:rsid w:val="009A1351"/>
    <w:rsid w:val="009B3E7B"/>
    <w:rsid w:val="009D753C"/>
    <w:rsid w:val="009E0916"/>
    <w:rsid w:val="009F78CF"/>
    <w:rsid w:val="00A175E5"/>
    <w:rsid w:val="00A6560B"/>
    <w:rsid w:val="00AB79B0"/>
    <w:rsid w:val="00AD0047"/>
    <w:rsid w:val="00AD1AB4"/>
    <w:rsid w:val="00AF1A9E"/>
    <w:rsid w:val="00AF6047"/>
    <w:rsid w:val="00B810FD"/>
    <w:rsid w:val="00B83CDB"/>
    <w:rsid w:val="00BC27DE"/>
    <w:rsid w:val="00BC5053"/>
    <w:rsid w:val="00BC7EEA"/>
    <w:rsid w:val="00BD51DF"/>
    <w:rsid w:val="00C05ED7"/>
    <w:rsid w:val="00C06F64"/>
    <w:rsid w:val="00C0701E"/>
    <w:rsid w:val="00C23CBD"/>
    <w:rsid w:val="00C3023F"/>
    <w:rsid w:val="00CA35A8"/>
    <w:rsid w:val="00CB430C"/>
    <w:rsid w:val="00D013C2"/>
    <w:rsid w:val="00D01DD7"/>
    <w:rsid w:val="00D23A4F"/>
    <w:rsid w:val="00D65CBC"/>
    <w:rsid w:val="00D83B9B"/>
    <w:rsid w:val="00DD7504"/>
    <w:rsid w:val="00DE0FD4"/>
    <w:rsid w:val="00E375C7"/>
    <w:rsid w:val="00E41D1C"/>
    <w:rsid w:val="00E51466"/>
    <w:rsid w:val="00E86A24"/>
    <w:rsid w:val="00E90D06"/>
    <w:rsid w:val="00EE0054"/>
    <w:rsid w:val="00EE2E28"/>
    <w:rsid w:val="00F00E9A"/>
    <w:rsid w:val="00F1142F"/>
    <w:rsid w:val="00F25C2C"/>
    <w:rsid w:val="00F31D70"/>
    <w:rsid w:val="00F559B5"/>
    <w:rsid w:val="00F624E9"/>
    <w:rsid w:val="00F677FC"/>
    <w:rsid w:val="00F77130"/>
    <w:rsid w:val="00FB60C4"/>
    <w:rsid w:val="00FC3273"/>
    <w:rsid w:val="00FD7D00"/>
    <w:rsid w:val="00FE5118"/>
    <w:rsid w:val="00FF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2A"/>
    <w:rPr>
      <w:rFonts w:ascii="Geneva CE" w:hAnsi="Geneva CE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2A"/>
    <w:rPr>
      <w:rFonts w:ascii="Geneva CE" w:hAnsi="Geneva CE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  <w:style w:type="paragraph" w:styleId="Zhlav">
    <w:name w:val="header"/>
    <w:basedOn w:val="Normln"/>
    <w:link w:val="Zhlav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2A"/>
    <w:rPr>
      <w:rFonts w:ascii="Geneva CE" w:hAnsi="Geneva CE"/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648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2A"/>
    <w:rPr>
      <w:rFonts w:ascii="Geneva CE" w:hAnsi="Geneva CE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85</TotalTime>
  <Pages>1</Pages>
  <Words>287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22</cp:revision>
  <cp:lastPrinted>2017-08-04T08:55:00Z</cp:lastPrinted>
  <dcterms:created xsi:type="dcterms:W3CDTF">2017-06-21T12:57:00Z</dcterms:created>
  <dcterms:modified xsi:type="dcterms:W3CDTF">2017-08-23T12:56:00Z</dcterms:modified>
</cp:coreProperties>
</file>