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949DA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bookmarkStart w:id="0" w:name="_GoBack"/>
      <w:bookmarkEnd w:id="0"/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0C2B5A88" wp14:editId="763CC42E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0AB31820" w14:textId="736DA3FE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ev. č. </w:t>
      </w:r>
      <w:r w:rsidR="00BC11EA">
        <w:rPr>
          <w:rFonts w:ascii="Open Sans" w:hAnsi="Open Sans" w:cs="Open Sans"/>
          <w:sz w:val="20"/>
        </w:rPr>
        <w:t>397/2025/SS</w:t>
      </w:r>
    </w:p>
    <w:p w14:paraId="13B134A2" w14:textId="77777777" w:rsidR="000F2243" w:rsidRPr="00D414A9" w:rsidRDefault="00D414A9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D414A9">
        <w:rPr>
          <w:rFonts w:ascii="Open Sans" w:hAnsi="Open Sans" w:cs="Open Sans"/>
          <w:sz w:val="28"/>
          <w:szCs w:val="28"/>
        </w:rPr>
        <w:t>Dodávka nábytku pro uživatele sociální služby domova se zvláštním režimem, Mělník</w:t>
      </w:r>
    </w:p>
    <w:p w14:paraId="103CD663" w14:textId="77777777" w:rsidR="00D414A9" w:rsidRPr="006914C0" w:rsidRDefault="00D414A9" w:rsidP="000F2243">
      <w:pPr>
        <w:pStyle w:val="Podnadpis"/>
        <w:rPr>
          <w:rFonts w:ascii="Open Sans" w:hAnsi="Open Sans" w:cs="Open Sans"/>
          <w:sz w:val="20"/>
        </w:rPr>
      </w:pPr>
    </w:p>
    <w:p w14:paraId="08F95BE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147486A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06B1FDC0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 CZ00237051,</w:t>
      </w:r>
    </w:p>
    <w:p w14:paraId="75607029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27-046 000 4379/0800</w:t>
      </w:r>
    </w:p>
    <w:p w14:paraId="0FBBC4B1" w14:textId="093CF830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030A0708" w14:textId="38F6053D" w:rsidR="00591AAE" w:rsidRDefault="00591AAE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PhDr. Drahomíra Pavlíková, ředitelka CSSM, xxx </w:t>
      </w:r>
    </w:p>
    <w:p w14:paraId="31756E14" w14:textId="77777777" w:rsidR="000F2243" w:rsidRPr="00835ECF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dále jen „kupující“</w:t>
      </w:r>
    </w:p>
    <w:p w14:paraId="010CBC74" w14:textId="01752DEE" w:rsidR="00075EA8" w:rsidRPr="00165C27" w:rsidRDefault="00165C27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165C27">
        <w:rPr>
          <w:rFonts w:ascii="Open Sans" w:hAnsi="Open Sans" w:cs="Open Sans"/>
          <w:b/>
          <w:sz w:val="20"/>
          <w:lang w:eastAsia="en-US"/>
        </w:rPr>
        <w:t xml:space="preserve">LB BOHEMIA, s. r. o., </w:t>
      </w:r>
      <w:r w:rsidRPr="00165C27">
        <w:rPr>
          <w:rFonts w:ascii="Open Sans" w:hAnsi="Open Sans" w:cs="Open Sans"/>
          <w:bCs/>
          <w:sz w:val="20"/>
          <w:lang w:eastAsia="en-US"/>
        </w:rPr>
        <w:t xml:space="preserve">se sídlem </w:t>
      </w:r>
      <w:proofErr w:type="spellStart"/>
      <w:r w:rsidRPr="00165C27">
        <w:rPr>
          <w:rFonts w:ascii="Open Sans" w:hAnsi="Open Sans" w:cs="Open Sans"/>
          <w:bCs/>
          <w:sz w:val="20"/>
          <w:lang w:eastAsia="en-US"/>
        </w:rPr>
        <w:t>Sovadinova</w:t>
      </w:r>
      <w:proofErr w:type="spellEnd"/>
      <w:r w:rsidRPr="00165C27">
        <w:rPr>
          <w:rFonts w:ascii="Open Sans" w:hAnsi="Open Sans" w:cs="Open Sans"/>
          <w:bCs/>
          <w:sz w:val="20"/>
          <w:lang w:eastAsia="en-US"/>
        </w:rPr>
        <w:t xml:space="preserve"> 3431, 690 02 Břeclav</w:t>
      </w:r>
      <w:r w:rsidR="000F2243" w:rsidRPr="00165C27">
        <w:rPr>
          <w:rFonts w:ascii="Open Sans" w:hAnsi="Open Sans" w:cs="Open Sans"/>
          <w:sz w:val="20"/>
        </w:rPr>
        <w:br/>
      </w:r>
      <w:r w:rsidR="00D414A9" w:rsidRPr="00165C27">
        <w:rPr>
          <w:rFonts w:ascii="Open Sans" w:hAnsi="Open Sans" w:cs="Open Sans"/>
          <w:sz w:val="20"/>
        </w:rPr>
        <w:t>IČ:</w:t>
      </w:r>
      <w:r w:rsidR="000F2243" w:rsidRPr="00165C27">
        <w:rPr>
          <w:rFonts w:ascii="Open Sans" w:hAnsi="Open Sans" w:cs="Open Sans"/>
          <w:sz w:val="20"/>
        </w:rPr>
        <w:t xml:space="preserve"> </w:t>
      </w:r>
      <w:r w:rsidRPr="00165C27">
        <w:rPr>
          <w:rFonts w:ascii="Open Sans" w:hAnsi="Open Sans" w:cs="Open Sans"/>
          <w:sz w:val="20"/>
          <w:lang w:eastAsia="en-US"/>
        </w:rPr>
        <w:t>26224461, DIČ: CZ26224461</w:t>
      </w:r>
      <w:r w:rsidR="000F2243" w:rsidRPr="00165C27">
        <w:rPr>
          <w:rFonts w:ascii="Open Sans" w:hAnsi="Open Sans" w:cs="Open Sans"/>
          <w:sz w:val="20"/>
        </w:rPr>
        <w:br/>
        <w:t xml:space="preserve">bankovní spojení </w:t>
      </w:r>
      <w:r w:rsidRPr="00165C27">
        <w:rPr>
          <w:rFonts w:ascii="Open Sans" w:hAnsi="Open Sans" w:cs="Open Sans"/>
          <w:sz w:val="20"/>
          <w:lang w:eastAsia="en-US"/>
        </w:rPr>
        <w:t xml:space="preserve">KB, a. s., </w:t>
      </w:r>
      <w:proofErr w:type="spellStart"/>
      <w:r w:rsidRPr="00165C27">
        <w:rPr>
          <w:rFonts w:ascii="Open Sans" w:hAnsi="Open Sans" w:cs="Open Sans"/>
          <w:sz w:val="20"/>
          <w:lang w:eastAsia="en-US"/>
        </w:rPr>
        <w:t>č.ú</w:t>
      </w:r>
      <w:proofErr w:type="spellEnd"/>
      <w:r w:rsidRPr="00165C27">
        <w:rPr>
          <w:rFonts w:ascii="Open Sans" w:hAnsi="Open Sans" w:cs="Open Sans"/>
          <w:sz w:val="20"/>
          <w:lang w:eastAsia="en-US"/>
        </w:rPr>
        <w:t>. 19-2030400207/0100</w:t>
      </w:r>
      <w:r w:rsidR="000F2243" w:rsidRPr="00165C27">
        <w:rPr>
          <w:rFonts w:ascii="Open Sans" w:hAnsi="Open Sans" w:cs="Open Sans"/>
          <w:sz w:val="20"/>
        </w:rPr>
        <w:br/>
        <w:t>zastoupen</w:t>
      </w:r>
      <w:r w:rsidRPr="00165C27">
        <w:rPr>
          <w:rFonts w:ascii="Open Sans" w:hAnsi="Open Sans" w:cs="Open Sans"/>
          <w:sz w:val="20"/>
        </w:rPr>
        <w:t xml:space="preserve">a Davidem </w:t>
      </w:r>
      <w:proofErr w:type="spellStart"/>
      <w:r w:rsidRPr="00165C27">
        <w:rPr>
          <w:rFonts w:ascii="Open Sans" w:hAnsi="Open Sans" w:cs="Open Sans"/>
          <w:sz w:val="20"/>
        </w:rPr>
        <w:t>Bednárem</w:t>
      </w:r>
      <w:proofErr w:type="spellEnd"/>
      <w:r w:rsidRPr="00165C27">
        <w:rPr>
          <w:rFonts w:ascii="Open Sans" w:hAnsi="Open Sans" w:cs="Open Sans"/>
          <w:sz w:val="20"/>
        </w:rPr>
        <w:t xml:space="preserve"> – jednatelem společnosti</w:t>
      </w:r>
    </w:p>
    <w:p w14:paraId="60A650AE" w14:textId="02705AFC" w:rsidR="000F2243" w:rsidRPr="000F2243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165C27">
        <w:rPr>
          <w:rFonts w:ascii="Open Sans" w:hAnsi="Open Sans" w:cs="Open Sans"/>
          <w:sz w:val="20"/>
          <w:lang w:eastAsia="en-US"/>
        </w:rPr>
        <w:t>kontaktní osoba:</w:t>
      </w:r>
      <w:r w:rsidRPr="00165C27">
        <w:rPr>
          <w:rFonts w:ascii="Open Sans" w:hAnsi="Open Sans" w:cs="Open Sans"/>
          <w:b/>
          <w:sz w:val="20"/>
          <w:lang w:eastAsia="en-US"/>
        </w:rPr>
        <w:t xml:space="preserve"> </w:t>
      </w:r>
      <w:r w:rsidR="00165C27" w:rsidRPr="00165C27">
        <w:rPr>
          <w:rFonts w:ascii="Open Sans" w:hAnsi="Open Sans" w:cs="Open Sans"/>
          <w:sz w:val="20"/>
          <w:lang w:eastAsia="en-US"/>
        </w:rPr>
        <w:t xml:space="preserve">David </w:t>
      </w:r>
      <w:proofErr w:type="spellStart"/>
      <w:r w:rsidR="00165C27" w:rsidRPr="00165C27">
        <w:rPr>
          <w:rFonts w:ascii="Open Sans" w:hAnsi="Open Sans" w:cs="Open Sans"/>
          <w:sz w:val="20"/>
          <w:lang w:eastAsia="en-US"/>
        </w:rPr>
        <w:t>Bednár</w:t>
      </w:r>
      <w:proofErr w:type="spellEnd"/>
      <w:r w:rsidR="00165C27" w:rsidRPr="00165C27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591AAE">
        <w:rPr>
          <w:rFonts w:ascii="Open Sans" w:hAnsi="Open Sans" w:cs="Open Sans"/>
          <w:sz w:val="20"/>
          <w:lang w:eastAsia="en-US"/>
        </w:rPr>
        <w:t>xxx</w:t>
      </w:r>
      <w:proofErr w:type="spellEnd"/>
      <w:r w:rsidR="000F2243" w:rsidRPr="00165C27">
        <w:rPr>
          <w:rFonts w:ascii="Open Sans" w:hAnsi="Open Sans" w:cs="Open Sans"/>
          <w:sz w:val="20"/>
        </w:rPr>
        <w:br/>
        <w:t xml:space="preserve">společnost zapsána </w:t>
      </w:r>
      <w:r w:rsidR="00165C27" w:rsidRPr="00165C27">
        <w:rPr>
          <w:rFonts w:ascii="Open Sans" w:hAnsi="Open Sans" w:cs="Open Sans"/>
          <w:sz w:val="20"/>
        </w:rPr>
        <w:t>u Krajského soudu v Brně, oddíl C, vložka 38076</w:t>
      </w:r>
    </w:p>
    <w:p w14:paraId="6772194C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1F41681B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2B439213" w14:textId="2631AB48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" w:name="_Ref373770164"/>
      <w:bookmarkStart w:id="2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EF4196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="00D414A9">
        <w:rPr>
          <w:rFonts w:ascii="Open Sans" w:hAnsi="Open Sans" w:cs="Open Sans"/>
          <w:sz w:val="20"/>
        </w:rPr>
        <w:t xml:space="preserve"> personálu stran obsluhy,</w:t>
      </w:r>
      <w:r w:rsidRPr="00835ECF">
        <w:rPr>
          <w:rFonts w:ascii="Open Sans" w:hAnsi="Open Sans" w:cs="Open Sans"/>
          <w:sz w:val="20"/>
        </w:rPr>
        <w:t xml:space="preserve"> použití zboží </w:t>
      </w:r>
      <w:r w:rsidR="00D414A9">
        <w:rPr>
          <w:rFonts w:ascii="Open Sans" w:hAnsi="Open Sans" w:cs="Open Sans"/>
          <w:sz w:val="20"/>
        </w:rPr>
        <w:t xml:space="preserve">jeho montáž </w:t>
      </w:r>
      <w:r w:rsidRPr="00835ECF">
        <w:rPr>
          <w:rFonts w:ascii="Open Sans" w:hAnsi="Open Sans" w:cs="Open Sans"/>
          <w:sz w:val="20"/>
        </w:rPr>
        <w:t>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5A47BA91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0CCD3A73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3848053A" w14:textId="77777777" w:rsid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3DFD456E" w14:textId="77777777" w:rsidR="00DB15D2" w:rsidRPr="00DB15D2" w:rsidRDefault="00DB15D2" w:rsidP="00DB15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DB15D2">
        <w:rPr>
          <w:rFonts w:ascii="Open Sans" w:hAnsi="Open Sans" w:cs="Open Sans"/>
          <w:sz w:val="20"/>
        </w:rPr>
        <w:t>Předpokládá se, že projekt bude spolufinancován MPSV</w:t>
      </w:r>
    </w:p>
    <w:p w14:paraId="385D721D" w14:textId="77777777" w:rsidR="00DB15D2" w:rsidRPr="00DB15D2" w:rsidRDefault="00DB15D2" w:rsidP="00DB15D2">
      <w:pPr>
        <w:pStyle w:val="slovanseznam"/>
        <w:ind w:left="709"/>
        <w:rPr>
          <w:rFonts w:ascii="Open Sans" w:hAnsi="Open Sans" w:cs="Open Sans"/>
          <w:sz w:val="20"/>
        </w:rPr>
      </w:pPr>
      <w:r w:rsidRPr="00DB15D2">
        <w:rPr>
          <w:rFonts w:ascii="Open Sans" w:hAnsi="Open Sans" w:cs="Open Sans"/>
          <w:sz w:val="20"/>
        </w:rPr>
        <w:t>Název výzvy:</w:t>
      </w:r>
      <w:r w:rsidRPr="00DB15D2">
        <w:rPr>
          <w:rFonts w:ascii="Open Sans" w:hAnsi="Open Sans" w:cs="Open Sans"/>
          <w:sz w:val="20"/>
        </w:rPr>
        <w:tab/>
        <w:t>Rozvoj a obnova materiálně technické základny sociálních služeb 2016-2025</w:t>
      </w:r>
    </w:p>
    <w:p w14:paraId="73EFA49D" w14:textId="77777777" w:rsidR="00DB15D2" w:rsidRPr="00DB15D2" w:rsidRDefault="00DB15D2" w:rsidP="00DB15D2">
      <w:pPr>
        <w:pStyle w:val="slovanseznam"/>
        <w:ind w:left="709"/>
        <w:rPr>
          <w:rFonts w:ascii="Open Sans" w:hAnsi="Open Sans" w:cs="Open Sans"/>
          <w:sz w:val="20"/>
        </w:rPr>
      </w:pPr>
      <w:r w:rsidRPr="00DB15D2">
        <w:rPr>
          <w:rFonts w:ascii="Open Sans" w:hAnsi="Open Sans" w:cs="Open Sans"/>
          <w:sz w:val="20"/>
        </w:rPr>
        <w:lastRenderedPageBreak/>
        <w:t>Cíl 2:</w:t>
      </w:r>
      <w:r w:rsidRPr="00DB15D2">
        <w:rPr>
          <w:rFonts w:ascii="Open Sans" w:hAnsi="Open Sans" w:cs="Open Sans"/>
          <w:sz w:val="20"/>
        </w:rPr>
        <w:tab/>
      </w:r>
      <w:r w:rsidRPr="00DB15D2">
        <w:rPr>
          <w:rFonts w:ascii="Open Sans" w:hAnsi="Open Sans" w:cs="Open Sans"/>
          <w:sz w:val="20"/>
        </w:rPr>
        <w:tab/>
        <w:t>Zkvalitnění stávajících pobytových zařízení sociálních služeb, vedoucí zejména</w:t>
      </w:r>
      <w:r>
        <w:rPr>
          <w:rFonts w:ascii="Open Sans" w:hAnsi="Open Sans" w:cs="Open Sans"/>
          <w:sz w:val="20"/>
        </w:rPr>
        <w:t xml:space="preserve"> </w:t>
      </w:r>
      <w:r w:rsidRPr="00DB15D2">
        <w:rPr>
          <w:rFonts w:ascii="Open Sans" w:hAnsi="Open Sans" w:cs="Open Sans"/>
          <w:sz w:val="20"/>
        </w:rPr>
        <w:t>k naplnění materiálně technických standardů sociálních služeb</w:t>
      </w:r>
    </w:p>
    <w:p w14:paraId="4B8B1252" w14:textId="77777777" w:rsidR="00DB15D2" w:rsidRPr="00DB15D2" w:rsidRDefault="00DB15D2" w:rsidP="00DB15D2">
      <w:pPr>
        <w:pStyle w:val="slovanseznam"/>
        <w:ind w:left="709"/>
        <w:rPr>
          <w:rFonts w:ascii="Open Sans" w:hAnsi="Open Sans" w:cs="Open Sans"/>
          <w:sz w:val="20"/>
        </w:rPr>
      </w:pPr>
      <w:r w:rsidRPr="00DB15D2">
        <w:rPr>
          <w:rFonts w:ascii="Open Sans" w:hAnsi="Open Sans" w:cs="Open Sans"/>
          <w:sz w:val="20"/>
        </w:rPr>
        <w:t>Název projektu: Dodávka nábytku pro uživatele sociální služby domova se zvláštním režimem, Mělník</w:t>
      </w:r>
    </w:p>
    <w:p w14:paraId="314AB439" w14:textId="77777777" w:rsidR="00072B8D" w:rsidRPr="00835ECF" w:rsidRDefault="00DB15D2" w:rsidP="00DB15D2">
      <w:pPr>
        <w:pStyle w:val="slovanseznam"/>
        <w:ind w:left="709"/>
        <w:rPr>
          <w:rFonts w:ascii="Open Sans" w:hAnsi="Open Sans" w:cs="Open Sans"/>
          <w:sz w:val="20"/>
        </w:rPr>
      </w:pPr>
      <w:r w:rsidRPr="00DB15D2">
        <w:rPr>
          <w:rFonts w:ascii="Open Sans" w:hAnsi="Open Sans" w:cs="Open Sans"/>
          <w:sz w:val="20"/>
        </w:rPr>
        <w:t>Číslo výzvy:</w:t>
      </w:r>
      <w:r w:rsidRPr="00DB15D2">
        <w:rPr>
          <w:rFonts w:ascii="Open Sans" w:hAnsi="Open Sans" w:cs="Open Sans"/>
          <w:sz w:val="20"/>
        </w:rPr>
        <w:tab/>
        <w:t xml:space="preserve">18. výzva </w:t>
      </w:r>
    </w:p>
    <w:p w14:paraId="19F0BFC8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3" w:name="_Ref471999861"/>
      <w:bookmarkEnd w:id="1"/>
      <w:bookmarkEnd w:id="2"/>
      <w:r w:rsidRPr="00835ECF">
        <w:rPr>
          <w:rFonts w:ascii="Open Sans" w:hAnsi="Open Sans" w:cs="Open Sans"/>
          <w:sz w:val="20"/>
        </w:rPr>
        <w:t>Specifikace zboží</w:t>
      </w:r>
      <w:bookmarkEnd w:id="3"/>
    </w:p>
    <w:p w14:paraId="43FA23AA" w14:textId="77777777" w:rsidR="00B50CD2" w:rsidRPr="00835ECF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Pr="00835ECF">
        <w:rPr>
          <w:rFonts w:ascii="Open Sans" w:hAnsi="Open Sans" w:cs="Open Sans"/>
          <w:sz w:val="20"/>
        </w:rPr>
        <w:t>:</w:t>
      </w:r>
    </w:p>
    <w:p w14:paraId="6E36F996" w14:textId="77777777" w:rsidR="00F633DA" w:rsidRPr="00835ECF" w:rsidRDefault="00D414A9" w:rsidP="007518CC">
      <w:pPr>
        <w:pStyle w:val="slovanseznam"/>
        <w:numPr>
          <w:ilvl w:val="3"/>
          <w:numId w:val="3"/>
        </w:numPr>
        <w:ind w:left="1843" w:hanging="425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Cs/>
          <w:sz w:val="20"/>
        </w:rPr>
        <w:t>jedná se o polohovací postele, vestavěné skříně, policové skříně, police a noční stolky. Součástí dodávky je i dovoz a montáž nábytku v místě plnění</w:t>
      </w:r>
      <w:r>
        <w:rPr>
          <w:rFonts w:ascii="Open Sans" w:hAnsi="Open Sans" w:cs="Open Sans"/>
          <w:sz w:val="20"/>
        </w:rPr>
        <w:t>.</w:t>
      </w:r>
    </w:p>
    <w:p w14:paraId="4E11DE9C" w14:textId="77777777" w:rsidR="00F11539" w:rsidRPr="00D414A9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Součástí dodáv</w:t>
      </w:r>
      <w:r w:rsidR="003E3A43">
        <w:rPr>
          <w:rFonts w:ascii="Open Sans" w:hAnsi="Open Sans" w:cs="Open Sans"/>
          <w:sz w:val="20"/>
        </w:rPr>
        <w:t xml:space="preserve">ky je zajištění </w:t>
      </w:r>
      <w:r w:rsidR="00D414A9">
        <w:rPr>
          <w:rFonts w:ascii="Open Sans" w:hAnsi="Open Sans" w:cs="Open Sans"/>
          <w:sz w:val="20"/>
        </w:rPr>
        <w:t>d</w:t>
      </w:r>
      <w:r w:rsidRPr="00835ECF">
        <w:rPr>
          <w:rFonts w:ascii="Open Sans" w:hAnsi="Open Sans" w:cs="Open Sans"/>
          <w:sz w:val="20"/>
        </w:rPr>
        <w:t>oprav</w:t>
      </w:r>
      <w:r w:rsidR="00D414A9">
        <w:rPr>
          <w:rFonts w:ascii="Open Sans" w:hAnsi="Open Sans" w:cs="Open Sans"/>
          <w:sz w:val="20"/>
        </w:rPr>
        <w:t>y</w:t>
      </w:r>
      <w:r w:rsidRPr="00835ECF">
        <w:rPr>
          <w:rFonts w:ascii="Open Sans" w:hAnsi="Open Sans" w:cs="Open Sans"/>
          <w:sz w:val="20"/>
        </w:rPr>
        <w:t xml:space="preserve"> do </w:t>
      </w:r>
      <w:r w:rsidRPr="00D414A9">
        <w:rPr>
          <w:rFonts w:ascii="Open Sans" w:hAnsi="Open Sans" w:cs="Open Sans"/>
          <w:sz w:val="20"/>
        </w:rPr>
        <w:t>místa předání</w:t>
      </w:r>
      <w:r w:rsidR="00D414A9" w:rsidRPr="00D414A9">
        <w:rPr>
          <w:rFonts w:ascii="Open Sans" w:hAnsi="Open Sans" w:cs="Open Sans"/>
          <w:sz w:val="20"/>
        </w:rPr>
        <w:t xml:space="preserve"> a montáž nábytku</w:t>
      </w:r>
      <w:r w:rsidRPr="00D414A9">
        <w:rPr>
          <w:rFonts w:ascii="Open Sans" w:hAnsi="Open Sans" w:cs="Open Sans"/>
          <w:sz w:val="20"/>
        </w:rPr>
        <w:t>.</w:t>
      </w:r>
    </w:p>
    <w:p w14:paraId="1E95EEE6" w14:textId="77777777" w:rsidR="00B50CD2" w:rsidRPr="00D414A9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D414A9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D414A9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D414A9">
        <w:rPr>
          <w:rFonts w:ascii="Open Sans" w:hAnsi="Open Sans" w:cs="Open Sans"/>
          <w:sz w:val="20"/>
        </w:rPr>
        <w:t xml:space="preserve">atestů, </w:t>
      </w:r>
      <w:r w:rsidR="008E05D0" w:rsidRPr="00D414A9">
        <w:rPr>
          <w:rFonts w:ascii="Open Sans" w:hAnsi="Open Sans" w:cs="Open Sans"/>
          <w:sz w:val="20"/>
        </w:rPr>
        <w:t xml:space="preserve">povolení týkající se provozování </w:t>
      </w:r>
      <w:r w:rsidR="00D414A9" w:rsidRPr="00D414A9">
        <w:rPr>
          <w:rFonts w:ascii="Open Sans" w:hAnsi="Open Sans" w:cs="Open Sans"/>
          <w:sz w:val="20"/>
        </w:rPr>
        <w:t>nábytku</w:t>
      </w:r>
      <w:r w:rsidR="008E05D0" w:rsidRPr="00D414A9">
        <w:rPr>
          <w:rFonts w:ascii="Open Sans" w:hAnsi="Open Sans" w:cs="Open Sans"/>
          <w:sz w:val="20"/>
        </w:rPr>
        <w:t>.</w:t>
      </w:r>
    </w:p>
    <w:p w14:paraId="78FABA6E" w14:textId="77777777" w:rsidR="00CD10B3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D414A9">
        <w:rPr>
          <w:rFonts w:ascii="Open Sans" w:hAnsi="Open Sans" w:cs="Open Sans"/>
          <w:sz w:val="20"/>
        </w:rPr>
        <w:t>Bližší rozpis zboží je uveden v příloze č. 2 této Smlouvy.</w:t>
      </w:r>
    </w:p>
    <w:p w14:paraId="45CEF5BD" w14:textId="77777777" w:rsidR="00E93604" w:rsidRPr="00D414A9" w:rsidRDefault="00E93604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Objednatel se nezavazuje odebrat všechny položky z výkazu výměr, ale může si množství upravit dle svých potřeb.</w:t>
      </w:r>
    </w:p>
    <w:p w14:paraId="2FB61D2B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7889B55D" w14:textId="77777777" w:rsidR="00A85BC6" w:rsidRPr="00835ECF" w:rsidRDefault="00E97E13" w:rsidP="00DB15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4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do </w:t>
      </w:r>
      <w:r w:rsidR="00D414A9">
        <w:rPr>
          <w:rFonts w:ascii="Open Sans" w:hAnsi="Open Sans" w:cs="Open Sans"/>
          <w:b/>
          <w:bCs/>
          <w:sz w:val="20"/>
        </w:rPr>
        <w:t xml:space="preserve">6 měsíců </w:t>
      </w:r>
      <w:r w:rsidR="00DB15D2" w:rsidRPr="00DB15D2">
        <w:rPr>
          <w:rFonts w:ascii="Open Sans" w:hAnsi="Open Sans" w:cs="Open Sans"/>
          <w:b/>
          <w:bCs/>
          <w:sz w:val="20"/>
        </w:rPr>
        <w:t>od zaslání výzvy k plnění. Výzva k plnění nastane po obdržení příslibu obdržení dotace od MPSV</w:t>
      </w:r>
      <w:r w:rsidR="000B6223" w:rsidRPr="00FF4AC4">
        <w:rPr>
          <w:rFonts w:ascii="Open Sans" w:hAnsi="Open Sans" w:cs="Open Sans"/>
          <w:sz w:val="20"/>
        </w:rPr>
        <w:t>.</w:t>
      </w:r>
      <w:bookmarkEnd w:id="4"/>
    </w:p>
    <w:p w14:paraId="55FF9A35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se dohodli</w:t>
      </w:r>
      <w:r w:rsidR="002F6A0B" w:rsidRPr="00835ECF">
        <w:rPr>
          <w:rFonts w:ascii="Open Sans" w:hAnsi="Open Sans" w:cs="Open Sans"/>
          <w:sz w:val="20"/>
        </w:rPr>
        <w:t>, ž</w:t>
      </w:r>
      <w:r w:rsidRPr="00835ECF">
        <w:rPr>
          <w:rFonts w:ascii="Open Sans" w:hAnsi="Open Sans" w:cs="Open Sans"/>
          <w:sz w:val="20"/>
        </w:rPr>
        <w:t>e zboží</w:t>
      </w:r>
      <w:r w:rsidR="002F6A0B" w:rsidRPr="00835ECF">
        <w:rPr>
          <w:rFonts w:ascii="Open Sans" w:hAnsi="Open Sans" w:cs="Open Sans"/>
          <w:sz w:val="20"/>
        </w:rPr>
        <w:t xml:space="preserve"> má </w:t>
      </w:r>
      <w:r w:rsidRPr="00835ECF">
        <w:rPr>
          <w:rFonts w:ascii="Open Sans" w:hAnsi="Open Sans" w:cs="Open Sans"/>
          <w:sz w:val="20"/>
        </w:rPr>
        <w:t xml:space="preserve">pro účely této smlouvy </w:t>
      </w:r>
      <w:r w:rsidR="002F6A0B" w:rsidRPr="00835ECF">
        <w:rPr>
          <w:rFonts w:ascii="Open Sans" w:hAnsi="Open Sans" w:cs="Open Sans"/>
          <w:sz w:val="20"/>
        </w:rPr>
        <w:t xml:space="preserve">vady zejména, 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49CBD2F9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2B696DA1" w14:textId="77777777" w:rsidR="000B6223" w:rsidRPr="00D414A9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</w:t>
      </w:r>
      <w:r w:rsidR="00772570" w:rsidRPr="00D414A9">
        <w:rPr>
          <w:rFonts w:ascii="Open Sans" w:hAnsi="Open Sans" w:cs="Open Sans"/>
          <w:sz w:val="20"/>
        </w:rPr>
        <w:t>.</w:t>
      </w:r>
    </w:p>
    <w:p w14:paraId="069F84CC" w14:textId="77777777" w:rsidR="00E65EC6" w:rsidRPr="00D414A9" w:rsidRDefault="00E65EC6" w:rsidP="00E65E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D414A9">
        <w:rPr>
          <w:rFonts w:ascii="Open Sans" w:hAnsi="Open Sans" w:cs="Open Sans"/>
          <w:sz w:val="20"/>
        </w:rPr>
        <w:t xml:space="preserve">Místem předání zboží je </w:t>
      </w:r>
      <w:r w:rsidR="00D414A9" w:rsidRPr="00D414A9">
        <w:rPr>
          <w:rFonts w:ascii="Open Sans" w:hAnsi="Open Sans" w:cs="Open Sans"/>
          <w:b/>
          <w:bCs/>
          <w:sz w:val="20"/>
        </w:rPr>
        <w:t>CSSM, Fügnerova 3523, Mělník, 276 01 Mělník</w:t>
      </w:r>
      <w:r w:rsidRPr="00D414A9">
        <w:rPr>
          <w:rFonts w:ascii="Open Sans" w:hAnsi="Open Sans" w:cs="Open Sans"/>
          <w:sz w:val="20"/>
        </w:rPr>
        <w:t>.</w:t>
      </w:r>
    </w:p>
    <w:p w14:paraId="30B62847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D414A9">
        <w:rPr>
          <w:rFonts w:ascii="Open Sans" w:hAnsi="Open Sans" w:cs="Open Sans"/>
          <w:sz w:val="20"/>
        </w:rPr>
        <w:t xml:space="preserve">Nabytí vlastnického práva ke </w:t>
      </w:r>
      <w:r w:rsidRPr="00835ECF">
        <w:rPr>
          <w:rFonts w:ascii="Open Sans" w:hAnsi="Open Sans" w:cs="Open Sans"/>
          <w:sz w:val="20"/>
        </w:rPr>
        <w:t>zboží</w:t>
      </w:r>
    </w:p>
    <w:p w14:paraId="5733FF0A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00CBF4E9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78275"/>
      <w:r w:rsidRPr="00835ECF">
        <w:rPr>
          <w:rFonts w:ascii="Open Sans" w:hAnsi="Open Sans" w:cs="Open Sans"/>
          <w:sz w:val="20"/>
        </w:rPr>
        <w:t>Záruka</w:t>
      </w:r>
      <w:bookmarkEnd w:id="5"/>
    </w:p>
    <w:p w14:paraId="2B7F2CB1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48E255EC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2E0718FD" w14:textId="7A728EE4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EF4196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61566066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49BD15A0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6" w:name="_Ref472085565"/>
      <w:bookmarkStart w:id="7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6"/>
    </w:p>
    <w:p w14:paraId="75F37C87" w14:textId="4D9924A2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>m na kontaktním čísle prodávajícího</w:t>
      </w:r>
      <w:r w:rsidR="00165C27">
        <w:rPr>
          <w:rFonts w:ascii="Open Sans" w:hAnsi="Open Sans" w:cs="Open Sans"/>
          <w:sz w:val="20"/>
        </w:rPr>
        <w:t xml:space="preserve"> +420 777 127 428 </w:t>
      </w:r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</w:t>
      </w:r>
      <w:r w:rsidR="0089393C" w:rsidRPr="00165C27">
        <w:rPr>
          <w:rFonts w:ascii="Open Sans" w:hAnsi="Open Sans" w:cs="Open Sans"/>
          <w:sz w:val="20"/>
        </w:rPr>
        <w:t>mailu</w:t>
      </w:r>
      <w:bookmarkEnd w:id="8"/>
      <w:r w:rsidR="00165C27" w:rsidRPr="00165C27">
        <w:rPr>
          <w:rFonts w:ascii="Open Sans" w:hAnsi="Open Sans" w:cs="Open Sans"/>
          <w:sz w:val="20"/>
        </w:rPr>
        <w:t xml:space="preserve"> bednar</w:t>
      </w:r>
      <w:r w:rsidR="00165C27" w:rsidRPr="00165C27">
        <w:rPr>
          <w:rFonts w:ascii="Open Sans" w:hAnsi="Open Sans" w:cs="Open Sans"/>
          <w:sz w:val="20"/>
          <w:lang w:eastAsia="en-US"/>
        </w:rPr>
        <w:t>@LBBOHEMIA.cz</w:t>
      </w:r>
    </w:p>
    <w:p w14:paraId="18FD4C58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9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9"/>
    </w:p>
    <w:p w14:paraId="486684D7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7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200300C7" w14:textId="5FD4F73B" w:rsidR="00D16DAC" w:rsidRPr="00165C27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  <w:u w:val="single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Kč </w:t>
      </w:r>
      <w:r w:rsidR="00165C27">
        <w:rPr>
          <w:rFonts w:ascii="Open Sans" w:hAnsi="Open Sans" w:cs="Open Sans"/>
          <w:b/>
          <w:sz w:val="20"/>
          <w:lang w:eastAsia="en-US"/>
        </w:rPr>
        <w:t xml:space="preserve"> </w:t>
      </w:r>
      <w:r w:rsidR="00F655F1">
        <w:rPr>
          <w:rFonts w:ascii="Open Sans" w:hAnsi="Open Sans" w:cs="Open Sans"/>
          <w:b/>
          <w:sz w:val="20"/>
          <w:u w:val="single"/>
          <w:lang w:eastAsia="en-US"/>
        </w:rPr>
        <w:t xml:space="preserve">1 724 </w:t>
      </w:r>
      <w:r w:rsidR="00165C27" w:rsidRPr="00165C27">
        <w:rPr>
          <w:rFonts w:ascii="Open Sans" w:hAnsi="Open Sans" w:cs="Open Sans"/>
          <w:b/>
          <w:sz w:val="20"/>
          <w:u w:val="single"/>
          <w:lang w:eastAsia="en-US"/>
        </w:rPr>
        <w:t xml:space="preserve">200 </w:t>
      </w:r>
      <w:r w:rsidR="00D16DAC" w:rsidRPr="00165C27">
        <w:rPr>
          <w:rFonts w:ascii="Open Sans" w:hAnsi="Open Sans" w:cs="Open Sans"/>
          <w:b/>
          <w:sz w:val="20"/>
          <w:u w:val="single"/>
        </w:rPr>
        <w:t>bez DPH</w:t>
      </w:r>
      <w:r w:rsidR="00072B8D" w:rsidRPr="00165C27">
        <w:rPr>
          <w:rFonts w:ascii="Open Sans" w:hAnsi="Open Sans" w:cs="Open Sans"/>
          <w:b/>
          <w:sz w:val="20"/>
          <w:u w:val="single"/>
        </w:rPr>
        <w:t xml:space="preserve">, </w:t>
      </w:r>
      <w:r w:rsidR="00165C27" w:rsidRPr="00165C27">
        <w:rPr>
          <w:rFonts w:ascii="Open Sans" w:hAnsi="Open Sans" w:cs="Open Sans"/>
          <w:b/>
          <w:sz w:val="20"/>
          <w:u w:val="single"/>
          <w:lang w:eastAsia="en-US"/>
        </w:rPr>
        <w:t>2</w:t>
      </w:r>
      <w:r w:rsidR="00F655F1">
        <w:rPr>
          <w:rFonts w:ascii="Open Sans" w:hAnsi="Open Sans" w:cs="Open Sans"/>
          <w:b/>
          <w:sz w:val="20"/>
          <w:u w:val="single"/>
          <w:lang w:eastAsia="en-US"/>
        </w:rPr>
        <w:t> </w:t>
      </w:r>
      <w:r w:rsidR="00165C27" w:rsidRPr="00165C27">
        <w:rPr>
          <w:rFonts w:ascii="Open Sans" w:hAnsi="Open Sans" w:cs="Open Sans"/>
          <w:b/>
          <w:sz w:val="20"/>
          <w:u w:val="single"/>
          <w:lang w:eastAsia="en-US"/>
        </w:rPr>
        <w:t>0</w:t>
      </w:r>
      <w:r w:rsidR="00BC11EA">
        <w:rPr>
          <w:rFonts w:ascii="Open Sans" w:hAnsi="Open Sans" w:cs="Open Sans"/>
          <w:b/>
          <w:sz w:val="20"/>
          <w:u w:val="single"/>
          <w:lang w:eastAsia="en-US"/>
        </w:rPr>
        <w:t>86</w:t>
      </w:r>
      <w:r w:rsidR="00F655F1">
        <w:rPr>
          <w:rFonts w:ascii="Open Sans" w:hAnsi="Open Sans" w:cs="Open Sans"/>
          <w:b/>
          <w:sz w:val="20"/>
          <w:u w:val="single"/>
          <w:lang w:eastAsia="en-US"/>
        </w:rPr>
        <w:t xml:space="preserve"> 282 </w:t>
      </w:r>
      <w:r w:rsidR="00165C27" w:rsidRPr="00165C27">
        <w:rPr>
          <w:rFonts w:ascii="Open Sans" w:hAnsi="Open Sans" w:cs="Open Sans"/>
          <w:b/>
          <w:sz w:val="20"/>
          <w:u w:val="single"/>
          <w:lang w:eastAsia="en-US"/>
        </w:rPr>
        <w:t xml:space="preserve">Kč </w:t>
      </w:r>
      <w:r w:rsidR="00072B8D" w:rsidRPr="00165C27">
        <w:rPr>
          <w:rFonts w:ascii="Open Sans" w:hAnsi="Open Sans" w:cs="Open Sans"/>
          <w:b/>
          <w:sz w:val="20"/>
          <w:u w:val="single"/>
          <w:lang w:eastAsia="en-US"/>
        </w:rPr>
        <w:t xml:space="preserve"> s</w:t>
      </w:r>
      <w:r w:rsidR="00BC11EA">
        <w:rPr>
          <w:rFonts w:ascii="Open Sans" w:hAnsi="Open Sans" w:cs="Open Sans"/>
          <w:b/>
          <w:sz w:val="20"/>
          <w:u w:val="single"/>
          <w:lang w:eastAsia="en-US"/>
        </w:rPr>
        <w:t> 21 %</w:t>
      </w:r>
      <w:r w:rsidR="00072B8D" w:rsidRPr="00165C27">
        <w:rPr>
          <w:rFonts w:ascii="Open Sans" w:hAnsi="Open Sans" w:cs="Open Sans"/>
          <w:b/>
          <w:sz w:val="20"/>
          <w:u w:val="single"/>
          <w:lang w:eastAsia="en-US"/>
        </w:rPr>
        <w:t> DPH</w:t>
      </w:r>
      <w:r w:rsidR="00D16DAC" w:rsidRPr="00165C27">
        <w:rPr>
          <w:rFonts w:ascii="Open Sans" w:hAnsi="Open Sans" w:cs="Open Sans"/>
          <w:b/>
          <w:sz w:val="20"/>
          <w:u w:val="single"/>
        </w:rPr>
        <w:t>.</w:t>
      </w:r>
    </w:p>
    <w:p w14:paraId="2E418F83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242B576E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2DC5CB56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18167ACF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31722580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0315723A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68CBBC90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B0DC192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09C7E60B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54D0EBF7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6DF956DE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1867152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6DB61534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D58517D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403B344D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3A524C9C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0251BFF6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153DF831" w14:textId="232C4F4F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EF4196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05672FA5" w14:textId="1CF3A6D9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EF4196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EF4196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629B8E21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4A862E1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4AE611E0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7748AACB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10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10"/>
    </w:p>
    <w:p w14:paraId="39CD2795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E744018" w14:textId="2AB99F7A" w:rsidR="007400A1" w:rsidRPr="00072B8D" w:rsidRDefault="007400A1" w:rsidP="00591AAE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>Oprávněnou osobou prodávajícího j</w:t>
      </w:r>
      <w:r w:rsidR="00165C27">
        <w:rPr>
          <w:rFonts w:ascii="Open Sans" w:hAnsi="Open Sans" w:cs="Open Sans"/>
          <w:sz w:val="20"/>
        </w:rPr>
        <w:t xml:space="preserve">e David </w:t>
      </w:r>
      <w:proofErr w:type="spellStart"/>
      <w:r w:rsidR="00165C27">
        <w:rPr>
          <w:rFonts w:ascii="Open Sans" w:hAnsi="Open Sans" w:cs="Open Sans"/>
          <w:sz w:val="20"/>
        </w:rPr>
        <w:t>Bednár</w:t>
      </w:r>
      <w:proofErr w:type="spellEnd"/>
      <w:r w:rsidRPr="00072B8D">
        <w:rPr>
          <w:rFonts w:ascii="Open Sans" w:hAnsi="Open Sans" w:cs="Open Sans"/>
          <w:b/>
          <w:sz w:val="20"/>
        </w:rPr>
        <w:t xml:space="preserve">, </w:t>
      </w:r>
      <w:proofErr w:type="spellStart"/>
      <w:r w:rsidR="00591AAE">
        <w:rPr>
          <w:rFonts w:ascii="Open Sans" w:hAnsi="Open Sans" w:cs="Open Sans"/>
          <w:b/>
          <w:sz w:val="20"/>
        </w:rPr>
        <w:t>xxx</w:t>
      </w:r>
      <w:proofErr w:type="spellEnd"/>
    </w:p>
    <w:p w14:paraId="1CCB9EB4" w14:textId="7F4BEA14" w:rsidR="007400A1" w:rsidRPr="00D414A9" w:rsidRDefault="007400A1" w:rsidP="00D414A9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1" w:name="_Ref472668303"/>
      <w:r w:rsidRPr="00835ECF">
        <w:rPr>
          <w:rFonts w:ascii="Open Sans" w:hAnsi="Open Sans" w:cs="Open Sans"/>
          <w:sz w:val="20"/>
        </w:rPr>
        <w:t xml:space="preserve">Oprávněnou osobou kupujícího </w:t>
      </w:r>
      <w:r w:rsidRPr="00835ECF">
        <w:rPr>
          <w:rFonts w:ascii="Open Sans" w:hAnsi="Open Sans" w:cs="Open Sans"/>
          <w:b/>
          <w:sz w:val="20"/>
        </w:rPr>
        <w:t>je</w:t>
      </w:r>
      <w:r w:rsidR="00D414A9" w:rsidRPr="00D414A9">
        <w:t xml:space="preserve"> </w:t>
      </w:r>
      <w:r w:rsidR="00D414A9" w:rsidRPr="00D414A9">
        <w:rPr>
          <w:rFonts w:ascii="Open Sans" w:hAnsi="Open Sans" w:cs="Open Sans"/>
          <w:b/>
          <w:sz w:val="20"/>
        </w:rPr>
        <w:t>PhDr. Drahomíra Pavlíková</w:t>
      </w:r>
      <w:r w:rsidRPr="00D414A9">
        <w:rPr>
          <w:rFonts w:ascii="Open Sans" w:hAnsi="Open Sans" w:cs="Open Sans"/>
          <w:b/>
          <w:sz w:val="20"/>
        </w:rPr>
        <w:t xml:space="preserve">, </w:t>
      </w:r>
      <w:bookmarkEnd w:id="11"/>
      <w:proofErr w:type="spellStart"/>
      <w:r w:rsidR="00591AAE">
        <w:rPr>
          <w:rFonts w:ascii="Open Sans" w:hAnsi="Open Sans" w:cs="Open Sans"/>
          <w:b/>
          <w:sz w:val="20"/>
        </w:rPr>
        <w:t>xxx</w:t>
      </w:r>
      <w:proofErr w:type="spellEnd"/>
    </w:p>
    <w:p w14:paraId="4A942BE4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D414A9">
        <w:rPr>
          <w:rFonts w:ascii="Open Sans" w:hAnsi="Open Sans" w:cs="Open Sans"/>
          <w:sz w:val="20"/>
        </w:rPr>
        <w:t>Účastníci této smlouvy se dohodli, že veškeré písemnosti související s touto smlouvou jim budou doručovány 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3164B520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7F856AA8" w14:textId="010DF92D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F655F1">
        <w:rPr>
          <w:rFonts w:ascii="Open Sans" w:hAnsi="Open Sans" w:cs="Open Sans"/>
          <w:sz w:val="20"/>
        </w:rPr>
        <w:t>181</w:t>
      </w:r>
      <w:r w:rsidR="00D414A9">
        <w:rPr>
          <w:rFonts w:ascii="Open Sans" w:hAnsi="Open Sans" w:cs="Open Sans"/>
          <w:sz w:val="20"/>
        </w:rPr>
        <w:t>/2025/</w:t>
      </w:r>
      <w:r w:rsidR="00835ECF" w:rsidRPr="00835ECF">
        <w:rPr>
          <w:rFonts w:ascii="Open Sans" w:hAnsi="Open Sans" w:cs="Open Sans"/>
          <w:sz w:val="20"/>
        </w:rPr>
        <w:t>R</w:t>
      </w:r>
      <w:r w:rsidR="00D414A9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číslo ze dne </w:t>
      </w:r>
      <w:r w:rsidR="00F655F1">
        <w:rPr>
          <w:rFonts w:ascii="Open Sans" w:hAnsi="Open Sans" w:cs="Open Sans"/>
          <w:sz w:val="20"/>
        </w:rPr>
        <w:t>17. 3. 2025</w:t>
      </w:r>
      <w:r w:rsidR="00835ECF" w:rsidRPr="00835ECF">
        <w:rPr>
          <w:rFonts w:ascii="Open Sans" w:hAnsi="Open Sans" w:cs="Open Sans"/>
          <w:sz w:val="20"/>
        </w:rPr>
        <w:t>.</w:t>
      </w:r>
    </w:p>
    <w:p w14:paraId="3C59ADA9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57680555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</w:t>
      </w:r>
      <w:r w:rsidR="00D414A9">
        <w:rPr>
          <w:rFonts w:ascii="Open Sans" w:hAnsi="Open Sans" w:cs="Open Sans"/>
          <w:sz w:val="20"/>
        </w:rPr>
        <w:t>Informační a digitální agentura</w:t>
      </w:r>
      <w:r w:rsidRPr="00835ECF">
        <w:rPr>
          <w:rFonts w:ascii="Open Sans" w:hAnsi="Open Sans" w:cs="Open Sans"/>
          <w:sz w:val="20"/>
        </w:rPr>
        <w:t>, kter</w:t>
      </w:r>
      <w:r w:rsidR="00D414A9">
        <w:rPr>
          <w:rFonts w:ascii="Open Sans" w:hAnsi="Open Sans" w:cs="Open Sans"/>
          <w:sz w:val="20"/>
        </w:rPr>
        <w:t>á</w:t>
      </w:r>
      <w:r w:rsidRPr="00835ECF">
        <w:rPr>
          <w:rFonts w:ascii="Open Sans" w:hAnsi="Open Sans" w:cs="Open Sans"/>
          <w:sz w:val="20"/>
        </w:rPr>
        <w:t xml:space="preserve"> slouží k uveřejňování smluv podle zákona o registru smluv a umožňuje bezplatný dálkový přístup.</w:t>
      </w:r>
    </w:p>
    <w:p w14:paraId="4CA17F05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6A92C74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14:paraId="1BF47857" w14:textId="7F5F9620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EF4196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EF4196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EF4196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0CB97142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413AA7AD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14:paraId="023F6241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54A9194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63A8A9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3EE38145" w14:textId="2A183F31" w:rsidR="0093330B" w:rsidRPr="00F655F1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F655F1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F655F1">
        <w:rPr>
          <w:rFonts w:ascii="Open Sans" w:hAnsi="Open Sans" w:cs="Open Sans"/>
          <w:color w:val="000000"/>
          <w:sz w:val="20"/>
        </w:rPr>
        <w:t>.</w:t>
      </w:r>
    </w:p>
    <w:p w14:paraId="38E319BF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7B5F7A84" w14:textId="4D13340F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FF30E2" w:rsidRPr="00835ECF">
        <w:rPr>
          <w:rFonts w:ascii="Open Sans" w:hAnsi="Open Sans" w:cs="Open Sans"/>
          <w:sz w:val="20"/>
        </w:rPr>
        <w:t>Nabídka</w:t>
      </w:r>
      <w:r w:rsidR="00D414A9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 xml:space="preserve">prodávajícího </w:t>
      </w:r>
      <w:r w:rsidR="00D414A9">
        <w:rPr>
          <w:rFonts w:ascii="Open Sans" w:hAnsi="Open Sans" w:cs="Open Sans"/>
          <w:sz w:val="20"/>
        </w:rPr>
        <w:t>/ specifikace zboží</w:t>
      </w:r>
      <w:r w:rsidR="00D414A9" w:rsidRPr="00835ECF">
        <w:rPr>
          <w:rFonts w:ascii="Open Sans" w:hAnsi="Open Sans" w:cs="Open Sans"/>
          <w:sz w:val="20"/>
        </w:rPr>
        <w:t xml:space="preserve"> </w:t>
      </w:r>
      <w:r w:rsidR="00835ECF" w:rsidRPr="00835ECF">
        <w:rPr>
          <w:rFonts w:ascii="Open Sans" w:hAnsi="Open Sans" w:cs="Open Sans"/>
          <w:sz w:val="20"/>
        </w:rPr>
        <w:t xml:space="preserve">ze dne </w:t>
      </w:r>
      <w:r w:rsidR="00EB751C">
        <w:rPr>
          <w:rFonts w:ascii="Open Sans" w:hAnsi="Open Sans" w:cs="Open Sans"/>
          <w:sz w:val="20"/>
          <w:lang w:eastAsia="en-US"/>
        </w:rPr>
        <w:t>5.3.2025</w:t>
      </w:r>
    </w:p>
    <w:p w14:paraId="18EC1AC2" w14:textId="77777777" w:rsidR="00D414A9" w:rsidRDefault="00D414A9" w:rsidP="00CD10B3">
      <w:pPr>
        <w:pStyle w:val="Datum"/>
        <w:rPr>
          <w:rFonts w:ascii="Open Sans" w:hAnsi="Open Sans" w:cs="Open Sans"/>
          <w:sz w:val="20"/>
        </w:rPr>
      </w:pPr>
    </w:p>
    <w:p w14:paraId="34CB413F" w14:textId="1F9163AE" w:rsidR="00CD10B3" w:rsidRPr="003A6FDB" w:rsidRDefault="00F655F1" w:rsidP="00CD10B3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 Mělníku,</w:t>
      </w:r>
      <w:r>
        <w:rPr>
          <w:rFonts w:ascii="Open Sans" w:hAnsi="Open Sans" w:cs="Open Sans"/>
          <w:sz w:val="20"/>
        </w:rPr>
        <w:tab/>
      </w:r>
      <w:r w:rsidR="00CD10B3" w:rsidRPr="00567DB1">
        <w:rPr>
          <w:rFonts w:ascii="Open Sans" w:hAnsi="Open Sans" w:cs="Open Sans"/>
          <w:sz w:val="20"/>
        </w:rPr>
        <w:t xml:space="preserve"> </w:t>
      </w:r>
      <w:r w:rsidR="00CD10B3">
        <w:rPr>
          <w:rFonts w:ascii="Open Sans" w:hAnsi="Open Sans" w:cs="Open Sans"/>
          <w:sz w:val="20"/>
        </w:rPr>
        <w:tab/>
      </w:r>
      <w:r w:rsidR="00CD10B3">
        <w:rPr>
          <w:rFonts w:ascii="Open Sans" w:hAnsi="Open Sans" w:cs="Open Sans"/>
          <w:sz w:val="20"/>
        </w:rPr>
        <w:tab/>
      </w:r>
      <w:r w:rsidR="00CD10B3">
        <w:rPr>
          <w:rFonts w:ascii="Open Sans" w:hAnsi="Open Sans" w:cs="Open Sans"/>
          <w:sz w:val="20"/>
        </w:rPr>
        <w:tab/>
      </w:r>
      <w:r w:rsidR="00CD10B3">
        <w:rPr>
          <w:rFonts w:ascii="Open Sans" w:hAnsi="Open Sans" w:cs="Open Sans"/>
          <w:sz w:val="20"/>
        </w:rPr>
        <w:tab/>
      </w:r>
      <w:r w:rsidR="00CD10B3">
        <w:rPr>
          <w:rFonts w:ascii="Open Sans" w:hAnsi="Open Sans" w:cs="Open Sans"/>
          <w:sz w:val="20"/>
        </w:rPr>
        <w:tab/>
      </w:r>
      <w:r w:rsidR="00CD10B3"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  <w:lang w:eastAsia="en-US"/>
        </w:rPr>
        <w:t>Břeclavi,</w:t>
      </w:r>
    </w:p>
    <w:p w14:paraId="7492CD46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3ED9E9E5" w14:textId="21686D86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EB751C">
        <w:rPr>
          <w:rFonts w:ascii="Open Sans" w:hAnsi="Open Sans" w:cs="Open Sans"/>
          <w:sz w:val="20"/>
        </w:rPr>
        <w:t xml:space="preserve">      </w:t>
      </w:r>
      <w:r w:rsidR="00EB751C">
        <w:rPr>
          <w:rFonts w:ascii="Open Sans" w:hAnsi="Open Sans" w:cs="Open Sans"/>
          <w:sz w:val="20"/>
          <w:lang w:eastAsia="en-US"/>
        </w:rPr>
        <w:t>David Bednár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EB751C">
        <w:rPr>
          <w:rFonts w:ascii="Open Sans" w:hAnsi="Open Sans" w:cs="Open Sans"/>
          <w:sz w:val="20"/>
        </w:rPr>
        <w:t xml:space="preserve">                                                        jednatel společnosti</w:t>
      </w:r>
    </w:p>
    <w:p w14:paraId="3E3E7430" w14:textId="37D3DDFB" w:rsidR="00F655F1" w:rsidRDefault="00F655F1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5F7A56C" w14:textId="3A492376" w:rsidR="00F655F1" w:rsidRDefault="00F655F1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22E22DB7" w14:textId="51E7C13B" w:rsidR="00F655F1" w:rsidRDefault="00F655F1" w:rsidP="00F655F1">
      <w:pPr>
        <w:pStyle w:val="Datum"/>
        <w:spacing w:after="120"/>
        <w:ind w:left="0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Nabídka</w:t>
      </w:r>
      <w:r>
        <w:rPr>
          <w:rFonts w:ascii="Open Sans" w:hAnsi="Open Sans" w:cs="Open Sans"/>
          <w:sz w:val="20"/>
        </w:rPr>
        <w:t xml:space="preserve"> prodávajícího / specifikace zboží</w:t>
      </w:r>
      <w:r w:rsidRPr="00835ECF">
        <w:rPr>
          <w:rFonts w:ascii="Open Sans" w:hAnsi="Open Sans" w:cs="Open Sans"/>
          <w:sz w:val="20"/>
        </w:rPr>
        <w:t xml:space="preserve"> ze dne </w:t>
      </w:r>
      <w:proofErr w:type="gramStart"/>
      <w:r>
        <w:rPr>
          <w:rFonts w:ascii="Open Sans" w:hAnsi="Open Sans" w:cs="Open Sans"/>
          <w:sz w:val="20"/>
          <w:lang w:eastAsia="en-US"/>
        </w:rPr>
        <w:t>5.3.2025</w:t>
      </w:r>
      <w:proofErr w:type="gramEnd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1701"/>
        <w:gridCol w:w="1842"/>
        <w:gridCol w:w="1701"/>
      </w:tblGrid>
      <w:tr w:rsidR="00F655F1" w:rsidRPr="00F655F1" w14:paraId="44863BDA" w14:textId="77777777" w:rsidTr="00F655F1">
        <w:trPr>
          <w:trHeight w:val="3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5AE21A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B7E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 xml:space="preserve">počet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717C4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cena jednotková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8F9F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cena celková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0F7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cena celková</w:t>
            </w:r>
          </w:p>
        </w:tc>
      </w:tr>
      <w:tr w:rsidR="00F655F1" w:rsidRPr="00F655F1" w14:paraId="7C9AF663" w14:textId="77777777" w:rsidTr="00F655F1">
        <w:trPr>
          <w:trHeight w:val="60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B2F5E8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BA19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00B73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bez DPH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27B9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bez DPH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D0D" w14:textId="5CF39D4D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 xml:space="preserve">vč. DPH 21% </w:t>
            </w:r>
          </w:p>
        </w:tc>
      </w:tr>
      <w:tr w:rsidR="00F655F1" w:rsidRPr="00F655F1" w14:paraId="5DA3E805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3CC8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Vestavěná skříň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B892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92CE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10 500,00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B38A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441 000,00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1CA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533 610,00 Kč</w:t>
            </w:r>
          </w:p>
        </w:tc>
      </w:tr>
      <w:tr w:rsidR="00F655F1" w:rsidRPr="00F655F1" w14:paraId="199D1F8E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E86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Otevřená police nad postel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011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FBF0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1 950,00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1622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140 400,00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C31D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169 884,00 Kč</w:t>
            </w:r>
          </w:p>
        </w:tc>
      </w:tr>
      <w:tr w:rsidR="00F655F1" w:rsidRPr="00F655F1" w14:paraId="43D68385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344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Pečovatelský stolek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8E3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267F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9 500,00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9B4C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190 000,00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056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229 900,00 Kč</w:t>
            </w:r>
          </w:p>
        </w:tc>
      </w:tr>
      <w:tr w:rsidR="00F655F1" w:rsidRPr="00F655F1" w14:paraId="6328D0AE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DF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Policová skříň vysoká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546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12D07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4 400,00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5423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184 800,00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E89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223 608,00 Kč</w:t>
            </w:r>
          </w:p>
        </w:tc>
      </w:tr>
      <w:tr w:rsidR="00F655F1" w:rsidRPr="00F655F1" w14:paraId="21E988E7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4EB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Policová skříň nízká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FD0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C399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BA4A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168 000,00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6AF1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203 280,00 Kč</w:t>
            </w:r>
          </w:p>
        </w:tc>
      </w:tr>
      <w:tr w:rsidR="00F655F1" w:rsidRPr="00F655F1" w14:paraId="0C635201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862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Elektronicky polohovatelné lůžko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F81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684F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20 000,00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6B20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600 000,00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08CD" w14:textId="7D189035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72</w:t>
            </w:r>
            <w:r>
              <w:rPr>
                <w:rFonts w:cs="Calibri"/>
                <w:color w:val="000000"/>
                <w:szCs w:val="22"/>
              </w:rPr>
              <w:t>6</w:t>
            </w:r>
            <w:r w:rsidRPr="00F655F1">
              <w:rPr>
                <w:rFonts w:cs="Calibri"/>
                <w:color w:val="000000"/>
                <w:szCs w:val="22"/>
              </w:rPr>
              <w:t xml:space="preserve"> 000,00 Kč</w:t>
            </w:r>
          </w:p>
        </w:tc>
      </w:tr>
      <w:tr w:rsidR="00F655F1" w:rsidRPr="00F655F1" w14:paraId="382CE73B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64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Doprava a montáž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1C83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C9212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BD7E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6D4" w14:textId="77777777" w:rsidR="00F655F1" w:rsidRPr="00F655F1" w:rsidRDefault="00F655F1" w:rsidP="00F655F1">
            <w:pPr>
              <w:jc w:val="center"/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0,00 Kč</w:t>
            </w:r>
          </w:p>
        </w:tc>
      </w:tr>
      <w:tr w:rsidR="00F655F1" w:rsidRPr="00F655F1" w14:paraId="7EE2554D" w14:textId="77777777" w:rsidTr="00F655F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1B6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AD56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B41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BCC61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1 724 200,00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43000" w14:textId="4FE0D8A4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2 086</w:t>
            </w:r>
            <w:r w:rsidRPr="00F655F1">
              <w:rPr>
                <w:rFonts w:cs="Calibri"/>
                <w:b/>
                <w:bCs/>
                <w:color w:val="000000"/>
                <w:szCs w:val="22"/>
              </w:rPr>
              <w:t xml:space="preserve"> 282,00 Kč</w:t>
            </w:r>
          </w:p>
        </w:tc>
      </w:tr>
    </w:tbl>
    <w:p w14:paraId="2D0C028B" w14:textId="4F043440" w:rsidR="00F655F1" w:rsidRPr="00E03AFE" w:rsidRDefault="00F655F1" w:rsidP="00F655F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4"/>
        <w:gridCol w:w="5056"/>
      </w:tblGrid>
      <w:tr w:rsidR="00F655F1" w:rsidRPr="00F655F1" w14:paraId="331134FE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0DBE8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Vestavěná skříň</w:t>
            </w:r>
          </w:p>
        </w:tc>
      </w:tr>
      <w:tr w:rsidR="00F655F1" w:rsidRPr="00F655F1" w14:paraId="7E0E36ED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95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počet ks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C408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42</w:t>
            </w:r>
          </w:p>
        </w:tc>
      </w:tr>
      <w:tr w:rsidR="00F655F1" w:rsidRPr="00F655F1" w14:paraId="106C8CA5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2201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materiál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363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lamino 18-20 mm, zadní stěna sololit, kování kov</w:t>
            </w:r>
          </w:p>
        </w:tc>
      </w:tr>
      <w:tr w:rsidR="00F655F1" w:rsidRPr="00F655F1" w14:paraId="1EC7745C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4F43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dekor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957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bílá</w:t>
            </w:r>
          </w:p>
        </w:tc>
      </w:tr>
      <w:tr w:rsidR="00F655F1" w:rsidRPr="00F655F1" w14:paraId="1C98E3C5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281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rozměr (mm)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AD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D:2000; Š: 500; V: 2500</w:t>
            </w:r>
          </w:p>
        </w:tc>
      </w:tr>
      <w:tr w:rsidR="00F655F1" w:rsidRPr="00F655F1" w14:paraId="7C883CF2" w14:textId="77777777" w:rsidTr="00F655F1">
        <w:trPr>
          <w:trHeight w:val="300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AFB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další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E82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 policové regály o šířce 550mm</w:t>
            </w:r>
          </w:p>
        </w:tc>
      </w:tr>
      <w:tr w:rsidR="00F655F1" w:rsidRPr="00F655F1" w14:paraId="54DF4153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31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72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 šatní prostory o šířce 550mm</w:t>
            </w:r>
          </w:p>
        </w:tc>
      </w:tr>
      <w:tr w:rsidR="00F655F1" w:rsidRPr="00F655F1" w14:paraId="798F466C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2C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73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posuvné dveře s kovovým pojezdem</w:t>
            </w:r>
          </w:p>
        </w:tc>
      </w:tr>
      <w:tr w:rsidR="00F655F1" w:rsidRPr="00F655F1" w14:paraId="6BFEB364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A33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F967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zadní stěna ze sololitu</w:t>
            </w:r>
          </w:p>
        </w:tc>
      </w:tr>
      <w:tr w:rsidR="00F655F1" w:rsidRPr="00F655F1" w14:paraId="00F9F55D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E67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E9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úchyty dle výběru objednatele</w:t>
            </w:r>
          </w:p>
        </w:tc>
      </w:tr>
      <w:tr w:rsidR="00F655F1" w:rsidRPr="00F655F1" w14:paraId="7273492A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9DF8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Jednotková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26FAE1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10 500,00 Kč</w:t>
            </w:r>
          </w:p>
        </w:tc>
      </w:tr>
      <w:tr w:rsidR="00F655F1" w:rsidRPr="00F655F1" w14:paraId="72CAB51E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B407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00B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441 000,00 Kč</w:t>
            </w:r>
          </w:p>
        </w:tc>
      </w:tr>
      <w:tr w:rsidR="00F655F1" w:rsidRPr="00F655F1" w14:paraId="47C63DA8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38E8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039B" w14:textId="77777777" w:rsidR="00F655F1" w:rsidRPr="00F655F1" w:rsidRDefault="00F655F1" w:rsidP="00F655F1">
            <w:pPr>
              <w:rPr>
                <w:rFonts w:ascii="Times New Roman" w:hAnsi="Times New Roman"/>
                <w:sz w:val="20"/>
              </w:rPr>
            </w:pPr>
          </w:p>
        </w:tc>
      </w:tr>
      <w:tr w:rsidR="00F655F1" w:rsidRPr="00F655F1" w14:paraId="5391A6B4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82289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Otevřená police nad postel</w:t>
            </w:r>
          </w:p>
        </w:tc>
      </w:tr>
      <w:tr w:rsidR="00F655F1" w:rsidRPr="00F655F1" w14:paraId="2C005D14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56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počet ks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ED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72</w:t>
            </w:r>
          </w:p>
        </w:tc>
      </w:tr>
      <w:tr w:rsidR="00F655F1" w:rsidRPr="00F655F1" w14:paraId="61EBAF62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51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materiál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987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lamino 18-20mm</w:t>
            </w:r>
          </w:p>
        </w:tc>
      </w:tr>
      <w:tr w:rsidR="00F655F1" w:rsidRPr="00F655F1" w14:paraId="4C608AFD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FC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dekor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FA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bílá</w:t>
            </w:r>
          </w:p>
        </w:tc>
      </w:tr>
      <w:tr w:rsidR="00F655F1" w:rsidRPr="00F655F1" w14:paraId="43C919C1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184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rozměr (mm)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2B1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D:1000; Š: 300; V: 400</w:t>
            </w:r>
          </w:p>
        </w:tc>
      </w:tr>
      <w:tr w:rsidR="00F655F1" w:rsidRPr="00F655F1" w14:paraId="10C2F65A" w14:textId="77777777" w:rsidTr="00F655F1">
        <w:trPr>
          <w:trHeight w:val="6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E49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další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63A2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 xml:space="preserve">tvar </w:t>
            </w:r>
            <w:proofErr w:type="gramStart"/>
            <w:r w:rsidRPr="00F655F1">
              <w:rPr>
                <w:rFonts w:cs="Calibri"/>
                <w:color w:val="000000"/>
                <w:szCs w:val="22"/>
              </w:rPr>
              <w:t>kvádru ( spodní</w:t>
            </w:r>
            <w:proofErr w:type="gramEnd"/>
            <w:r w:rsidRPr="00F655F1">
              <w:rPr>
                <w:rFonts w:cs="Calibri"/>
                <w:color w:val="000000"/>
                <w:szCs w:val="22"/>
              </w:rPr>
              <w:t xml:space="preserve">, postranní, horní a svislá </w:t>
            </w:r>
            <w:proofErr w:type="spellStart"/>
            <w:r w:rsidRPr="00F655F1">
              <w:rPr>
                <w:rFonts w:cs="Calibri"/>
                <w:color w:val="000000"/>
                <w:szCs w:val="22"/>
              </w:rPr>
              <w:t>předělovací</w:t>
            </w:r>
            <w:proofErr w:type="spellEnd"/>
            <w:r w:rsidRPr="00F655F1">
              <w:rPr>
                <w:rFonts w:cs="Calibri"/>
                <w:color w:val="000000"/>
                <w:szCs w:val="22"/>
              </w:rPr>
              <w:t xml:space="preserve"> police v polovině délky)</w:t>
            </w:r>
          </w:p>
        </w:tc>
      </w:tr>
      <w:tr w:rsidR="00F655F1" w:rsidRPr="00F655F1" w14:paraId="2BBA8FD4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8C86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Jednotková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28C280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1 950,00 Kč</w:t>
            </w:r>
          </w:p>
        </w:tc>
      </w:tr>
      <w:tr w:rsidR="00F655F1" w:rsidRPr="00F655F1" w14:paraId="28498DB1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C7E13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725F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140 400,00 Kč</w:t>
            </w:r>
          </w:p>
        </w:tc>
      </w:tr>
      <w:tr w:rsidR="00F655F1" w:rsidRPr="00F655F1" w14:paraId="5920D173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7759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6613" w14:textId="77777777" w:rsidR="00F655F1" w:rsidRPr="00F655F1" w:rsidRDefault="00F655F1" w:rsidP="00F655F1">
            <w:pPr>
              <w:rPr>
                <w:rFonts w:ascii="Times New Roman" w:hAnsi="Times New Roman"/>
                <w:sz w:val="20"/>
              </w:rPr>
            </w:pPr>
          </w:p>
        </w:tc>
      </w:tr>
      <w:tr w:rsidR="00F655F1" w:rsidRPr="00F655F1" w14:paraId="11F6256A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00E01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Pečovatelský stolek</w:t>
            </w:r>
          </w:p>
        </w:tc>
      </w:tr>
      <w:tr w:rsidR="00F655F1" w:rsidRPr="00F655F1" w14:paraId="4BB3E3C7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205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počet ks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5782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20</w:t>
            </w:r>
          </w:p>
        </w:tc>
      </w:tr>
      <w:tr w:rsidR="00F655F1" w:rsidRPr="00F655F1" w14:paraId="715DD2AD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230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materiál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C127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lamino</w:t>
            </w:r>
          </w:p>
        </w:tc>
      </w:tr>
      <w:tr w:rsidR="00F655F1" w:rsidRPr="00F655F1" w14:paraId="2F001072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2B1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dekor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42A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buk</w:t>
            </w:r>
          </w:p>
        </w:tc>
      </w:tr>
      <w:tr w:rsidR="00F655F1" w:rsidRPr="00F655F1" w14:paraId="2FD17E61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04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 xml:space="preserve">rozměr ve složeném </w:t>
            </w:r>
            <w:proofErr w:type="gramStart"/>
            <w:r w:rsidRPr="00F655F1">
              <w:rPr>
                <w:rFonts w:cs="Calibri"/>
                <w:color w:val="000000"/>
                <w:szCs w:val="22"/>
              </w:rPr>
              <w:t>stavu(mm</w:t>
            </w:r>
            <w:proofErr w:type="gramEnd"/>
            <w:r w:rsidRPr="00F655F1">
              <w:rPr>
                <w:rFonts w:cs="Calibri"/>
                <w:color w:val="000000"/>
                <w:szCs w:val="22"/>
              </w:rPr>
              <w:t>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3079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min. D:500; Š:480; V:800</w:t>
            </w:r>
          </w:p>
        </w:tc>
      </w:tr>
      <w:tr w:rsidR="00F655F1" w:rsidRPr="00F655F1" w14:paraId="7C8D68DE" w14:textId="77777777" w:rsidTr="00F655F1">
        <w:trPr>
          <w:trHeight w:val="300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22B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další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60E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 šuplík se zámkem</w:t>
            </w:r>
          </w:p>
        </w:tc>
      </w:tr>
      <w:tr w:rsidR="00F655F1" w:rsidRPr="00F655F1" w14:paraId="4BF55558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07C1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1B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1 skřínka se zámkem</w:t>
            </w:r>
          </w:p>
        </w:tc>
      </w:tr>
      <w:tr w:rsidR="00F655F1" w:rsidRPr="00F655F1" w14:paraId="09B4048F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E7F7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9DC8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kolečka pro snadné přemístění</w:t>
            </w:r>
          </w:p>
        </w:tc>
      </w:tr>
      <w:tr w:rsidR="00F655F1" w:rsidRPr="00F655F1" w14:paraId="657AD616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A203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328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brzdy koleček</w:t>
            </w:r>
          </w:p>
        </w:tc>
      </w:tr>
      <w:tr w:rsidR="00F655F1" w:rsidRPr="00F655F1" w14:paraId="3E873F32" w14:textId="77777777" w:rsidTr="00F655F1">
        <w:trPr>
          <w:trHeight w:val="6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F0CB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DA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plynule výškově nastavitelná výklopná jídelní deska s mechanickým zajištěním a nosností min. 10 kg uprostřed</w:t>
            </w:r>
          </w:p>
        </w:tc>
      </w:tr>
      <w:tr w:rsidR="00F655F1" w:rsidRPr="00F655F1" w14:paraId="64D78402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49D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8D6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rozměr jídelní desky min. 500x330 mm</w:t>
            </w:r>
          </w:p>
        </w:tc>
      </w:tr>
      <w:tr w:rsidR="00F655F1" w:rsidRPr="00F655F1" w14:paraId="18437A4D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32D8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473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držák ručníku na boku</w:t>
            </w:r>
          </w:p>
        </w:tc>
      </w:tr>
      <w:tr w:rsidR="00F655F1" w:rsidRPr="00F655F1" w14:paraId="4221B701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8A20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Jednotková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3AE9A1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9 500,00 Kč</w:t>
            </w:r>
          </w:p>
        </w:tc>
      </w:tr>
      <w:tr w:rsidR="00F655F1" w:rsidRPr="00F655F1" w14:paraId="28046235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8266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3F26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190 000,00 Kč</w:t>
            </w:r>
          </w:p>
        </w:tc>
      </w:tr>
      <w:tr w:rsidR="00F655F1" w:rsidRPr="00F655F1" w14:paraId="5F374B29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5715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9393" w14:textId="77777777" w:rsidR="00F655F1" w:rsidRPr="00F655F1" w:rsidRDefault="00F655F1" w:rsidP="00F655F1">
            <w:pPr>
              <w:rPr>
                <w:rFonts w:ascii="Times New Roman" w:hAnsi="Times New Roman"/>
                <w:sz w:val="20"/>
              </w:rPr>
            </w:pPr>
          </w:p>
        </w:tc>
      </w:tr>
      <w:tr w:rsidR="00F655F1" w:rsidRPr="00F655F1" w14:paraId="518E2D4A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B5F26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Policová skříň vysoká</w:t>
            </w:r>
          </w:p>
        </w:tc>
      </w:tr>
      <w:tr w:rsidR="00F655F1" w:rsidRPr="00F655F1" w14:paraId="7C4F8FC0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4CB8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počet ks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AB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42</w:t>
            </w:r>
          </w:p>
        </w:tc>
      </w:tr>
      <w:tr w:rsidR="00F655F1" w:rsidRPr="00F655F1" w14:paraId="4A788588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C54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materiál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947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lamino 18-20mm</w:t>
            </w:r>
          </w:p>
        </w:tc>
      </w:tr>
      <w:tr w:rsidR="00F655F1" w:rsidRPr="00F655F1" w14:paraId="7D2E21AF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17E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dekor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582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buk</w:t>
            </w:r>
          </w:p>
        </w:tc>
      </w:tr>
      <w:tr w:rsidR="00F655F1" w:rsidRPr="00F655F1" w14:paraId="3D451A99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1F0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rozměr (mm)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0B1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D:800; Š: 400; V: 1800</w:t>
            </w:r>
          </w:p>
        </w:tc>
      </w:tr>
      <w:tr w:rsidR="00F655F1" w:rsidRPr="00F655F1" w14:paraId="5E9AF4D5" w14:textId="77777777" w:rsidTr="00F655F1">
        <w:trPr>
          <w:trHeight w:val="300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28D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další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727D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4x dveře otevírací (horní a spodní polovina)</w:t>
            </w:r>
          </w:p>
        </w:tc>
      </w:tr>
      <w:tr w:rsidR="00F655F1" w:rsidRPr="00F655F1" w14:paraId="5DEEABD0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7DE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B752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úchyty dle výběru</w:t>
            </w:r>
          </w:p>
        </w:tc>
      </w:tr>
      <w:tr w:rsidR="00F655F1" w:rsidRPr="00F655F1" w14:paraId="26EE406F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4167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Jednotková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D3C30B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4 400,00 Kč</w:t>
            </w:r>
          </w:p>
        </w:tc>
      </w:tr>
      <w:tr w:rsidR="00F655F1" w:rsidRPr="00F655F1" w14:paraId="0CEC7128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A816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0B98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184 800,00 Kč</w:t>
            </w:r>
          </w:p>
        </w:tc>
      </w:tr>
      <w:tr w:rsidR="00F655F1" w:rsidRPr="00F655F1" w14:paraId="0398F4F7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C214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5C19" w14:textId="77777777" w:rsidR="00F655F1" w:rsidRPr="00F655F1" w:rsidRDefault="00F655F1" w:rsidP="00F655F1">
            <w:pPr>
              <w:rPr>
                <w:rFonts w:ascii="Times New Roman" w:hAnsi="Times New Roman"/>
                <w:sz w:val="20"/>
              </w:rPr>
            </w:pPr>
          </w:p>
        </w:tc>
      </w:tr>
      <w:tr w:rsidR="00F655F1" w:rsidRPr="00F655F1" w14:paraId="29198B76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A5EF4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Policová skříň nízká</w:t>
            </w:r>
          </w:p>
        </w:tc>
      </w:tr>
      <w:tr w:rsidR="00F655F1" w:rsidRPr="00F655F1" w14:paraId="18F5286B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F90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počet ks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15C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42</w:t>
            </w:r>
          </w:p>
        </w:tc>
      </w:tr>
      <w:tr w:rsidR="00F655F1" w:rsidRPr="00F655F1" w14:paraId="522EC9E8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26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materiál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882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lamino 18-20mm</w:t>
            </w:r>
          </w:p>
        </w:tc>
      </w:tr>
      <w:tr w:rsidR="00F655F1" w:rsidRPr="00F655F1" w14:paraId="7F6564E1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BAA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dekor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4554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buk</w:t>
            </w:r>
          </w:p>
        </w:tc>
      </w:tr>
      <w:tr w:rsidR="00F655F1" w:rsidRPr="00F655F1" w14:paraId="1CF78D25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02D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rozměr (mm)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1E0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D:800; Š: 400; V: 1000</w:t>
            </w:r>
          </w:p>
        </w:tc>
      </w:tr>
      <w:tr w:rsidR="00F655F1" w:rsidRPr="00F655F1" w14:paraId="2BDE5E62" w14:textId="77777777" w:rsidTr="00F655F1">
        <w:trPr>
          <w:trHeight w:val="300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8A6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další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419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2x dveře otevírací</w:t>
            </w:r>
          </w:p>
        </w:tc>
      </w:tr>
      <w:tr w:rsidR="00F655F1" w:rsidRPr="00F655F1" w14:paraId="54961B74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8D47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8EB2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úchyty dle výběru objednatele</w:t>
            </w:r>
          </w:p>
        </w:tc>
      </w:tr>
      <w:tr w:rsidR="00F655F1" w:rsidRPr="00F655F1" w14:paraId="1F872F49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1459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Jednotková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2160B0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4 000,00 Kč</w:t>
            </w:r>
          </w:p>
        </w:tc>
      </w:tr>
      <w:tr w:rsidR="00F655F1" w:rsidRPr="00F655F1" w14:paraId="45871EAE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B3DA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BBE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168 000,00 Kč</w:t>
            </w:r>
          </w:p>
        </w:tc>
      </w:tr>
      <w:tr w:rsidR="00F655F1" w:rsidRPr="00F655F1" w14:paraId="799CA915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DE10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F861" w14:textId="77777777" w:rsidR="00F655F1" w:rsidRPr="00F655F1" w:rsidRDefault="00F655F1" w:rsidP="00F655F1">
            <w:pPr>
              <w:rPr>
                <w:rFonts w:ascii="Times New Roman" w:hAnsi="Times New Roman"/>
                <w:sz w:val="20"/>
              </w:rPr>
            </w:pPr>
          </w:p>
        </w:tc>
      </w:tr>
      <w:tr w:rsidR="00F655F1" w:rsidRPr="00F655F1" w14:paraId="0D5FCC65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F709C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Elektronicky polohovatelné lůžko</w:t>
            </w:r>
          </w:p>
        </w:tc>
      </w:tr>
      <w:tr w:rsidR="00F655F1" w:rsidRPr="00F655F1" w14:paraId="486636A5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941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počet ks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1CB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30</w:t>
            </w:r>
          </w:p>
        </w:tc>
      </w:tr>
      <w:tr w:rsidR="00F655F1" w:rsidRPr="00F655F1" w14:paraId="5FA7193E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4651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dekor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AE6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buk</w:t>
            </w:r>
          </w:p>
        </w:tc>
      </w:tr>
      <w:tr w:rsidR="00F655F1" w:rsidRPr="00F655F1" w14:paraId="6DCDCDCE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88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pro matraci o rozměrech (mm)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C5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2000x900</w:t>
            </w:r>
          </w:p>
        </w:tc>
      </w:tr>
      <w:tr w:rsidR="00F655F1" w:rsidRPr="00F655F1" w14:paraId="411DE6F2" w14:textId="77777777" w:rsidTr="00F655F1">
        <w:trPr>
          <w:trHeight w:val="300"/>
        </w:trPr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5D4B61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další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F5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elektrický pohon</w:t>
            </w:r>
          </w:p>
        </w:tc>
      </w:tr>
      <w:tr w:rsidR="00F655F1" w:rsidRPr="00F655F1" w14:paraId="11F951D1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A54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A7E9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min. 5 poloh roštu</w:t>
            </w:r>
          </w:p>
        </w:tc>
      </w:tr>
      <w:tr w:rsidR="00F655F1" w:rsidRPr="00F655F1" w14:paraId="284D38BA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46CE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D488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kolečka pro snadné přemístění</w:t>
            </w:r>
          </w:p>
        </w:tc>
      </w:tr>
      <w:tr w:rsidR="00F655F1" w:rsidRPr="00F655F1" w14:paraId="6F166E30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10D0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BBD9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brzdy koleček</w:t>
            </w:r>
          </w:p>
        </w:tc>
      </w:tr>
      <w:tr w:rsidR="00F655F1" w:rsidRPr="00F655F1" w14:paraId="08B861BA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191A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96A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nosnost min. 150 kg</w:t>
            </w:r>
          </w:p>
        </w:tc>
      </w:tr>
      <w:tr w:rsidR="00F655F1" w:rsidRPr="00F655F1" w14:paraId="06AD3B5B" w14:textId="77777777" w:rsidTr="00F655F1">
        <w:trPr>
          <w:trHeight w:val="6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C45C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C235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matrace s nosností do 250 kg o rozměru 90x200 cm, vhodná pro léčbu proleženin 4. stupně, vyztužené boky</w:t>
            </w:r>
          </w:p>
        </w:tc>
      </w:tr>
      <w:tr w:rsidR="00F655F1" w:rsidRPr="00F655F1" w14:paraId="3B919AB6" w14:textId="77777777" w:rsidTr="00F655F1">
        <w:trPr>
          <w:trHeight w:val="300"/>
        </w:trPr>
        <w:tc>
          <w:tcPr>
            <w:tcW w:w="4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CC34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BEEF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možnost složení</w:t>
            </w:r>
          </w:p>
        </w:tc>
      </w:tr>
      <w:tr w:rsidR="00F655F1" w:rsidRPr="00F655F1" w14:paraId="1FD0B383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0152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Jednotková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E49264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20 000,00 Kč</w:t>
            </w:r>
          </w:p>
        </w:tc>
      </w:tr>
      <w:tr w:rsidR="00F655F1" w:rsidRPr="00F655F1" w14:paraId="3E297B97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7060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6CC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600 000,00 Kč</w:t>
            </w:r>
          </w:p>
        </w:tc>
      </w:tr>
      <w:tr w:rsidR="00F655F1" w:rsidRPr="00F655F1" w14:paraId="2B638064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36E1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4C92" w14:textId="77777777" w:rsidR="00F655F1" w:rsidRPr="00F655F1" w:rsidRDefault="00F655F1" w:rsidP="00F655F1">
            <w:pPr>
              <w:rPr>
                <w:rFonts w:ascii="Times New Roman" w:hAnsi="Times New Roman"/>
                <w:sz w:val="20"/>
              </w:rPr>
            </w:pPr>
          </w:p>
        </w:tc>
      </w:tr>
      <w:tr w:rsidR="00F655F1" w:rsidRPr="00F655F1" w14:paraId="193AE7D6" w14:textId="77777777" w:rsidTr="00F655F1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13FD7" w14:textId="77777777" w:rsidR="00F655F1" w:rsidRPr="00F655F1" w:rsidRDefault="00F655F1" w:rsidP="00F655F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součástí dodávky</w:t>
            </w:r>
          </w:p>
        </w:tc>
      </w:tr>
      <w:tr w:rsidR="00F655F1" w:rsidRPr="00F655F1" w14:paraId="5DFC40D7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B039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doprava a montáž včetně připevnění ke stěně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604" w14:textId="77777777" w:rsidR="00F655F1" w:rsidRPr="00F655F1" w:rsidRDefault="00F655F1" w:rsidP="00F655F1">
            <w:pPr>
              <w:rPr>
                <w:rFonts w:cs="Calibri"/>
                <w:color w:val="000000"/>
                <w:szCs w:val="22"/>
              </w:rPr>
            </w:pPr>
            <w:r w:rsidRPr="00F655F1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655F1" w:rsidRPr="00F655F1" w14:paraId="002438DA" w14:textId="77777777" w:rsidTr="00F655F1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6CB2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66B46A" w14:textId="77777777" w:rsidR="00F655F1" w:rsidRPr="00F655F1" w:rsidRDefault="00F655F1" w:rsidP="00F655F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F655F1">
              <w:rPr>
                <w:rFonts w:cs="Calibri"/>
                <w:b/>
                <w:bCs/>
                <w:color w:val="000000"/>
                <w:szCs w:val="22"/>
              </w:rPr>
              <w:t>1 724 200,00 Kč</w:t>
            </w:r>
          </w:p>
        </w:tc>
      </w:tr>
    </w:tbl>
    <w:p w14:paraId="48EECC95" w14:textId="77777777" w:rsidR="00A50CAC" w:rsidRPr="00835ECF" w:rsidRDefault="00A50CAC" w:rsidP="00F655F1">
      <w:pPr>
        <w:pStyle w:val="Datum"/>
        <w:ind w:left="0"/>
        <w:rPr>
          <w:rFonts w:ascii="Open Sans" w:hAnsi="Open Sans" w:cs="Open Sans"/>
          <w:sz w:val="20"/>
        </w:rPr>
      </w:pPr>
    </w:p>
    <w:sectPr w:rsidR="00A50CAC" w:rsidRPr="00835ECF" w:rsidSect="00F655F1">
      <w:headerReference w:type="default" r:id="rId10"/>
      <w:footerReference w:type="default" r:id="rId11"/>
      <w:footerReference w:type="first" r:id="rId12"/>
      <w:pgSz w:w="11907" w:h="16840"/>
      <w:pgMar w:top="1276" w:right="1134" w:bottom="709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2242" w14:textId="77777777" w:rsidR="000F0F27" w:rsidRDefault="000F0F27">
      <w:r>
        <w:separator/>
      </w:r>
    </w:p>
  </w:endnote>
  <w:endnote w:type="continuationSeparator" w:id="0">
    <w:p w14:paraId="4099D6A7" w14:textId="77777777" w:rsidR="000F0F27" w:rsidRDefault="000F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CB6F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9B81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AE41" w14:textId="77777777" w:rsidR="000F0F27" w:rsidRDefault="000F0F27">
      <w:r>
        <w:separator/>
      </w:r>
    </w:p>
  </w:footnote>
  <w:footnote w:type="continuationSeparator" w:id="0">
    <w:p w14:paraId="5A04D200" w14:textId="77777777" w:rsidR="000F0F27" w:rsidRDefault="000F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39D6" w14:textId="54823BAC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79E0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 w:rsidR="007B79E0">
      <w:fldChar w:fldCharType="begin"/>
    </w:r>
    <w:r w:rsidR="007B79E0">
      <w:instrText xml:space="preserve"> NUMPAGES  \* MERGEFORMAT </w:instrText>
    </w:r>
    <w:r w:rsidR="007B79E0">
      <w:fldChar w:fldCharType="separate"/>
    </w:r>
    <w:r w:rsidR="007B79E0" w:rsidRPr="007B79E0">
      <w:rPr>
        <w:rStyle w:val="slostrnky"/>
        <w:noProof/>
      </w:rPr>
      <w:t>9</w:t>
    </w:r>
    <w:r w:rsidR="007B79E0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4" w15:restartNumberingAfterBreak="0">
    <w:nsid w:val="673651BC"/>
    <w:multiLevelType w:val="multilevel"/>
    <w:tmpl w:val="7F5E96E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0F27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65C27"/>
    <w:rsid w:val="00182ACF"/>
    <w:rsid w:val="00182F5B"/>
    <w:rsid w:val="0018423F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7232"/>
    <w:rsid w:val="00237A1C"/>
    <w:rsid w:val="002504FF"/>
    <w:rsid w:val="00254D72"/>
    <w:rsid w:val="00280EB4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1AAE"/>
    <w:rsid w:val="0059320A"/>
    <w:rsid w:val="00595BD3"/>
    <w:rsid w:val="005A1BCD"/>
    <w:rsid w:val="005A5066"/>
    <w:rsid w:val="005A57C3"/>
    <w:rsid w:val="005C4B57"/>
    <w:rsid w:val="005C4C93"/>
    <w:rsid w:val="005C52DF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7D9D"/>
    <w:rsid w:val="007A104A"/>
    <w:rsid w:val="007A5838"/>
    <w:rsid w:val="007B2C67"/>
    <w:rsid w:val="007B69EB"/>
    <w:rsid w:val="007B79E0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4B0C"/>
    <w:rsid w:val="00855D36"/>
    <w:rsid w:val="00860E71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53C4"/>
    <w:rsid w:val="008E05D0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591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1EA"/>
    <w:rsid w:val="00BC1AA6"/>
    <w:rsid w:val="00BC227B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4A9"/>
    <w:rsid w:val="00D41BE6"/>
    <w:rsid w:val="00D4341C"/>
    <w:rsid w:val="00D451FA"/>
    <w:rsid w:val="00D539D4"/>
    <w:rsid w:val="00D64C25"/>
    <w:rsid w:val="00D67F4B"/>
    <w:rsid w:val="00D778BA"/>
    <w:rsid w:val="00D87831"/>
    <w:rsid w:val="00DB15D2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3604"/>
    <w:rsid w:val="00E97E13"/>
    <w:rsid w:val="00EB6FF2"/>
    <w:rsid w:val="00EB751C"/>
    <w:rsid w:val="00ED2668"/>
    <w:rsid w:val="00ED377D"/>
    <w:rsid w:val="00EF232A"/>
    <w:rsid w:val="00EF2449"/>
    <w:rsid w:val="00EF4196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655F1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4AC402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99F79-8159-4940-B5B8-BE0474AA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9</Pages>
  <Words>2725</Words>
  <Characters>15660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Univerzální smlouva</vt:lpstr>
      <vt:lpstr>Účastníci</vt:lpstr>
      <vt:lpstr>Předmět smlouvy</vt:lpstr>
      <vt:lpstr>Specifikace zboží</vt:lpstr>
      <vt:lpstr>Doba plnění, jakost zboží a jeho předání</vt:lpstr>
      <vt:lpstr>Nabytí vlastnického práva ke zboží</vt:lpstr>
      <vt:lpstr>Záruka</vt:lpstr>
      <vt:lpstr>Společná ustanovení k záruce</vt:lpstr>
      <vt:lpstr>Cena a platební podmínky</vt:lpstr>
      <vt:lpstr>Smluvní sankce</vt:lpstr>
      <vt:lpstr>Oprávněné osoby, doručování</vt:lpstr>
      <vt:lpstr>Veřejnoprávní povinnosti účastníků</vt:lpstr>
      <vt:lpstr>Závěrečná ustanovení</vt:lpstr>
      <vt:lpstr>Přílohy</vt:lpstr>
    </vt:vector>
  </TitlesOfParts>
  <Company>Alexander Klimeš, advokát</Company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2025-03-05T09:24:00Z</cp:lastPrinted>
  <dcterms:created xsi:type="dcterms:W3CDTF">2025-06-27T07:59:00Z</dcterms:created>
  <dcterms:modified xsi:type="dcterms:W3CDTF">2025-06-27T07:59:00Z</dcterms:modified>
</cp:coreProperties>
</file>