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CA56" w14:textId="77777777" w:rsidR="00F67EAB" w:rsidRDefault="00F67EAB" w:rsidP="00F67EAB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Základní škola a Praktická škola Čtverka, Uherský Brod, </w:t>
      </w:r>
    </w:p>
    <w:p w14:paraId="3A460E73" w14:textId="77777777" w:rsidR="00F67EAB" w:rsidRDefault="00F67EAB" w:rsidP="00F67EAB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 Výsluní 2047, 688 01 Uherský Brod</w:t>
      </w:r>
    </w:p>
    <w:p w14:paraId="2CA51703" w14:textId="0877B571" w:rsidR="00F67EAB" w:rsidRPr="00923F03" w:rsidRDefault="00F67EAB" w:rsidP="00F67EAB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IČO: 60 371 </w:t>
      </w:r>
      <w:r w:rsidRPr="00923F03">
        <w:rPr>
          <w:rFonts w:ascii="Arial" w:hAnsi="Arial" w:cs="Arial"/>
          <w:b/>
          <w:sz w:val="28"/>
          <w:szCs w:val="28"/>
        </w:rPr>
        <w:t xml:space="preserve">714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923F03">
        <w:rPr>
          <w:rFonts w:ascii="Arial" w:hAnsi="Arial" w:cs="Arial"/>
          <w:b/>
          <w:sz w:val="28"/>
          <w:szCs w:val="28"/>
        </w:rPr>
        <w:t xml:space="preserve"> tel: </w:t>
      </w:r>
      <w:r w:rsidR="00A95744">
        <w:rPr>
          <w:rFonts w:ascii="Arial" w:hAnsi="Arial" w:cs="Arial"/>
          <w:b/>
          <w:sz w:val="28"/>
          <w:szCs w:val="28"/>
        </w:rPr>
        <w:t>605</w:t>
      </w:r>
      <w:r w:rsidR="00F22FFC">
        <w:rPr>
          <w:rFonts w:ascii="Arial" w:hAnsi="Arial" w:cs="Arial"/>
          <w:b/>
          <w:sz w:val="28"/>
          <w:szCs w:val="28"/>
        </w:rPr>
        <w:t> </w:t>
      </w:r>
      <w:r w:rsidR="00A95744">
        <w:rPr>
          <w:rFonts w:ascii="Arial" w:hAnsi="Arial" w:cs="Arial"/>
          <w:b/>
          <w:sz w:val="28"/>
          <w:szCs w:val="28"/>
        </w:rPr>
        <w:t>899</w:t>
      </w:r>
      <w:r w:rsidR="00F22FFC">
        <w:rPr>
          <w:rFonts w:ascii="Arial" w:hAnsi="Arial" w:cs="Arial"/>
          <w:b/>
          <w:sz w:val="28"/>
          <w:szCs w:val="28"/>
        </w:rPr>
        <w:t xml:space="preserve"> </w:t>
      </w:r>
      <w:r w:rsidR="00A45B34">
        <w:rPr>
          <w:rFonts w:ascii="Arial" w:hAnsi="Arial" w:cs="Arial"/>
          <w:b/>
          <w:sz w:val="28"/>
          <w:szCs w:val="28"/>
        </w:rPr>
        <w:t>471</w:t>
      </w:r>
    </w:p>
    <w:p w14:paraId="52EBFB7F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421C1792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4AC10D1C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6B20D98A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66467253" w14:textId="77777777" w:rsidR="00D00D4A" w:rsidRDefault="00020F29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Miroslav Damborský, malířské a natěračské práce</w:t>
      </w:r>
    </w:p>
    <w:p w14:paraId="379CC946" w14:textId="77777777" w:rsidR="00020F29" w:rsidRDefault="00020F29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Nová Čtvrť 771</w:t>
      </w:r>
    </w:p>
    <w:p w14:paraId="14E24438" w14:textId="22039F5D" w:rsidR="00775A4C" w:rsidRDefault="00020F29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Nivnice</w:t>
      </w:r>
      <w:r w:rsidR="00F67EAB">
        <w:rPr>
          <w:b/>
          <w:sz w:val="28"/>
          <w:szCs w:val="28"/>
        </w:rPr>
        <w:t xml:space="preserve"> 687 51</w:t>
      </w:r>
    </w:p>
    <w:p w14:paraId="475FDE40" w14:textId="0E30D4F5" w:rsidR="00775A4C" w:rsidRDefault="00F67EAB" w:rsidP="00775A4C">
      <w:pPr>
        <w:spacing w:after="0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IČ: 15254054</w:t>
      </w:r>
    </w:p>
    <w:p w14:paraId="43DE2926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3CDD5FDC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13B35896" w14:textId="65756F6C" w:rsidR="007D0EC5" w:rsidRDefault="00C26F63" w:rsidP="007D0EC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2025-06-27</w:t>
      </w:r>
    </w:p>
    <w:p w14:paraId="7BD335BF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70C1DEB7" w14:textId="77777777" w:rsidR="007D0EC5" w:rsidRPr="00775A4C" w:rsidRDefault="007D0EC5" w:rsidP="00775A4C">
      <w:pPr>
        <w:spacing w:after="0"/>
        <w:rPr>
          <w:b/>
          <w:sz w:val="28"/>
          <w:szCs w:val="28"/>
        </w:rPr>
      </w:pPr>
    </w:p>
    <w:p w14:paraId="5889F5E9" w14:textId="1F8182AE" w:rsidR="008A1DBF" w:rsidRDefault="0011141B" w:rsidP="008A1DBF">
      <w:pPr>
        <w:rPr>
          <w:b/>
          <w:sz w:val="28"/>
          <w:szCs w:val="28"/>
          <w:u w:val="single"/>
        </w:rPr>
      </w:pPr>
      <w:r w:rsidRPr="00D30747">
        <w:rPr>
          <w:b/>
          <w:sz w:val="28"/>
          <w:szCs w:val="28"/>
          <w:u w:val="single"/>
        </w:rPr>
        <w:t xml:space="preserve">Objednávka </w:t>
      </w:r>
      <w:r w:rsidR="00020F29">
        <w:rPr>
          <w:b/>
          <w:sz w:val="28"/>
          <w:szCs w:val="28"/>
          <w:u w:val="single"/>
        </w:rPr>
        <w:t>výmalby</w:t>
      </w:r>
      <w:r w:rsidR="00CC238D">
        <w:rPr>
          <w:b/>
          <w:sz w:val="28"/>
          <w:szCs w:val="28"/>
          <w:u w:val="single"/>
        </w:rPr>
        <w:t>.</w:t>
      </w:r>
    </w:p>
    <w:p w14:paraId="3FABC6FC" w14:textId="5EAA666F" w:rsidR="0011141B" w:rsidRDefault="00775A4C" w:rsidP="008A1D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Závazně u Vás</w:t>
      </w:r>
      <w:r w:rsidR="00020F29">
        <w:rPr>
          <w:sz w:val="28"/>
          <w:szCs w:val="28"/>
        </w:rPr>
        <w:t xml:space="preserve"> objednáváme</w:t>
      </w:r>
      <w:r>
        <w:rPr>
          <w:sz w:val="28"/>
          <w:szCs w:val="28"/>
        </w:rPr>
        <w:t xml:space="preserve"> </w:t>
      </w:r>
      <w:r w:rsidR="00020F29">
        <w:rPr>
          <w:sz w:val="28"/>
          <w:szCs w:val="28"/>
        </w:rPr>
        <w:t>výmalbu</w:t>
      </w:r>
      <w:r w:rsidR="005F1F05" w:rsidRPr="005F1F05">
        <w:rPr>
          <w:sz w:val="28"/>
          <w:szCs w:val="28"/>
        </w:rPr>
        <w:t xml:space="preserve"> </w:t>
      </w:r>
      <w:r w:rsidR="005F1F05">
        <w:rPr>
          <w:sz w:val="28"/>
          <w:szCs w:val="28"/>
        </w:rPr>
        <w:t>ve 2. nadzemním podlaží</w:t>
      </w:r>
      <w:r w:rsidR="005F1F05">
        <w:rPr>
          <w:sz w:val="28"/>
          <w:szCs w:val="28"/>
        </w:rPr>
        <w:t xml:space="preserve"> -</w:t>
      </w:r>
      <w:r w:rsidR="00020F29">
        <w:rPr>
          <w:sz w:val="28"/>
          <w:szCs w:val="28"/>
        </w:rPr>
        <w:t xml:space="preserve"> </w:t>
      </w:r>
      <w:r w:rsidR="00752852">
        <w:rPr>
          <w:sz w:val="28"/>
          <w:szCs w:val="28"/>
        </w:rPr>
        <w:t>5</w:t>
      </w:r>
      <w:r w:rsidR="00832AE2">
        <w:rPr>
          <w:sz w:val="28"/>
          <w:szCs w:val="28"/>
        </w:rPr>
        <w:t xml:space="preserve"> tříd</w:t>
      </w:r>
      <w:r w:rsidR="0058797C">
        <w:rPr>
          <w:sz w:val="28"/>
          <w:szCs w:val="28"/>
        </w:rPr>
        <w:t>, 3 ka</w:t>
      </w:r>
      <w:r w:rsidR="00E97353">
        <w:rPr>
          <w:sz w:val="28"/>
          <w:szCs w:val="28"/>
        </w:rPr>
        <w:t>nceláře, 3 WC</w:t>
      </w:r>
      <w:r w:rsidR="00832AE2">
        <w:rPr>
          <w:sz w:val="28"/>
          <w:szCs w:val="28"/>
        </w:rPr>
        <w:t xml:space="preserve"> </w:t>
      </w:r>
      <w:r w:rsidR="00026212">
        <w:rPr>
          <w:sz w:val="28"/>
          <w:szCs w:val="28"/>
        </w:rPr>
        <w:t>a chodby</w:t>
      </w:r>
      <w:r w:rsidR="006E10A6">
        <w:rPr>
          <w:sz w:val="28"/>
          <w:szCs w:val="28"/>
        </w:rPr>
        <w:t xml:space="preserve"> </w:t>
      </w:r>
      <w:r w:rsidR="00020F29">
        <w:rPr>
          <w:sz w:val="28"/>
          <w:szCs w:val="28"/>
        </w:rPr>
        <w:t xml:space="preserve">včetně </w:t>
      </w:r>
      <w:r w:rsidR="00BC0047">
        <w:rPr>
          <w:sz w:val="28"/>
          <w:szCs w:val="28"/>
        </w:rPr>
        <w:t xml:space="preserve">soklu a </w:t>
      </w:r>
      <w:r w:rsidR="00020F29">
        <w:rPr>
          <w:sz w:val="28"/>
          <w:szCs w:val="28"/>
        </w:rPr>
        <w:t>přípravných prací</w:t>
      </w:r>
      <w:r w:rsidR="00026212">
        <w:rPr>
          <w:sz w:val="28"/>
          <w:szCs w:val="28"/>
        </w:rPr>
        <w:t xml:space="preserve"> dle přílohy</w:t>
      </w:r>
      <w:r w:rsidR="00020F29">
        <w:rPr>
          <w:sz w:val="28"/>
          <w:szCs w:val="28"/>
        </w:rPr>
        <w:t>.</w:t>
      </w:r>
    </w:p>
    <w:p w14:paraId="3BFD7522" w14:textId="25274207" w:rsidR="00D352C3" w:rsidRDefault="00020F29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Malba </w:t>
      </w:r>
      <w:r w:rsidR="00625B23">
        <w:rPr>
          <w:sz w:val="28"/>
          <w:szCs w:val="28"/>
        </w:rPr>
        <w:t>bílá</w:t>
      </w:r>
      <w:r w:rsidR="00CC238D">
        <w:rPr>
          <w:sz w:val="28"/>
          <w:szCs w:val="28"/>
        </w:rPr>
        <w:t xml:space="preserve"> včetně penetrace</w:t>
      </w:r>
      <w:r>
        <w:rPr>
          <w:sz w:val="28"/>
          <w:szCs w:val="28"/>
        </w:rPr>
        <w:t>.</w:t>
      </w:r>
      <w:r w:rsidR="00625B23">
        <w:rPr>
          <w:sz w:val="28"/>
          <w:szCs w:val="28"/>
        </w:rPr>
        <w:t xml:space="preserve"> Sokl do výšky 1</w:t>
      </w:r>
      <w:r w:rsidR="00026212">
        <w:rPr>
          <w:sz w:val="28"/>
          <w:szCs w:val="28"/>
        </w:rPr>
        <w:t>,</w:t>
      </w:r>
      <w:r w:rsidR="00625B23">
        <w:rPr>
          <w:sz w:val="28"/>
          <w:szCs w:val="28"/>
        </w:rPr>
        <w:t>5</w:t>
      </w:r>
      <w:r w:rsidR="00026212">
        <w:rPr>
          <w:sz w:val="28"/>
          <w:szCs w:val="28"/>
        </w:rPr>
        <w:t xml:space="preserve"> </w:t>
      </w:r>
      <w:r w:rsidR="00625B23">
        <w:rPr>
          <w:sz w:val="28"/>
          <w:szCs w:val="28"/>
        </w:rPr>
        <w:t>m barevná omyvatelná barva</w:t>
      </w:r>
      <w:r w:rsidR="00026212">
        <w:rPr>
          <w:sz w:val="28"/>
          <w:szCs w:val="28"/>
        </w:rPr>
        <w:t>.</w:t>
      </w:r>
    </w:p>
    <w:p w14:paraId="05836D0D" w14:textId="536F169D" w:rsidR="00020F29" w:rsidRDefault="00020F29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Termín </w:t>
      </w:r>
      <w:r w:rsidR="0006710F">
        <w:rPr>
          <w:sz w:val="28"/>
          <w:szCs w:val="28"/>
        </w:rPr>
        <w:t>červenec</w:t>
      </w:r>
      <w:r w:rsidR="004A5ACB">
        <w:rPr>
          <w:sz w:val="28"/>
          <w:szCs w:val="28"/>
        </w:rPr>
        <w:t xml:space="preserve"> 202</w:t>
      </w:r>
      <w:r w:rsidR="002B133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DFB3B14" w14:textId="053D2D43" w:rsidR="00020F29" w:rsidRDefault="00020F29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Předpokládaná cena</w:t>
      </w:r>
      <w:r w:rsidR="00026212">
        <w:rPr>
          <w:sz w:val="28"/>
          <w:szCs w:val="28"/>
        </w:rPr>
        <w:t xml:space="preserve"> </w:t>
      </w:r>
      <w:r w:rsidR="002B133E">
        <w:rPr>
          <w:sz w:val="28"/>
          <w:szCs w:val="28"/>
        </w:rPr>
        <w:t xml:space="preserve">dle cenové nabídky </w:t>
      </w:r>
      <w:r w:rsidR="00832AE2">
        <w:rPr>
          <w:sz w:val="28"/>
          <w:szCs w:val="28"/>
        </w:rPr>
        <w:t>328 620</w:t>
      </w:r>
      <w:r>
        <w:rPr>
          <w:sz w:val="28"/>
          <w:szCs w:val="28"/>
        </w:rPr>
        <w:t>,-</w:t>
      </w:r>
      <w:r w:rsidR="00832AE2">
        <w:rPr>
          <w:sz w:val="28"/>
          <w:szCs w:val="28"/>
        </w:rPr>
        <w:t>Kč</w:t>
      </w:r>
      <w:r>
        <w:rPr>
          <w:sz w:val="28"/>
          <w:szCs w:val="28"/>
        </w:rPr>
        <w:t xml:space="preserve"> včetně DPH.</w:t>
      </w:r>
    </w:p>
    <w:p w14:paraId="2A14E040" w14:textId="77777777" w:rsidR="005E4555" w:rsidRDefault="005E4555" w:rsidP="00491DB9">
      <w:pPr>
        <w:spacing w:after="0" w:line="240" w:lineRule="auto"/>
        <w:rPr>
          <w:sz w:val="28"/>
          <w:szCs w:val="28"/>
        </w:rPr>
      </w:pPr>
    </w:p>
    <w:p w14:paraId="5793B5A0" w14:textId="3B122AFB" w:rsidR="005E4555" w:rsidRDefault="005E4555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Platba proběhne na základě Faktury splatné do 14 dn</w:t>
      </w:r>
      <w:r w:rsidR="000D231D">
        <w:rPr>
          <w:sz w:val="28"/>
          <w:szCs w:val="28"/>
        </w:rPr>
        <w:t>ů.</w:t>
      </w:r>
    </w:p>
    <w:p w14:paraId="2DA94020" w14:textId="77777777" w:rsidR="00E65C65" w:rsidRDefault="00E65C65" w:rsidP="00491DB9">
      <w:pPr>
        <w:spacing w:after="0" w:line="240" w:lineRule="auto"/>
        <w:rPr>
          <w:sz w:val="28"/>
          <w:szCs w:val="28"/>
        </w:rPr>
      </w:pPr>
    </w:p>
    <w:p w14:paraId="4A164050" w14:textId="77777777" w:rsidR="00F42839" w:rsidRDefault="00F42839" w:rsidP="00491DB9">
      <w:pPr>
        <w:spacing w:after="0" w:line="240" w:lineRule="auto"/>
        <w:rPr>
          <w:sz w:val="28"/>
          <w:szCs w:val="28"/>
        </w:rPr>
      </w:pPr>
    </w:p>
    <w:p w14:paraId="52AE12EE" w14:textId="77777777" w:rsidR="007D0EC5" w:rsidRDefault="0001236F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 pozdravem</w:t>
      </w:r>
    </w:p>
    <w:p w14:paraId="7B191471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0C32270B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7B108B5D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44BF5BBB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03AD12E9" w14:textId="77777777" w:rsidR="000D231D" w:rsidRDefault="00491DB9" w:rsidP="008A1DBF">
      <w:pPr>
        <w:spacing w:after="0"/>
        <w:rPr>
          <w:sz w:val="26"/>
          <w:szCs w:val="26"/>
        </w:rPr>
      </w:pPr>
      <w:r w:rsidRPr="00D00D4A">
        <w:rPr>
          <w:sz w:val="26"/>
          <w:szCs w:val="26"/>
        </w:rPr>
        <w:t xml:space="preserve">Mgr. </w:t>
      </w:r>
      <w:r w:rsidR="00DB2B7F" w:rsidRPr="00D00D4A">
        <w:rPr>
          <w:sz w:val="26"/>
          <w:szCs w:val="26"/>
        </w:rPr>
        <w:t xml:space="preserve">Petra Guričová, </w:t>
      </w:r>
    </w:p>
    <w:p w14:paraId="7C2EF2F7" w14:textId="0DFED138" w:rsidR="00D352C3" w:rsidRPr="00D00D4A" w:rsidRDefault="00DB2B7F" w:rsidP="008A1DBF">
      <w:pPr>
        <w:spacing w:after="0"/>
        <w:rPr>
          <w:sz w:val="26"/>
          <w:szCs w:val="26"/>
        </w:rPr>
      </w:pPr>
      <w:r w:rsidRPr="000D231D">
        <w:rPr>
          <w:i/>
          <w:iCs/>
          <w:sz w:val="26"/>
          <w:szCs w:val="26"/>
        </w:rPr>
        <w:t>ředitelka školy</w:t>
      </w:r>
    </w:p>
    <w:p w14:paraId="0032D8CC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39B3AD7A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3D12F0F9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163515EA" w14:textId="77777777" w:rsidR="0006710F" w:rsidRDefault="00D00D4A" w:rsidP="00D00D4A">
      <w:pPr>
        <w:spacing w:after="0" w:line="240" w:lineRule="auto"/>
        <w:jc w:val="both"/>
        <w:rPr>
          <w:rFonts w:ascii="Calibri Light" w:hAnsi="Calibri Light"/>
        </w:rPr>
      </w:pPr>
      <w:r w:rsidRPr="00D00D4A">
        <w:rPr>
          <w:sz w:val="24"/>
          <w:szCs w:val="24"/>
        </w:rPr>
        <w:t xml:space="preserve">Vyřizuje: </w:t>
      </w:r>
      <w:r w:rsidR="00F42839">
        <w:rPr>
          <w:sz w:val="24"/>
          <w:szCs w:val="24"/>
        </w:rPr>
        <w:t>Martina Zátková</w:t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</w:p>
    <w:p w14:paraId="61C5296B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2B523F9D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1968894F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7BB7D521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5DF494F6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22B0EE5D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59293365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16F2B037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10E1B5D0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6D82DF32" w14:textId="77777777" w:rsidR="002B6F93" w:rsidRDefault="002B6F93" w:rsidP="00D00D4A">
      <w:pPr>
        <w:spacing w:after="0" w:line="240" w:lineRule="auto"/>
        <w:jc w:val="both"/>
        <w:rPr>
          <w:rFonts w:ascii="Calibri Light" w:hAnsi="Calibri Light"/>
        </w:rPr>
      </w:pPr>
    </w:p>
    <w:p w14:paraId="7283970C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5783747E" w14:textId="7921C326" w:rsidR="0006710F" w:rsidRPr="002B6F93" w:rsidRDefault="0006710F" w:rsidP="00D00D4A">
      <w:pPr>
        <w:spacing w:after="0" w:line="240" w:lineRule="auto"/>
        <w:jc w:val="both"/>
        <w:rPr>
          <w:rFonts w:ascii="Calibri Light" w:hAnsi="Calibri Light"/>
          <w:b/>
          <w:bCs/>
        </w:rPr>
      </w:pPr>
      <w:r w:rsidRPr="002B6F93">
        <w:rPr>
          <w:rFonts w:ascii="Calibri Light" w:hAnsi="Calibri Light"/>
          <w:b/>
          <w:bCs/>
        </w:rPr>
        <w:t>Příloha</w:t>
      </w:r>
    </w:p>
    <w:p w14:paraId="3BEB0CFD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p w14:paraId="0E116D9F" w14:textId="77777777" w:rsidR="0006710F" w:rsidRDefault="0006710F" w:rsidP="00D00D4A">
      <w:pPr>
        <w:spacing w:after="0" w:line="240" w:lineRule="auto"/>
        <w:jc w:val="both"/>
        <w:rPr>
          <w:rFonts w:ascii="Calibri Light" w:hAnsi="Calibri Light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25"/>
        <w:gridCol w:w="4268"/>
        <w:gridCol w:w="461"/>
        <w:gridCol w:w="999"/>
        <w:gridCol w:w="1135"/>
        <w:gridCol w:w="1417"/>
      </w:tblGrid>
      <w:tr w:rsidR="0006710F" w:rsidRPr="0006710F" w14:paraId="5BD4E09B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5145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784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9FDF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položkový soupis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2AEA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4B6B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DD0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9B85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175297C4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895B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22E1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DBC5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D9B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58125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5AB5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ABAB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70EFD4D0" w14:textId="77777777" w:rsidTr="0006710F">
        <w:trPr>
          <w:trHeight w:val="300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E91B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Akce: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A5C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Malířské a natěračské práce - výmalba tříd a chodby včetně soklu a přípravných prací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76529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0B3A2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80A3F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D5CC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6710F" w:rsidRPr="0006710F" w14:paraId="0D92D983" w14:textId="77777777" w:rsidTr="0006710F">
        <w:trPr>
          <w:trHeight w:val="300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2A5F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A4D42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Základní škola a Praktická škola Čtverka, Na Výsluní 2047, 68801 Uherský Brod</w:t>
            </w:r>
          </w:p>
        </w:tc>
      </w:tr>
      <w:tr w:rsidR="0006710F" w:rsidRPr="0006710F" w14:paraId="4561CBD9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25DE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A717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F759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CA94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60E9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BFFB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EB68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27BDA7E7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2038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DCC2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E534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D6DB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56A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A00F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334C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00DD57C8" w14:textId="77777777" w:rsidTr="0006710F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1DF12B9" w14:textId="77777777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P.č</w:t>
            </w:r>
            <w:proofErr w:type="spellEnd"/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5DE19D3" w14:textId="77777777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Číslo položky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4918C98" w14:textId="77777777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Název položky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ECB6E00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MJ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D47B41D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42D5ACA1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Cena / 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A4C6C24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06710F" w:rsidRPr="0006710F" w14:paraId="2CAB57B9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D37B2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E8FA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A568F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771B6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20AB7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1DFC7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2B234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7FC6A7A3" w14:textId="77777777" w:rsidTr="0006710F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4511E1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6FC0F93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EEE759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Malby, nátěry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D21C6A5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3CE88E5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566BB0B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1226697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230 736,00</w:t>
            </w:r>
          </w:p>
        </w:tc>
      </w:tr>
      <w:tr w:rsidR="0006710F" w:rsidRPr="0006710F" w14:paraId="1CF4AD50" w14:textId="77777777" w:rsidTr="0006710F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31A10EE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A081F8E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4AF3AB1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Odstranění malby oškrábáním v místnosti H do 5 m 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16B7A4F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33FF2A7" w14:textId="7E64D665" w:rsidR="0006710F" w:rsidRPr="0006710F" w:rsidRDefault="00F62500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74CD539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BC68" w14:textId="6D57392B" w:rsidR="0006710F" w:rsidRPr="0006710F" w:rsidRDefault="00A9727D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2 790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</w:tr>
      <w:tr w:rsidR="0006710F" w:rsidRPr="0006710F" w14:paraId="6F4D67BC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1A98D22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0983E9A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BA64721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Oprášení/ometení podkladu 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50384C4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0953DB" w14:textId="7BF639E0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 </w:t>
            </w:r>
            <w:r w:rsidR="009145B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231</w:t>
            </w: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7E2CDC1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2CBF" w14:textId="17B8F022" w:rsidR="0006710F" w:rsidRPr="0006710F" w:rsidRDefault="005E7AC8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  <w:r w:rsidR="00F6674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308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</w:t>
            </w:r>
            <w:r w:rsidR="00F6674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06710F" w:rsidRPr="0006710F" w14:paraId="71EE0956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7919B06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7F4F53E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B7130FB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Opravy omítek, vyhlazení disperzním tmelem HET, </w:t>
            </w:r>
            <w:proofErr w:type="spellStart"/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Ditmel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070BE91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04B68B0" w14:textId="4DFEA7A0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  <w:r w:rsidR="00F6674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7FC01A0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413A" w14:textId="2A67943E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8 </w:t>
            </w:r>
            <w:r w:rsidR="00F6674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06710F" w:rsidRPr="0006710F" w14:paraId="3F9AB8C1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3E91C15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0E72493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E72F82A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Penetrace omítek hloubková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A73828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22024B" w14:textId="215F2A3C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  <w:r w:rsidR="00F6674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231,00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8BEADB9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47B4" w14:textId="0D7C35F8" w:rsidR="0006710F" w:rsidRPr="0006710F" w:rsidRDefault="00F66749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24 620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</w:tr>
      <w:tr w:rsidR="0006710F" w:rsidRPr="0006710F" w14:paraId="3BC5B3E8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DAEA153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F6FC57F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DF85289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Malba disperzní, bílá, 3x v místnosti H do 5 m 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A830A7D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0364A81" w14:textId="19961A95" w:rsidR="0006710F" w:rsidRPr="0006710F" w:rsidRDefault="008D6D64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1 231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DD522AF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7C1A" w14:textId="4C3A3945" w:rsidR="0006710F" w:rsidRPr="0006710F" w:rsidRDefault="008D6D64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96 018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</w:tr>
      <w:tr w:rsidR="0006710F" w:rsidRPr="0006710F" w14:paraId="3E70346E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A93A98B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DDC004D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C047CC2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Nátěr olejový omítek stěn 2x + 1x email, napuštění 1x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333292B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CBF38DA" w14:textId="03E8F410" w:rsidR="0006710F" w:rsidRPr="0006710F" w:rsidRDefault="007D2C2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450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EF4E20D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0B6E" w14:textId="4835B811" w:rsidR="0006710F" w:rsidRPr="0006710F" w:rsidRDefault="007D2C2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118 800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</w:tr>
      <w:tr w:rsidR="0006710F" w:rsidRPr="0006710F" w14:paraId="7AC562F6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1984603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9C2CA10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0CEB41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Olepování vnitřních ploch 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DF759A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BAF64F9" w14:textId="5A50A253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  <w:r w:rsidR="007D2C2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2C157A2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BE04" w14:textId="751E99A3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 </w:t>
            </w:r>
            <w:r w:rsidR="00B32E9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650</w:t>
            </w: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</w:tr>
      <w:tr w:rsidR="0006710F" w:rsidRPr="0006710F" w14:paraId="57172CED" w14:textId="77777777" w:rsidTr="0006710F">
        <w:trPr>
          <w:trHeight w:val="4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1726A76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D6AE458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8C6D5A5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Zakrytí podlah, včetně odstranění, včetně papírové lepenky , úklid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EFED977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1E9AD78" w14:textId="4950126E" w:rsidR="0006710F" w:rsidRPr="0006710F" w:rsidRDefault="00B32E95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510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CB0A0CC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8188" w14:textId="22E61488" w:rsidR="0006710F" w:rsidRPr="0006710F" w:rsidRDefault="00B32E95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15 300</w:t>
            </w:r>
            <w:r w:rsidR="0006710F" w:rsidRPr="0006710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,00</w:t>
            </w:r>
          </w:p>
        </w:tc>
      </w:tr>
      <w:tr w:rsidR="0006710F" w:rsidRPr="0006710F" w14:paraId="0317CC32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356DE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84329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64CC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8A4F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DCD81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C107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70A6D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01ED2209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506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B978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B98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EF9A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CAAC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1F9F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E969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710F" w:rsidRPr="0006710F" w14:paraId="74ABED6B" w14:textId="77777777" w:rsidTr="0006710F">
        <w:trPr>
          <w:trHeight w:val="300"/>
        </w:trPr>
        <w:tc>
          <w:tcPr>
            <w:tcW w:w="5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13F724A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7A102B24" w14:textId="77777777" w:rsidR="0006710F" w:rsidRPr="0006710F" w:rsidRDefault="0006710F" w:rsidP="000671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595405FF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776F376" w14:textId="77777777" w:rsidR="0006710F" w:rsidRPr="0006710F" w:rsidRDefault="0006710F" w:rsidP="0006710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6710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7966B7F3" w14:textId="26971E1D" w:rsidR="0006710F" w:rsidRPr="0006710F" w:rsidRDefault="00C26F63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271 586,50</w:t>
            </w:r>
          </w:p>
        </w:tc>
      </w:tr>
      <w:tr w:rsidR="0006710F" w:rsidRPr="0006710F" w14:paraId="5406B8C8" w14:textId="77777777" w:rsidTr="0006710F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23BA" w14:textId="77777777" w:rsidR="0006710F" w:rsidRPr="0006710F" w:rsidRDefault="0006710F" w:rsidP="000671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41CE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E43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2354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0FD3" w14:textId="77777777" w:rsidR="0006710F" w:rsidRPr="0006710F" w:rsidRDefault="0006710F" w:rsidP="0006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0856" w14:textId="77777777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0A8" w14:textId="7ACD853E" w:rsidR="0006710F" w:rsidRPr="0006710F" w:rsidRDefault="0006710F" w:rsidP="00067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="00D4742C">
              <w:rPr>
                <w:rFonts w:ascii="Calibri" w:eastAsia="Times New Roman" w:hAnsi="Calibri" w:cs="Calibri"/>
                <w:color w:val="000000"/>
                <w:lang w:eastAsia="cs-CZ"/>
              </w:rPr>
              <w:t>328</w:t>
            </w:r>
            <w:r w:rsidR="00832AE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4742C">
              <w:rPr>
                <w:rFonts w:ascii="Calibri" w:eastAsia="Times New Roman" w:hAnsi="Calibri" w:cs="Calibri"/>
                <w:color w:val="000000"/>
                <w:lang w:eastAsia="cs-CZ"/>
              </w:rPr>
              <w:t>619</w:t>
            </w:r>
            <w:r w:rsidR="00832AE2">
              <w:rPr>
                <w:rFonts w:ascii="Calibri" w:eastAsia="Times New Roman" w:hAnsi="Calibri" w:cs="Calibri"/>
                <w:color w:val="000000"/>
                <w:lang w:eastAsia="cs-CZ"/>
              </w:rPr>
              <w:t>,66</w:t>
            </w:r>
            <w:r w:rsidRPr="000671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14:paraId="1AB3458B" w14:textId="3D469308" w:rsidR="00491DB9" w:rsidRPr="0028262D" w:rsidRDefault="00D352C3" w:rsidP="00D00D4A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</w:p>
    <w:sectPr w:rsidR="00491DB9" w:rsidRPr="0028262D" w:rsidSect="00067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1B"/>
    <w:rsid w:val="0001236F"/>
    <w:rsid w:val="00020F29"/>
    <w:rsid w:val="00026212"/>
    <w:rsid w:val="00060FB5"/>
    <w:rsid w:val="0006710F"/>
    <w:rsid w:val="00093D3B"/>
    <w:rsid w:val="000D231D"/>
    <w:rsid w:val="00101F2D"/>
    <w:rsid w:val="0011141B"/>
    <w:rsid w:val="00152560"/>
    <w:rsid w:val="001A57A1"/>
    <w:rsid w:val="0020388A"/>
    <w:rsid w:val="00206E99"/>
    <w:rsid w:val="0023042E"/>
    <w:rsid w:val="0028262D"/>
    <w:rsid w:val="002B133E"/>
    <w:rsid w:val="002B6F93"/>
    <w:rsid w:val="00380D63"/>
    <w:rsid w:val="0040029C"/>
    <w:rsid w:val="00417BF7"/>
    <w:rsid w:val="0044124C"/>
    <w:rsid w:val="00491DB9"/>
    <w:rsid w:val="004A5ACB"/>
    <w:rsid w:val="004B728E"/>
    <w:rsid w:val="00503C61"/>
    <w:rsid w:val="0058797C"/>
    <w:rsid w:val="005E4555"/>
    <w:rsid w:val="005E7AC8"/>
    <w:rsid w:val="005F1F05"/>
    <w:rsid w:val="00625B23"/>
    <w:rsid w:val="006E10A6"/>
    <w:rsid w:val="00701B4A"/>
    <w:rsid w:val="0073766D"/>
    <w:rsid w:val="00752852"/>
    <w:rsid w:val="00756BBF"/>
    <w:rsid w:val="00775A4C"/>
    <w:rsid w:val="007D0EC5"/>
    <w:rsid w:val="007D2C2F"/>
    <w:rsid w:val="0082440B"/>
    <w:rsid w:val="00832AE2"/>
    <w:rsid w:val="00846E05"/>
    <w:rsid w:val="008864A2"/>
    <w:rsid w:val="008A1DBF"/>
    <w:rsid w:val="008D6D64"/>
    <w:rsid w:val="009145B6"/>
    <w:rsid w:val="00915197"/>
    <w:rsid w:val="00954DBA"/>
    <w:rsid w:val="00972C77"/>
    <w:rsid w:val="0098215F"/>
    <w:rsid w:val="009A328D"/>
    <w:rsid w:val="00A45B34"/>
    <w:rsid w:val="00A95744"/>
    <w:rsid w:val="00A9727D"/>
    <w:rsid w:val="00B32E95"/>
    <w:rsid w:val="00BC0047"/>
    <w:rsid w:val="00BE1C54"/>
    <w:rsid w:val="00BE39A4"/>
    <w:rsid w:val="00C26F63"/>
    <w:rsid w:val="00CC238D"/>
    <w:rsid w:val="00CF4978"/>
    <w:rsid w:val="00CF54CE"/>
    <w:rsid w:val="00D00D4A"/>
    <w:rsid w:val="00D158B5"/>
    <w:rsid w:val="00D30747"/>
    <w:rsid w:val="00D352C3"/>
    <w:rsid w:val="00D4742C"/>
    <w:rsid w:val="00DB2B7F"/>
    <w:rsid w:val="00E203DB"/>
    <w:rsid w:val="00E65C65"/>
    <w:rsid w:val="00E97353"/>
    <w:rsid w:val="00F22FFC"/>
    <w:rsid w:val="00F42839"/>
    <w:rsid w:val="00F62500"/>
    <w:rsid w:val="00F66749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96EB"/>
  <w15:docId w15:val="{FA486AD5-9F1E-4F4E-8DCE-AA262166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1DB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91DB9"/>
  </w:style>
  <w:style w:type="paragraph" w:styleId="Textbubliny">
    <w:name w:val="Balloon Text"/>
    <w:basedOn w:val="Normln"/>
    <w:link w:val="TextbublinyChar"/>
    <w:uiPriority w:val="99"/>
    <w:semiHidden/>
    <w:unhideWhenUsed/>
    <w:rsid w:val="0006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67E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67E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0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Účtárna</cp:lastModifiedBy>
  <cp:revision>25</cp:revision>
  <cp:lastPrinted>2023-12-06T08:47:00Z</cp:lastPrinted>
  <dcterms:created xsi:type="dcterms:W3CDTF">2025-06-27T07:08:00Z</dcterms:created>
  <dcterms:modified xsi:type="dcterms:W3CDTF">2025-06-27T07:27:00Z</dcterms:modified>
</cp:coreProperties>
</file>