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A3" w:rsidRPr="00557EDD" w:rsidRDefault="000970A3" w:rsidP="000970A3">
      <w:pPr>
        <w:pStyle w:val="Nzev"/>
        <w:spacing w:before="0" w:after="0"/>
        <w:outlineLvl w:val="9"/>
        <w:rPr>
          <w:rFonts w:ascii="Calibri" w:hAnsi="Calibri"/>
          <w:kern w:val="0"/>
          <w:sz w:val="28"/>
          <w:szCs w:val="28"/>
        </w:rPr>
      </w:pPr>
      <w:r w:rsidRPr="00557EDD">
        <w:rPr>
          <w:rFonts w:ascii="Calibri" w:hAnsi="Calibri"/>
          <w:kern w:val="0"/>
          <w:sz w:val="28"/>
          <w:szCs w:val="28"/>
        </w:rPr>
        <w:t xml:space="preserve">Dodatek </w:t>
      </w:r>
    </w:p>
    <w:p w:rsidR="000970A3" w:rsidRPr="00557EDD" w:rsidRDefault="000970A3" w:rsidP="000970A3">
      <w:pPr>
        <w:pStyle w:val="Nzev"/>
        <w:spacing w:before="0" w:after="0"/>
        <w:outlineLvl w:val="9"/>
        <w:rPr>
          <w:rFonts w:ascii="Calibri" w:hAnsi="Calibri"/>
          <w:kern w:val="0"/>
          <w:sz w:val="28"/>
          <w:szCs w:val="28"/>
        </w:rPr>
      </w:pPr>
      <w:r w:rsidRPr="00557EDD">
        <w:rPr>
          <w:rFonts w:ascii="Calibri" w:hAnsi="Calibri"/>
          <w:kern w:val="0"/>
          <w:sz w:val="28"/>
          <w:szCs w:val="28"/>
        </w:rPr>
        <w:t>ke smlouvě o dílo</w:t>
      </w:r>
    </w:p>
    <w:p w:rsidR="000970A3" w:rsidRPr="00C30256" w:rsidRDefault="00557EDD" w:rsidP="000970A3">
      <w:pPr>
        <w:jc w:val="center"/>
        <w:rPr>
          <w:rFonts w:ascii="Calibri" w:hAnsi="Calibri" w:cs="Arial"/>
          <w:sz w:val="22"/>
          <w:szCs w:val="22"/>
        </w:rPr>
      </w:pPr>
      <w:r w:rsidRPr="00C30256">
        <w:rPr>
          <w:rFonts w:ascii="Calibri" w:hAnsi="Calibri" w:cs="Arial"/>
          <w:sz w:val="22"/>
          <w:szCs w:val="22"/>
        </w:rPr>
        <w:t>uzavřené</w:t>
      </w:r>
      <w:r w:rsidR="000970A3" w:rsidRPr="00C30256">
        <w:rPr>
          <w:rFonts w:ascii="Calibri" w:hAnsi="Calibri" w:cs="Arial"/>
          <w:sz w:val="22"/>
          <w:szCs w:val="22"/>
        </w:rPr>
        <w:t xml:space="preserve"> podle </w:t>
      </w:r>
      <w:proofErr w:type="spellStart"/>
      <w:r w:rsidR="000970A3" w:rsidRPr="00C30256">
        <w:rPr>
          <w:rFonts w:ascii="Calibri" w:hAnsi="Calibri" w:cs="Arial"/>
          <w:sz w:val="22"/>
          <w:szCs w:val="22"/>
        </w:rPr>
        <w:t>ust</w:t>
      </w:r>
      <w:proofErr w:type="spellEnd"/>
      <w:r w:rsidR="000970A3" w:rsidRPr="00C30256">
        <w:rPr>
          <w:rFonts w:ascii="Calibri" w:hAnsi="Calibri" w:cs="Arial"/>
          <w:sz w:val="22"/>
          <w:szCs w:val="22"/>
        </w:rPr>
        <w:t xml:space="preserve">. § 2586 a </w:t>
      </w:r>
      <w:proofErr w:type="spellStart"/>
      <w:r w:rsidR="000970A3" w:rsidRPr="00C30256">
        <w:rPr>
          <w:rFonts w:ascii="Calibri" w:hAnsi="Calibri" w:cs="Arial"/>
          <w:sz w:val="22"/>
          <w:szCs w:val="22"/>
        </w:rPr>
        <w:t>násl</w:t>
      </w:r>
      <w:proofErr w:type="spellEnd"/>
      <w:r w:rsidR="000970A3" w:rsidRPr="00C30256">
        <w:rPr>
          <w:rFonts w:ascii="Calibri" w:hAnsi="Calibri" w:cs="Arial"/>
          <w:sz w:val="22"/>
          <w:szCs w:val="22"/>
        </w:rPr>
        <w:t>. zákona č. 89/2012 Sb. v platném znění</w:t>
      </w:r>
    </w:p>
    <w:p w:rsidR="000970A3" w:rsidRPr="00557EDD" w:rsidRDefault="000970A3" w:rsidP="000970A3">
      <w:pPr>
        <w:rPr>
          <w:rFonts w:ascii="Calibri" w:hAnsi="Calibri" w:cs="Arial"/>
          <w:sz w:val="28"/>
          <w:szCs w:val="28"/>
        </w:rPr>
      </w:pPr>
    </w:p>
    <w:p w:rsidR="000970A3" w:rsidRPr="00557EDD" w:rsidRDefault="000970A3" w:rsidP="000970A3">
      <w:pPr>
        <w:pStyle w:val="Zkladntext"/>
        <w:jc w:val="center"/>
        <w:outlineLvl w:val="0"/>
        <w:rPr>
          <w:rFonts w:ascii="Calibri" w:hAnsi="Calibri" w:cs="Arial"/>
          <w:b/>
          <w:bCs/>
          <w:sz w:val="28"/>
          <w:szCs w:val="28"/>
        </w:rPr>
      </w:pPr>
    </w:p>
    <w:p w:rsidR="000970A3" w:rsidRPr="00557EDD" w:rsidRDefault="000970A3" w:rsidP="000970A3">
      <w:pPr>
        <w:pStyle w:val="Zkladntext"/>
        <w:jc w:val="center"/>
        <w:outlineLvl w:val="0"/>
        <w:rPr>
          <w:rFonts w:asciiTheme="majorHAnsi" w:hAnsiTheme="majorHAnsi" w:cs="Arial"/>
          <w:b/>
          <w:bCs/>
          <w:sz w:val="22"/>
          <w:szCs w:val="22"/>
        </w:rPr>
      </w:pPr>
      <w:r w:rsidRPr="00557EDD">
        <w:rPr>
          <w:rFonts w:asciiTheme="majorHAnsi" w:hAnsiTheme="majorHAnsi" w:cs="Arial"/>
          <w:b/>
          <w:bCs/>
          <w:sz w:val="22"/>
          <w:szCs w:val="22"/>
        </w:rPr>
        <w:t>Článek I.</w:t>
      </w:r>
    </w:p>
    <w:p w:rsidR="003D1623" w:rsidRPr="00557EDD" w:rsidRDefault="003D1623" w:rsidP="000970A3">
      <w:pPr>
        <w:pStyle w:val="Zkladntext"/>
        <w:jc w:val="center"/>
        <w:outlineLvl w:val="0"/>
        <w:rPr>
          <w:rFonts w:asciiTheme="majorHAnsi" w:hAnsiTheme="majorHAnsi" w:cs="Arial"/>
          <w:b/>
          <w:bCs/>
          <w:sz w:val="22"/>
          <w:szCs w:val="22"/>
        </w:rPr>
      </w:pPr>
    </w:p>
    <w:p w:rsidR="000970A3" w:rsidRPr="00557EDD" w:rsidRDefault="000970A3" w:rsidP="000970A3">
      <w:pPr>
        <w:pStyle w:val="Zkladntext"/>
        <w:jc w:val="center"/>
        <w:outlineLvl w:val="0"/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b/>
          <w:bCs/>
          <w:sz w:val="22"/>
          <w:szCs w:val="22"/>
        </w:rPr>
        <w:t>Smluvní strany</w:t>
      </w:r>
    </w:p>
    <w:p w:rsidR="000970A3" w:rsidRPr="00557EDD" w:rsidRDefault="000970A3" w:rsidP="000970A3">
      <w:pPr>
        <w:pStyle w:val="Zkladntext"/>
        <w:ind w:left="-1417" w:firstLine="1417"/>
        <w:rPr>
          <w:rFonts w:asciiTheme="majorHAnsi" w:hAnsiTheme="majorHAnsi" w:cs="Arial"/>
          <w:sz w:val="22"/>
          <w:szCs w:val="22"/>
        </w:rPr>
      </w:pPr>
    </w:p>
    <w:p w:rsidR="000970A3" w:rsidRPr="00557EDD" w:rsidRDefault="000970A3" w:rsidP="000970A3">
      <w:pPr>
        <w:rPr>
          <w:rFonts w:asciiTheme="majorHAnsi" w:hAnsiTheme="majorHAnsi" w:cs="Arial"/>
          <w:b/>
          <w:sz w:val="22"/>
          <w:szCs w:val="22"/>
        </w:rPr>
      </w:pPr>
      <w:r w:rsidRPr="00557EDD">
        <w:rPr>
          <w:rFonts w:asciiTheme="majorHAnsi" w:hAnsiTheme="majorHAnsi" w:cs="Arial"/>
          <w:b/>
          <w:sz w:val="22"/>
          <w:szCs w:val="22"/>
        </w:rPr>
        <w:t xml:space="preserve">Objednatel:                 </w:t>
      </w:r>
      <w:r w:rsidRPr="00557EDD">
        <w:rPr>
          <w:rFonts w:asciiTheme="majorHAnsi" w:hAnsiTheme="majorHAnsi" w:cs="Arial"/>
          <w:b/>
          <w:sz w:val="22"/>
          <w:szCs w:val="22"/>
        </w:rPr>
        <w:tab/>
      </w:r>
      <w:r w:rsidRPr="00557EDD">
        <w:rPr>
          <w:rFonts w:asciiTheme="majorHAnsi" w:hAnsiTheme="majorHAnsi" w:cs="Arial"/>
          <w:b/>
          <w:sz w:val="22"/>
          <w:szCs w:val="22"/>
        </w:rPr>
        <w:tab/>
      </w:r>
      <w:r w:rsidR="00557EDD">
        <w:rPr>
          <w:rFonts w:asciiTheme="majorHAnsi" w:hAnsiTheme="majorHAnsi" w:cs="Arial"/>
          <w:b/>
          <w:sz w:val="22"/>
          <w:szCs w:val="22"/>
        </w:rPr>
        <w:tab/>
      </w:r>
      <w:r w:rsidRPr="00557EDD">
        <w:rPr>
          <w:rFonts w:asciiTheme="majorHAnsi" w:hAnsiTheme="majorHAnsi" w:cs="Arial"/>
          <w:b/>
          <w:sz w:val="22"/>
          <w:szCs w:val="22"/>
        </w:rPr>
        <w:t>Mateřská škola Vsetín, Rokytnice 425</w:t>
      </w:r>
    </w:p>
    <w:p w:rsidR="000970A3" w:rsidRPr="00557EDD" w:rsidRDefault="000970A3" w:rsidP="000970A3">
      <w:pPr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sz w:val="22"/>
          <w:szCs w:val="22"/>
        </w:rPr>
        <w:t>Adresa:</w:t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  <w:t>Rokytnice 425, 755 01 Vsetín</w:t>
      </w:r>
    </w:p>
    <w:p w:rsidR="000970A3" w:rsidRPr="00557EDD" w:rsidRDefault="000970A3" w:rsidP="000970A3">
      <w:pPr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sz w:val="22"/>
          <w:szCs w:val="22"/>
        </w:rPr>
        <w:t xml:space="preserve">Zastoupena:     </w:t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</w:r>
      <w:r w:rsid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 xml:space="preserve">Mgr. Jarmilou Křížovou, ředitelkou školy </w:t>
      </w:r>
    </w:p>
    <w:p w:rsidR="000970A3" w:rsidRPr="00557EDD" w:rsidRDefault="000970A3" w:rsidP="000970A3">
      <w:pPr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sz w:val="22"/>
          <w:szCs w:val="22"/>
        </w:rPr>
        <w:t xml:space="preserve">Zastoupení:  </w:t>
      </w:r>
    </w:p>
    <w:p w:rsidR="000970A3" w:rsidRPr="00557EDD" w:rsidRDefault="000970A3" w:rsidP="000970A3">
      <w:pPr>
        <w:numPr>
          <w:ilvl w:val="0"/>
          <w:numId w:val="1"/>
        </w:numPr>
        <w:tabs>
          <w:tab w:val="num" w:pos="284"/>
        </w:tabs>
        <w:ind w:hanging="757"/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sz w:val="22"/>
          <w:szCs w:val="22"/>
        </w:rPr>
        <w:t xml:space="preserve">ve věcech smluvních:  </w:t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  <w:t>Mgr. Jarmila Křížová, ředitelka školy</w:t>
      </w:r>
    </w:p>
    <w:p w:rsidR="000970A3" w:rsidRPr="00557EDD" w:rsidRDefault="000970A3" w:rsidP="000970A3">
      <w:pPr>
        <w:numPr>
          <w:ilvl w:val="0"/>
          <w:numId w:val="1"/>
        </w:numPr>
        <w:tabs>
          <w:tab w:val="num" w:pos="284"/>
        </w:tabs>
        <w:ind w:hanging="757"/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sz w:val="22"/>
          <w:szCs w:val="22"/>
        </w:rPr>
        <w:t xml:space="preserve">ve věcech technických: </w:t>
      </w:r>
      <w:r w:rsidR="00557EDD"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  <w:t xml:space="preserve">Pavel </w:t>
      </w:r>
      <w:proofErr w:type="spellStart"/>
      <w:r w:rsidRPr="00557EDD">
        <w:rPr>
          <w:rFonts w:asciiTheme="majorHAnsi" w:hAnsiTheme="majorHAnsi" w:cs="Arial"/>
          <w:sz w:val="22"/>
          <w:szCs w:val="22"/>
        </w:rPr>
        <w:t>Hrtáň</w:t>
      </w:r>
      <w:proofErr w:type="spellEnd"/>
      <w:r w:rsidRPr="00557EDD">
        <w:rPr>
          <w:rFonts w:asciiTheme="majorHAnsi" w:hAnsiTheme="majorHAnsi" w:cs="Arial"/>
          <w:sz w:val="22"/>
          <w:szCs w:val="22"/>
        </w:rPr>
        <w:t xml:space="preserve">, stavební technik odboru školství a            </w:t>
      </w:r>
    </w:p>
    <w:p w:rsidR="000970A3" w:rsidRPr="00557EDD" w:rsidRDefault="000970A3" w:rsidP="000970A3">
      <w:pPr>
        <w:ind w:left="3540"/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sz w:val="22"/>
          <w:szCs w:val="22"/>
        </w:rPr>
        <w:t xml:space="preserve">kultury </w:t>
      </w:r>
      <w:proofErr w:type="spellStart"/>
      <w:r w:rsidRPr="00557EDD">
        <w:rPr>
          <w:rFonts w:asciiTheme="majorHAnsi" w:hAnsiTheme="majorHAnsi" w:cs="Arial"/>
          <w:sz w:val="22"/>
          <w:szCs w:val="22"/>
        </w:rPr>
        <w:t>MěÚ</w:t>
      </w:r>
      <w:proofErr w:type="spellEnd"/>
      <w:r w:rsidRPr="00557EDD">
        <w:rPr>
          <w:rFonts w:asciiTheme="majorHAnsi" w:hAnsiTheme="majorHAnsi" w:cs="Arial"/>
          <w:sz w:val="22"/>
          <w:szCs w:val="22"/>
        </w:rPr>
        <w:t xml:space="preserve"> Vsetín</w:t>
      </w:r>
    </w:p>
    <w:p w:rsidR="000970A3" w:rsidRPr="00557EDD" w:rsidRDefault="000970A3" w:rsidP="000970A3">
      <w:pPr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sz w:val="22"/>
          <w:szCs w:val="22"/>
        </w:rPr>
        <w:t xml:space="preserve">IČ: </w:t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  <w:t>600 42 371</w:t>
      </w:r>
    </w:p>
    <w:p w:rsidR="000970A3" w:rsidRPr="00557EDD" w:rsidRDefault="000970A3" w:rsidP="000970A3">
      <w:pPr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sz w:val="22"/>
          <w:szCs w:val="22"/>
        </w:rPr>
        <w:t xml:space="preserve"> (dále jen </w:t>
      </w:r>
      <w:r w:rsidRPr="00557EDD">
        <w:rPr>
          <w:rFonts w:asciiTheme="majorHAnsi" w:hAnsiTheme="majorHAnsi" w:cs="Arial"/>
          <w:b/>
          <w:sz w:val="22"/>
          <w:szCs w:val="22"/>
        </w:rPr>
        <w:t>objednatel</w:t>
      </w:r>
      <w:r w:rsidRPr="00557EDD">
        <w:rPr>
          <w:rFonts w:asciiTheme="majorHAnsi" w:hAnsiTheme="majorHAnsi" w:cs="Arial"/>
          <w:sz w:val="22"/>
          <w:szCs w:val="22"/>
        </w:rPr>
        <w:t>)</w:t>
      </w:r>
    </w:p>
    <w:p w:rsidR="000970A3" w:rsidRPr="00557EDD" w:rsidRDefault="000970A3" w:rsidP="000970A3">
      <w:pPr>
        <w:ind w:left="360"/>
        <w:rPr>
          <w:rFonts w:asciiTheme="majorHAnsi" w:hAnsiTheme="majorHAnsi" w:cs="Arial"/>
          <w:b/>
          <w:sz w:val="22"/>
          <w:szCs w:val="22"/>
        </w:rPr>
      </w:pPr>
    </w:p>
    <w:p w:rsidR="000970A3" w:rsidRPr="00557EDD" w:rsidRDefault="000970A3" w:rsidP="000970A3">
      <w:pPr>
        <w:ind w:left="360"/>
        <w:rPr>
          <w:rFonts w:asciiTheme="majorHAnsi" w:hAnsiTheme="majorHAnsi" w:cs="Arial"/>
          <w:b/>
          <w:sz w:val="22"/>
          <w:szCs w:val="22"/>
        </w:rPr>
      </w:pPr>
      <w:r w:rsidRPr="00557EDD">
        <w:rPr>
          <w:rFonts w:asciiTheme="majorHAnsi" w:hAnsiTheme="majorHAnsi" w:cs="Arial"/>
          <w:b/>
          <w:sz w:val="22"/>
          <w:szCs w:val="22"/>
        </w:rPr>
        <w:t>a</w:t>
      </w:r>
    </w:p>
    <w:p w:rsidR="000970A3" w:rsidRPr="00557EDD" w:rsidRDefault="000970A3" w:rsidP="000970A3">
      <w:pPr>
        <w:ind w:left="360"/>
        <w:rPr>
          <w:rFonts w:asciiTheme="majorHAnsi" w:hAnsiTheme="majorHAnsi" w:cs="Arial"/>
          <w:sz w:val="22"/>
          <w:szCs w:val="22"/>
        </w:rPr>
      </w:pPr>
    </w:p>
    <w:p w:rsidR="000970A3" w:rsidRPr="00557EDD" w:rsidRDefault="000970A3" w:rsidP="000970A3">
      <w:pPr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b/>
          <w:sz w:val="22"/>
          <w:szCs w:val="22"/>
        </w:rPr>
        <w:t>Zhotovitel:</w:t>
      </w:r>
      <w:r w:rsidRPr="00557EDD">
        <w:rPr>
          <w:rFonts w:asciiTheme="majorHAnsi" w:hAnsiTheme="majorHAnsi" w:cs="Arial"/>
          <w:b/>
          <w:sz w:val="22"/>
          <w:szCs w:val="22"/>
        </w:rPr>
        <w:tab/>
      </w:r>
      <w:r w:rsidRPr="00557EDD">
        <w:rPr>
          <w:rFonts w:asciiTheme="majorHAnsi" w:hAnsiTheme="majorHAnsi" w:cs="Arial"/>
          <w:b/>
          <w:sz w:val="22"/>
          <w:szCs w:val="22"/>
        </w:rPr>
        <w:tab/>
      </w:r>
      <w:r w:rsidRPr="00557EDD">
        <w:rPr>
          <w:rFonts w:asciiTheme="majorHAnsi" w:hAnsiTheme="majorHAnsi" w:cs="Arial"/>
          <w:b/>
          <w:sz w:val="22"/>
          <w:szCs w:val="22"/>
        </w:rPr>
        <w:tab/>
        <w:t xml:space="preserve">                      </w:t>
      </w:r>
    </w:p>
    <w:p w:rsidR="000970A3" w:rsidRPr="00557EDD" w:rsidRDefault="000970A3" w:rsidP="000970A3">
      <w:pPr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sz w:val="22"/>
          <w:szCs w:val="22"/>
        </w:rPr>
        <w:t>Adresa:</w:t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  <w:t xml:space="preserve">Josef </w:t>
      </w:r>
      <w:proofErr w:type="spellStart"/>
      <w:r w:rsidRPr="00557EDD">
        <w:rPr>
          <w:rFonts w:asciiTheme="majorHAnsi" w:hAnsiTheme="majorHAnsi" w:cs="Arial"/>
          <w:sz w:val="22"/>
          <w:szCs w:val="22"/>
        </w:rPr>
        <w:t>Valchář</w:t>
      </w:r>
      <w:proofErr w:type="spellEnd"/>
      <w:r w:rsidRPr="00557EDD">
        <w:rPr>
          <w:rFonts w:asciiTheme="majorHAnsi" w:hAnsiTheme="majorHAnsi" w:cs="Arial"/>
          <w:sz w:val="22"/>
          <w:szCs w:val="22"/>
        </w:rPr>
        <w:t xml:space="preserve">- </w:t>
      </w:r>
      <w:proofErr w:type="spellStart"/>
      <w:r w:rsidRPr="00557EDD">
        <w:rPr>
          <w:rFonts w:asciiTheme="majorHAnsi" w:hAnsiTheme="majorHAnsi" w:cs="Arial"/>
          <w:sz w:val="22"/>
          <w:szCs w:val="22"/>
        </w:rPr>
        <w:t>Elmont</w:t>
      </w:r>
      <w:proofErr w:type="spellEnd"/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</w:r>
    </w:p>
    <w:p w:rsidR="000970A3" w:rsidRPr="00557EDD" w:rsidRDefault="000970A3" w:rsidP="000970A3">
      <w:pPr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sz w:val="22"/>
          <w:szCs w:val="22"/>
        </w:rPr>
        <w:t xml:space="preserve">Zastoupena: </w:t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</w:r>
      <w:r w:rsidR="00557EDD"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 xml:space="preserve">Josef </w:t>
      </w:r>
      <w:proofErr w:type="spellStart"/>
      <w:r w:rsidRPr="00557EDD">
        <w:rPr>
          <w:rFonts w:asciiTheme="majorHAnsi" w:hAnsiTheme="majorHAnsi" w:cs="Arial"/>
          <w:sz w:val="22"/>
          <w:szCs w:val="22"/>
        </w:rPr>
        <w:t>Valchář</w:t>
      </w:r>
      <w:proofErr w:type="spellEnd"/>
    </w:p>
    <w:p w:rsidR="000970A3" w:rsidRPr="00557EDD" w:rsidRDefault="000970A3" w:rsidP="000970A3">
      <w:pPr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sz w:val="22"/>
          <w:szCs w:val="22"/>
        </w:rPr>
        <w:t xml:space="preserve">Zastoupení: </w:t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</w:r>
    </w:p>
    <w:p w:rsidR="000970A3" w:rsidRPr="00557EDD" w:rsidRDefault="000970A3" w:rsidP="000970A3">
      <w:pPr>
        <w:numPr>
          <w:ilvl w:val="0"/>
          <w:numId w:val="2"/>
        </w:numPr>
        <w:ind w:left="284" w:hanging="284"/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sz w:val="22"/>
          <w:szCs w:val="22"/>
        </w:rPr>
        <w:t xml:space="preserve">ve věcech smluvních:  </w:t>
      </w:r>
      <w:r w:rsidRPr="00557EDD">
        <w:rPr>
          <w:rFonts w:asciiTheme="majorHAnsi" w:hAnsiTheme="majorHAnsi" w:cs="Arial"/>
          <w:sz w:val="22"/>
          <w:szCs w:val="22"/>
        </w:rPr>
        <w:tab/>
      </w:r>
      <w:r w:rsidR="00557EDD"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 xml:space="preserve">Josef </w:t>
      </w:r>
      <w:proofErr w:type="spellStart"/>
      <w:r w:rsidRPr="00557EDD">
        <w:rPr>
          <w:rFonts w:asciiTheme="majorHAnsi" w:hAnsiTheme="majorHAnsi" w:cs="Arial"/>
          <w:sz w:val="22"/>
          <w:szCs w:val="22"/>
        </w:rPr>
        <w:t>Valchář</w:t>
      </w:r>
      <w:proofErr w:type="spellEnd"/>
    </w:p>
    <w:p w:rsidR="000970A3" w:rsidRPr="00557EDD" w:rsidRDefault="000970A3" w:rsidP="000970A3">
      <w:pPr>
        <w:numPr>
          <w:ilvl w:val="0"/>
          <w:numId w:val="2"/>
        </w:numPr>
        <w:ind w:left="284" w:hanging="284"/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sz w:val="22"/>
          <w:szCs w:val="22"/>
        </w:rPr>
        <w:t xml:space="preserve">ve věcech technický:   </w:t>
      </w:r>
      <w:r w:rsidRPr="00557EDD">
        <w:rPr>
          <w:rFonts w:asciiTheme="majorHAnsi" w:hAnsiTheme="majorHAnsi" w:cs="Arial"/>
          <w:sz w:val="22"/>
          <w:szCs w:val="22"/>
        </w:rPr>
        <w:tab/>
      </w:r>
      <w:r w:rsidR="00557EDD"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 xml:space="preserve">Josef </w:t>
      </w:r>
      <w:proofErr w:type="spellStart"/>
      <w:r w:rsidRPr="00557EDD">
        <w:rPr>
          <w:rFonts w:asciiTheme="majorHAnsi" w:hAnsiTheme="majorHAnsi" w:cs="Arial"/>
          <w:sz w:val="22"/>
          <w:szCs w:val="22"/>
        </w:rPr>
        <w:t>Valchář</w:t>
      </w:r>
      <w:proofErr w:type="spellEnd"/>
    </w:p>
    <w:p w:rsidR="000970A3" w:rsidRPr="00557EDD" w:rsidRDefault="000970A3" w:rsidP="000970A3">
      <w:pPr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sz w:val="22"/>
          <w:szCs w:val="22"/>
        </w:rPr>
        <w:t xml:space="preserve">IČO:     </w:t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</w:r>
      <w:r w:rsidR="00557EDD"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 xml:space="preserve">45225478                          </w:t>
      </w:r>
    </w:p>
    <w:p w:rsidR="000970A3" w:rsidRPr="00557EDD" w:rsidRDefault="000970A3" w:rsidP="000970A3">
      <w:pPr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sz w:val="22"/>
          <w:szCs w:val="22"/>
        </w:rPr>
        <w:t xml:space="preserve">DIČ:                                        </w:t>
      </w:r>
      <w:r w:rsidRPr="00557EDD">
        <w:rPr>
          <w:rFonts w:asciiTheme="majorHAnsi" w:hAnsiTheme="majorHAnsi" w:cs="Arial"/>
          <w:sz w:val="22"/>
          <w:szCs w:val="22"/>
        </w:rPr>
        <w:tab/>
      </w:r>
      <w:r w:rsidR="00557EDD"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>CZ-6505301638</w:t>
      </w:r>
    </w:p>
    <w:p w:rsidR="000970A3" w:rsidRPr="00557EDD" w:rsidRDefault="000970A3" w:rsidP="000970A3">
      <w:pPr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sz w:val="22"/>
          <w:szCs w:val="22"/>
        </w:rPr>
        <w:t xml:space="preserve">Bankovní spojení:    </w:t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</w:r>
      <w:r w:rsidR="00557EDD" w:rsidRPr="00557EDD">
        <w:rPr>
          <w:rFonts w:asciiTheme="majorHAnsi" w:hAnsiTheme="majorHAnsi" w:cs="Arial"/>
          <w:sz w:val="22"/>
          <w:szCs w:val="22"/>
        </w:rPr>
        <w:tab/>
      </w:r>
      <w:r w:rsidR="00E35D1F">
        <w:rPr>
          <w:rFonts w:asciiTheme="majorHAnsi" w:hAnsiTheme="majorHAnsi" w:cs="Arial"/>
          <w:sz w:val="22"/>
          <w:szCs w:val="22"/>
        </w:rPr>
        <w:t>XXXXXXXXX</w:t>
      </w:r>
    </w:p>
    <w:p w:rsidR="000970A3" w:rsidRPr="00557EDD" w:rsidRDefault="000970A3" w:rsidP="000970A3">
      <w:pPr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sz w:val="22"/>
          <w:szCs w:val="22"/>
        </w:rPr>
        <w:t xml:space="preserve">Číslo účtu:    </w:t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</w:r>
      <w:r w:rsidRPr="00557EDD">
        <w:rPr>
          <w:rFonts w:asciiTheme="majorHAnsi" w:hAnsiTheme="majorHAnsi" w:cs="Arial"/>
          <w:sz w:val="22"/>
          <w:szCs w:val="22"/>
        </w:rPr>
        <w:tab/>
      </w:r>
      <w:r w:rsidR="00557EDD" w:rsidRPr="00557EDD">
        <w:rPr>
          <w:rFonts w:asciiTheme="majorHAnsi" w:hAnsiTheme="majorHAnsi" w:cs="Arial"/>
          <w:sz w:val="22"/>
          <w:szCs w:val="22"/>
        </w:rPr>
        <w:tab/>
      </w:r>
      <w:r w:rsidR="00E35D1F">
        <w:rPr>
          <w:rFonts w:asciiTheme="majorHAnsi" w:hAnsiTheme="majorHAnsi" w:cs="Arial"/>
          <w:sz w:val="22"/>
          <w:szCs w:val="22"/>
        </w:rPr>
        <w:t>XXXXXXXXX</w:t>
      </w:r>
      <w:r w:rsidRPr="00557EDD">
        <w:rPr>
          <w:rFonts w:asciiTheme="majorHAnsi" w:hAnsiTheme="majorHAnsi" w:cs="Arial"/>
          <w:sz w:val="22"/>
          <w:szCs w:val="22"/>
        </w:rPr>
        <w:t xml:space="preserve"> </w:t>
      </w:r>
    </w:p>
    <w:p w:rsidR="000970A3" w:rsidRPr="00557EDD" w:rsidRDefault="000970A3" w:rsidP="000970A3">
      <w:pPr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sz w:val="22"/>
          <w:szCs w:val="22"/>
        </w:rPr>
        <w:t xml:space="preserve"> (dále jen </w:t>
      </w:r>
      <w:r w:rsidRPr="00557EDD">
        <w:rPr>
          <w:rFonts w:asciiTheme="majorHAnsi" w:hAnsiTheme="majorHAnsi" w:cs="Arial"/>
          <w:b/>
          <w:sz w:val="22"/>
          <w:szCs w:val="22"/>
        </w:rPr>
        <w:t>zhotovitel</w:t>
      </w:r>
      <w:r w:rsidRPr="00557EDD">
        <w:rPr>
          <w:rFonts w:asciiTheme="majorHAnsi" w:hAnsiTheme="majorHAnsi" w:cs="Arial"/>
          <w:sz w:val="22"/>
          <w:szCs w:val="22"/>
        </w:rPr>
        <w:t>)</w:t>
      </w:r>
    </w:p>
    <w:p w:rsidR="000970A3" w:rsidRPr="00557EDD" w:rsidRDefault="000970A3" w:rsidP="000970A3">
      <w:pPr>
        <w:pStyle w:val="Nadpis2"/>
        <w:jc w:val="center"/>
        <w:rPr>
          <w:rFonts w:asciiTheme="majorHAnsi" w:hAnsiTheme="majorHAnsi" w:cs="Arial"/>
          <w:sz w:val="22"/>
          <w:szCs w:val="22"/>
        </w:rPr>
      </w:pPr>
    </w:p>
    <w:p w:rsidR="000970A3" w:rsidRDefault="000970A3" w:rsidP="000970A3">
      <w:pPr>
        <w:pStyle w:val="Nadpis2"/>
        <w:jc w:val="center"/>
        <w:rPr>
          <w:rFonts w:asciiTheme="majorHAnsi" w:hAnsiTheme="majorHAnsi" w:cs="Arial"/>
          <w:sz w:val="22"/>
          <w:szCs w:val="22"/>
        </w:rPr>
      </w:pPr>
    </w:p>
    <w:p w:rsidR="00557EDD" w:rsidRDefault="00557EDD" w:rsidP="000970A3">
      <w:pPr>
        <w:pStyle w:val="Nadpis2"/>
        <w:jc w:val="center"/>
        <w:rPr>
          <w:rFonts w:asciiTheme="majorHAnsi" w:hAnsiTheme="majorHAnsi" w:cs="Arial"/>
          <w:sz w:val="22"/>
          <w:szCs w:val="22"/>
        </w:rPr>
      </w:pPr>
    </w:p>
    <w:p w:rsidR="00557EDD" w:rsidRPr="00557EDD" w:rsidRDefault="00557EDD" w:rsidP="000970A3">
      <w:pPr>
        <w:pStyle w:val="Nadpis2"/>
        <w:jc w:val="center"/>
        <w:rPr>
          <w:rFonts w:asciiTheme="majorHAnsi" w:hAnsiTheme="majorHAnsi" w:cs="Arial"/>
          <w:sz w:val="22"/>
          <w:szCs w:val="22"/>
        </w:rPr>
      </w:pPr>
    </w:p>
    <w:p w:rsidR="000970A3" w:rsidRPr="00557EDD" w:rsidRDefault="000970A3" w:rsidP="000970A3">
      <w:pPr>
        <w:pStyle w:val="Nadpis2"/>
        <w:jc w:val="center"/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sz w:val="22"/>
          <w:szCs w:val="22"/>
        </w:rPr>
        <w:t>Článek II.</w:t>
      </w:r>
    </w:p>
    <w:p w:rsidR="003D1623" w:rsidRPr="00557EDD" w:rsidRDefault="003D1623" w:rsidP="000970A3">
      <w:pPr>
        <w:pStyle w:val="Nadpis2"/>
        <w:jc w:val="center"/>
        <w:rPr>
          <w:rFonts w:asciiTheme="majorHAnsi" w:hAnsiTheme="majorHAnsi" w:cs="Arial"/>
          <w:sz w:val="22"/>
          <w:szCs w:val="22"/>
        </w:rPr>
      </w:pPr>
    </w:p>
    <w:p w:rsidR="000970A3" w:rsidRPr="00557EDD" w:rsidRDefault="000970A3" w:rsidP="000970A3">
      <w:pPr>
        <w:pStyle w:val="Nadpis2"/>
        <w:jc w:val="center"/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sz w:val="22"/>
          <w:szCs w:val="22"/>
        </w:rPr>
        <w:t>Předmět dodatku</w:t>
      </w:r>
    </w:p>
    <w:p w:rsidR="00557EDD" w:rsidRPr="00557EDD" w:rsidRDefault="00557EDD" w:rsidP="000970A3">
      <w:pPr>
        <w:pStyle w:val="Nadpis2"/>
        <w:jc w:val="center"/>
        <w:rPr>
          <w:rFonts w:asciiTheme="majorHAnsi" w:hAnsiTheme="majorHAnsi" w:cs="Arial"/>
          <w:sz w:val="22"/>
          <w:szCs w:val="22"/>
        </w:rPr>
      </w:pPr>
    </w:p>
    <w:p w:rsidR="000970A3" w:rsidRDefault="002E01E4" w:rsidP="002E01E4">
      <w:pPr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sz w:val="22"/>
          <w:szCs w:val="22"/>
        </w:rPr>
        <w:t xml:space="preserve">Smluvní strany shodně prohlašují, že dne </w:t>
      </w:r>
      <w:proofErr w:type="gramStart"/>
      <w:r w:rsidRPr="00557EDD">
        <w:rPr>
          <w:rFonts w:asciiTheme="majorHAnsi" w:hAnsiTheme="majorHAnsi" w:cs="Arial"/>
          <w:sz w:val="22"/>
          <w:szCs w:val="22"/>
        </w:rPr>
        <w:t>30.6.2016</w:t>
      </w:r>
      <w:proofErr w:type="gramEnd"/>
      <w:r w:rsidRPr="00557EDD">
        <w:rPr>
          <w:rFonts w:asciiTheme="majorHAnsi" w:hAnsiTheme="majorHAnsi" w:cs="Arial"/>
          <w:sz w:val="22"/>
          <w:szCs w:val="22"/>
        </w:rPr>
        <w:t xml:space="preserve"> uzavřely smlouvu o dílo. Předmětem této smlouvy je realizace stavby </w:t>
      </w:r>
      <w:proofErr w:type="gramStart"/>
      <w:r w:rsidRPr="00557EDD">
        <w:rPr>
          <w:rFonts w:asciiTheme="majorHAnsi" w:hAnsiTheme="majorHAnsi" w:cs="Arial"/>
          <w:sz w:val="22"/>
          <w:szCs w:val="22"/>
        </w:rPr>
        <w:t xml:space="preserve">nazvané </w:t>
      </w:r>
      <w:r w:rsidR="000970A3" w:rsidRPr="00557EDD">
        <w:rPr>
          <w:rFonts w:asciiTheme="majorHAnsi" w:hAnsiTheme="majorHAnsi" w:cs="Arial"/>
          <w:sz w:val="22"/>
          <w:szCs w:val="22"/>
        </w:rPr>
        <w:t xml:space="preserve"> </w:t>
      </w:r>
      <w:r w:rsidRPr="00557EDD">
        <w:rPr>
          <w:rFonts w:asciiTheme="majorHAnsi" w:hAnsiTheme="majorHAnsi" w:cs="Arial"/>
          <w:sz w:val="22"/>
          <w:szCs w:val="22"/>
        </w:rPr>
        <w:t>„</w:t>
      </w:r>
      <w:r w:rsidR="000970A3" w:rsidRPr="00557EDD">
        <w:rPr>
          <w:rFonts w:asciiTheme="majorHAnsi" w:hAnsiTheme="majorHAnsi" w:cs="Arial"/>
          <w:b/>
          <w:sz w:val="22"/>
          <w:szCs w:val="22"/>
        </w:rPr>
        <w:t>Výměna</w:t>
      </w:r>
      <w:proofErr w:type="gramEnd"/>
      <w:r w:rsidR="000970A3" w:rsidRPr="00557EDD">
        <w:rPr>
          <w:rFonts w:asciiTheme="majorHAnsi" w:hAnsiTheme="majorHAnsi" w:cs="Arial"/>
          <w:b/>
          <w:sz w:val="22"/>
          <w:szCs w:val="22"/>
        </w:rPr>
        <w:t xml:space="preserve"> osvětlení MŠ Rokytnice“</w:t>
      </w:r>
      <w:r w:rsidR="000970A3" w:rsidRPr="00557EDD">
        <w:rPr>
          <w:rFonts w:asciiTheme="majorHAnsi" w:hAnsiTheme="majorHAnsi" w:cs="Arial"/>
          <w:sz w:val="22"/>
          <w:szCs w:val="22"/>
        </w:rPr>
        <w:t>, na kterou zho</w:t>
      </w:r>
      <w:r w:rsidRPr="00557EDD">
        <w:rPr>
          <w:rFonts w:asciiTheme="majorHAnsi" w:hAnsiTheme="majorHAnsi" w:cs="Arial"/>
          <w:sz w:val="22"/>
          <w:szCs w:val="22"/>
        </w:rPr>
        <w:t xml:space="preserve">tovitel </w:t>
      </w:r>
      <w:r w:rsidR="000970A3" w:rsidRPr="00557EDD">
        <w:rPr>
          <w:rFonts w:asciiTheme="majorHAnsi" w:hAnsiTheme="majorHAnsi" w:cs="Arial"/>
          <w:sz w:val="22"/>
          <w:szCs w:val="22"/>
        </w:rPr>
        <w:t>předložil nejvýhodnější nabídku.</w:t>
      </w:r>
    </w:p>
    <w:p w:rsidR="00557EDD" w:rsidRDefault="00557EDD" w:rsidP="002E01E4">
      <w:pPr>
        <w:ind w:left="360"/>
        <w:jc w:val="both"/>
        <w:rPr>
          <w:rFonts w:asciiTheme="majorHAnsi" w:hAnsiTheme="majorHAnsi" w:cs="Arial"/>
          <w:sz w:val="22"/>
          <w:szCs w:val="22"/>
        </w:rPr>
      </w:pPr>
    </w:p>
    <w:p w:rsidR="00557EDD" w:rsidRPr="00557EDD" w:rsidRDefault="00557EDD" w:rsidP="002E01E4">
      <w:pPr>
        <w:ind w:left="360"/>
        <w:jc w:val="both"/>
        <w:rPr>
          <w:rFonts w:asciiTheme="majorHAnsi" w:hAnsiTheme="majorHAnsi" w:cs="Arial"/>
          <w:sz w:val="22"/>
          <w:szCs w:val="22"/>
        </w:rPr>
      </w:pPr>
    </w:p>
    <w:p w:rsidR="000970A3" w:rsidRPr="00557EDD" w:rsidRDefault="002E01E4" w:rsidP="002E01E4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sz w:val="22"/>
          <w:szCs w:val="22"/>
        </w:rPr>
        <w:t>Předmět smlouvy definovaný v </w:t>
      </w:r>
      <w:proofErr w:type="spellStart"/>
      <w:proofErr w:type="gramStart"/>
      <w:r w:rsidRPr="00557EDD">
        <w:rPr>
          <w:rFonts w:asciiTheme="majorHAnsi" w:hAnsiTheme="majorHAnsi" w:cs="Arial"/>
          <w:sz w:val="22"/>
          <w:szCs w:val="22"/>
        </w:rPr>
        <w:t>čl.II</w:t>
      </w:r>
      <w:proofErr w:type="spellEnd"/>
      <w:proofErr w:type="gramEnd"/>
      <w:r w:rsidRPr="00557EDD">
        <w:rPr>
          <w:rFonts w:asciiTheme="majorHAnsi" w:hAnsiTheme="majorHAnsi" w:cs="Arial"/>
          <w:sz w:val="22"/>
          <w:szCs w:val="22"/>
        </w:rPr>
        <w:t>. se rozšiřuje o práce uvedené v příloze č.1  tohoto dodatku.</w:t>
      </w:r>
    </w:p>
    <w:p w:rsidR="002E01E4" w:rsidRPr="00557EDD" w:rsidRDefault="002E01E4" w:rsidP="002E01E4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557EDD">
        <w:rPr>
          <w:rFonts w:asciiTheme="majorHAnsi" w:hAnsiTheme="majorHAnsi" w:cs="Arial"/>
          <w:sz w:val="22"/>
          <w:szCs w:val="22"/>
        </w:rPr>
        <w:t>Ve vazbě na změnu rozsahu díla se v </w:t>
      </w:r>
      <w:proofErr w:type="spellStart"/>
      <w:proofErr w:type="gramStart"/>
      <w:r w:rsidRPr="00557EDD">
        <w:rPr>
          <w:rFonts w:asciiTheme="majorHAnsi" w:hAnsiTheme="majorHAnsi" w:cs="Arial"/>
          <w:sz w:val="22"/>
          <w:szCs w:val="22"/>
        </w:rPr>
        <w:t>čl.</w:t>
      </w:r>
      <w:r w:rsidR="00611B9B" w:rsidRPr="00557EDD">
        <w:rPr>
          <w:rFonts w:asciiTheme="majorHAnsi" w:hAnsiTheme="majorHAnsi" w:cs="Arial"/>
          <w:sz w:val="22"/>
          <w:szCs w:val="22"/>
        </w:rPr>
        <w:t>IV</w:t>
      </w:r>
      <w:proofErr w:type="spellEnd"/>
      <w:proofErr w:type="gramEnd"/>
      <w:r w:rsidR="00611B9B" w:rsidRPr="00557EDD">
        <w:rPr>
          <w:rFonts w:asciiTheme="majorHAnsi" w:hAnsiTheme="majorHAnsi" w:cs="Arial"/>
          <w:sz w:val="22"/>
          <w:szCs w:val="22"/>
        </w:rPr>
        <w:t>. ods</w:t>
      </w:r>
      <w:r w:rsidRPr="00557EDD">
        <w:rPr>
          <w:rFonts w:asciiTheme="majorHAnsi" w:hAnsiTheme="majorHAnsi" w:cs="Arial"/>
          <w:sz w:val="22"/>
          <w:szCs w:val="22"/>
        </w:rPr>
        <w:t>t.1 smlouvy o dílo mění tabulka s cenou díla tak, že se nahrazuje tabulkou rekapitulace ceny takto:</w:t>
      </w:r>
    </w:p>
    <w:p w:rsidR="000970A3" w:rsidRPr="00557EDD" w:rsidRDefault="000970A3" w:rsidP="000970A3">
      <w:pPr>
        <w:jc w:val="both"/>
        <w:rPr>
          <w:rFonts w:asciiTheme="majorHAnsi" w:hAnsiTheme="majorHAnsi" w:cs="Arial"/>
          <w:sz w:val="22"/>
          <w:szCs w:val="22"/>
        </w:rPr>
      </w:pPr>
    </w:p>
    <w:p w:rsidR="000970A3" w:rsidRPr="00557EDD" w:rsidRDefault="000970A3" w:rsidP="000970A3">
      <w:pPr>
        <w:pStyle w:val="Nadpis2"/>
        <w:jc w:val="center"/>
        <w:rPr>
          <w:rFonts w:asciiTheme="majorHAnsi" w:hAnsiTheme="majorHAnsi" w:cs="Arial"/>
          <w:sz w:val="22"/>
          <w:szCs w:val="22"/>
        </w:rPr>
      </w:pPr>
    </w:p>
    <w:p w:rsidR="000970A3" w:rsidRPr="00557EDD" w:rsidRDefault="000970A3" w:rsidP="000970A3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3261"/>
        <w:gridCol w:w="1937"/>
        <w:gridCol w:w="1937"/>
        <w:gridCol w:w="1937"/>
      </w:tblGrid>
      <w:tr w:rsidR="000970A3" w:rsidRPr="00557EDD" w:rsidTr="000970A3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0A3" w:rsidRPr="00557EDD" w:rsidRDefault="000970A3">
            <w:pPr>
              <w:jc w:val="center"/>
              <w:rPr>
                <w:rFonts w:asciiTheme="majorHAnsi" w:hAnsiTheme="majorHAnsi" w:cs="Arial"/>
                <w:b/>
              </w:rPr>
            </w:pPr>
          </w:p>
          <w:p w:rsidR="000970A3" w:rsidRPr="00557EDD" w:rsidRDefault="000970A3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70A3" w:rsidRPr="00557EDD" w:rsidRDefault="000970A3">
            <w:pPr>
              <w:jc w:val="center"/>
              <w:rPr>
                <w:rFonts w:asciiTheme="majorHAnsi" w:hAnsiTheme="majorHAnsi" w:cs="Arial"/>
                <w:b/>
              </w:rPr>
            </w:pPr>
            <w:r w:rsidRPr="00557EDD">
              <w:rPr>
                <w:rFonts w:asciiTheme="majorHAnsi" w:hAnsiTheme="majorHAnsi" w:cs="Arial"/>
                <w:b/>
                <w:sz w:val="22"/>
                <w:szCs w:val="22"/>
              </w:rPr>
              <w:t>Základní (Kč)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70A3" w:rsidRPr="00557EDD" w:rsidRDefault="000970A3">
            <w:pPr>
              <w:jc w:val="center"/>
              <w:rPr>
                <w:rFonts w:asciiTheme="majorHAnsi" w:hAnsiTheme="majorHAnsi" w:cs="Arial"/>
                <w:b/>
              </w:rPr>
            </w:pPr>
            <w:r w:rsidRPr="00557EDD">
              <w:rPr>
                <w:rFonts w:asciiTheme="majorHAnsi" w:hAnsiTheme="majorHAnsi" w:cs="Arial"/>
                <w:b/>
                <w:sz w:val="22"/>
                <w:szCs w:val="22"/>
              </w:rPr>
              <w:t>DPH 21 % (Kč)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70A3" w:rsidRPr="00557EDD" w:rsidRDefault="000970A3">
            <w:pPr>
              <w:jc w:val="center"/>
              <w:rPr>
                <w:rFonts w:asciiTheme="majorHAnsi" w:hAnsiTheme="majorHAnsi" w:cs="Arial"/>
                <w:b/>
              </w:rPr>
            </w:pPr>
            <w:r w:rsidRPr="00557EDD">
              <w:rPr>
                <w:rFonts w:asciiTheme="majorHAnsi" w:hAnsiTheme="majorHAnsi" w:cs="Arial"/>
                <w:b/>
                <w:sz w:val="22"/>
                <w:szCs w:val="22"/>
              </w:rPr>
              <w:t>Celková (Kč)</w:t>
            </w:r>
          </w:p>
        </w:tc>
      </w:tr>
      <w:tr w:rsidR="000970A3" w:rsidRPr="00557EDD" w:rsidTr="000970A3">
        <w:trPr>
          <w:trHeight w:val="613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70A3" w:rsidRPr="00557EDD" w:rsidRDefault="000970A3">
            <w:pPr>
              <w:rPr>
                <w:rFonts w:asciiTheme="majorHAnsi" w:hAnsiTheme="majorHAnsi" w:cs="Arial"/>
                <w:b/>
              </w:rPr>
            </w:pPr>
            <w:r w:rsidRPr="00557EDD">
              <w:rPr>
                <w:rFonts w:asciiTheme="majorHAnsi" w:hAnsiTheme="majorHAnsi" w:cs="Arial"/>
                <w:b/>
                <w:sz w:val="22"/>
                <w:szCs w:val="22"/>
              </w:rPr>
              <w:t>Cena díla: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70A3" w:rsidRPr="00557EDD" w:rsidRDefault="003D1623" w:rsidP="003D1623">
            <w:pPr>
              <w:rPr>
                <w:rFonts w:asciiTheme="majorHAnsi" w:hAnsiTheme="majorHAnsi" w:cs="Arial"/>
                <w:b/>
              </w:rPr>
            </w:pPr>
            <w:r w:rsidRPr="00557EDD">
              <w:rPr>
                <w:rFonts w:asciiTheme="majorHAnsi" w:hAnsiTheme="majorHAnsi" w:cs="Arial"/>
                <w:b/>
                <w:sz w:val="22"/>
                <w:szCs w:val="22"/>
              </w:rPr>
              <w:t xml:space="preserve">    </w:t>
            </w:r>
            <w:r w:rsidR="000970A3" w:rsidRPr="00557EDD">
              <w:rPr>
                <w:rFonts w:asciiTheme="majorHAnsi" w:hAnsiTheme="majorHAnsi" w:cs="Arial"/>
                <w:b/>
                <w:sz w:val="22"/>
                <w:szCs w:val="22"/>
              </w:rPr>
              <w:t>297</w:t>
            </w:r>
            <w:r w:rsidRPr="00557EDD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 w:rsidR="000970A3" w:rsidRPr="00557EDD">
              <w:rPr>
                <w:rFonts w:asciiTheme="majorHAnsi" w:hAnsiTheme="majorHAnsi" w:cs="Arial"/>
                <w:b/>
                <w:sz w:val="22"/>
                <w:szCs w:val="22"/>
              </w:rPr>
              <w:t>605,</w:t>
            </w:r>
            <w:r w:rsidRPr="00557EDD">
              <w:rPr>
                <w:rFonts w:asciiTheme="majorHAnsi" w:hAnsiTheme="majorHAnsi" w:cs="Arial"/>
                <w:b/>
                <w:sz w:val="22"/>
                <w:szCs w:val="22"/>
              </w:rPr>
              <w:t>00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70A3" w:rsidRPr="00557EDD" w:rsidRDefault="003D1623">
            <w:pPr>
              <w:jc w:val="center"/>
              <w:rPr>
                <w:rFonts w:asciiTheme="majorHAnsi" w:hAnsiTheme="majorHAnsi" w:cs="Arial"/>
                <w:b/>
              </w:rPr>
            </w:pPr>
            <w:r w:rsidRPr="00557EDD">
              <w:rPr>
                <w:rFonts w:asciiTheme="majorHAnsi" w:hAnsiTheme="majorHAnsi" w:cs="Arial"/>
                <w:b/>
                <w:sz w:val="22"/>
                <w:szCs w:val="22"/>
              </w:rPr>
              <w:t xml:space="preserve">62 </w:t>
            </w:r>
            <w:r w:rsidR="000970A3" w:rsidRPr="00557EDD">
              <w:rPr>
                <w:rFonts w:asciiTheme="majorHAnsi" w:hAnsiTheme="majorHAnsi" w:cs="Arial"/>
                <w:b/>
                <w:sz w:val="22"/>
                <w:szCs w:val="22"/>
              </w:rPr>
              <w:t>497,</w:t>
            </w:r>
            <w:r w:rsidRPr="00557EDD">
              <w:rPr>
                <w:rFonts w:asciiTheme="majorHAnsi" w:hAnsiTheme="majorHAnsi" w:cs="Arial"/>
                <w:b/>
                <w:sz w:val="22"/>
                <w:szCs w:val="22"/>
              </w:rPr>
              <w:t>00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70A3" w:rsidRPr="00557EDD" w:rsidRDefault="003D1623">
            <w:pPr>
              <w:jc w:val="center"/>
              <w:rPr>
                <w:rFonts w:asciiTheme="majorHAnsi" w:hAnsiTheme="majorHAnsi" w:cs="Arial"/>
                <w:b/>
              </w:rPr>
            </w:pPr>
            <w:r w:rsidRPr="00557EDD">
              <w:rPr>
                <w:rFonts w:asciiTheme="majorHAnsi" w:hAnsiTheme="majorHAnsi" w:cs="Arial"/>
                <w:b/>
                <w:sz w:val="22"/>
                <w:szCs w:val="22"/>
              </w:rPr>
              <w:t xml:space="preserve">360 </w:t>
            </w:r>
            <w:r w:rsidR="000970A3" w:rsidRPr="00557EDD">
              <w:rPr>
                <w:rFonts w:asciiTheme="majorHAnsi" w:hAnsiTheme="majorHAnsi" w:cs="Arial"/>
                <w:b/>
                <w:sz w:val="22"/>
                <w:szCs w:val="22"/>
              </w:rPr>
              <w:t>102,</w:t>
            </w:r>
            <w:r w:rsidRPr="00557EDD">
              <w:rPr>
                <w:rFonts w:asciiTheme="majorHAnsi" w:hAnsiTheme="majorHAnsi" w:cs="Arial"/>
                <w:b/>
                <w:sz w:val="22"/>
                <w:szCs w:val="22"/>
              </w:rPr>
              <w:t>00</w:t>
            </w:r>
          </w:p>
        </w:tc>
      </w:tr>
      <w:tr w:rsidR="002E01E4" w:rsidRPr="00557EDD" w:rsidTr="000970A3">
        <w:trPr>
          <w:trHeight w:val="613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01E4" w:rsidRPr="00557EDD" w:rsidRDefault="002E01E4">
            <w:pPr>
              <w:rPr>
                <w:rFonts w:asciiTheme="majorHAnsi" w:hAnsiTheme="majorHAnsi" w:cs="Arial"/>
                <w:b/>
              </w:rPr>
            </w:pPr>
            <w:r w:rsidRPr="00557EDD">
              <w:rPr>
                <w:rFonts w:asciiTheme="majorHAnsi" w:hAnsiTheme="majorHAnsi" w:cs="Arial"/>
                <w:b/>
                <w:sz w:val="22"/>
                <w:szCs w:val="22"/>
              </w:rPr>
              <w:t xml:space="preserve">Cena za vícepráce dle přílohy </w:t>
            </w:r>
            <w:proofErr w:type="gramStart"/>
            <w:r w:rsidRPr="00557EDD">
              <w:rPr>
                <w:rFonts w:asciiTheme="majorHAnsi" w:hAnsiTheme="majorHAnsi" w:cs="Arial"/>
                <w:b/>
                <w:sz w:val="22"/>
                <w:szCs w:val="22"/>
              </w:rPr>
              <w:t>č.1</w:t>
            </w:r>
            <w:proofErr w:type="gramEnd"/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01E4" w:rsidRPr="00557EDD" w:rsidRDefault="003D1623">
            <w:pPr>
              <w:jc w:val="center"/>
              <w:rPr>
                <w:rFonts w:asciiTheme="majorHAnsi" w:hAnsiTheme="majorHAnsi" w:cs="Arial"/>
                <w:b/>
              </w:rPr>
            </w:pPr>
            <w:r w:rsidRPr="00557EDD">
              <w:rPr>
                <w:rFonts w:asciiTheme="majorHAnsi" w:hAnsiTheme="majorHAnsi" w:cs="Arial"/>
                <w:b/>
                <w:sz w:val="22"/>
                <w:szCs w:val="22"/>
              </w:rPr>
              <w:t>72 077,14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01E4" w:rsidRPr="00557EDD" w:rsidRDefault="003D1623">
            <w:pPr>
              <w:jc w:val="center"/>
              <w:rPr>
                <w:rFonts w:asciiTheme="majorHAnsi" w:hAnsiTheme="majorHAnsi" w:cs="Arial"/>
                <w:b/>
              </w:rPr>
            </w:pPr>
            <w:r w:rsidRPr="00557EDD">
              <w:rPr>
                <w:rFonts w:asciiTheme="majorHAnsi" w:hAnsiTheme="majorHAnsi" w:cs="Arial"/>
                <w:b/>
                <w:sz w:val="22"/>
                <w:szCs w:val="22"/>
              </w:rPr>
              <w:t>15 136,20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01E4" w:rsidRPr="00557EDD" w:rsidRDefault="003D1623">
            <w:pPr>
              <w:jc w:val="center"/>
              <w:rPr>
                <w:rFonts w:asciiTheme="majorHAnsi" w:hAnsiTheme="majorHAnsi" w:cs="Arial"/>
                <w:b/>
              </w:rPr>
            </w:pPr>
            <w:r w:rsidRPr="00557EDD">
              <w:rPr>
                <w:rFonts w:asciiTheme="majorHAnsi" w:hAnsiTheme="majorHAnsi" w:cs="Arial"/>
                <w:b/>
                <w:sz w:val="22"/>
                <w:szCs w:val="22"/>
              </w:rPr>
              <w:t>87 213,34</w:t>
            </w:r>
          </w:p>
        </w:tc>
      </w:tr>
      <w:tr w:rsidR="003D1623" w:rsidRPr="00557EDD" w:rsidTr="000970A3">
        <w:trPr>
          <w:trHeight w:val="613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1623" w:rsidRPr="00557EDD" w:rsidRDefault="003D1623">
            <w:pPr>
              <w:rPr>
                <w:rFonts w:asciiTheme="majorHAnsi" w:hAnsiTheme="majorHAnsi" w:cs="Arial"/>
                <w:b/>
              </w:rPr>
            </w:pPr>
            <w:r w:rsidRPr="00557EDD">
              <w:rPr>
                <w:rFonts w:asciiTheme="majorHAnsi" w:hAnsiTheme="majorHAnsi" w:cs="Arial"/>
                <w:b/>
                <w:sz w:val="22"/>
                <w:szCs w:val="22"/>
              </w:rPr>
              <w:t>Cena díla celkem: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1623" w:rsidRPr="00557EDD" w:rsidRDefault="003D1623">
            <w:pPr>
              <w:jc w:val="center"/>
              <w:rPr>
                <w:rFonts w:asciiTheme="majorHAnsi" w:hAnsiTheme="majorHAnsi" w:cs="Arial"/>
                <w:b/>
              </w:rPr>
            </w:pPr>
            <w:r w:rsidRPr="00557EDD">
              <w:rPr>
                <w:rFonts w:asciiTheme="majorHAnsi" w:hAnsiTheme="majorHAnsi" w:cs="Arial"/>
                <w:b/>
                <w:sz w:val="22"/>
                <w:szCs w:val="22"/>
              </w:rPr>
              <w:t>369 682,14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1623" w:rsidRPr="00557EDD" w:rsidRDefault="003D1623">
            <w:pPr>
              <w:jc w:val="center"/>
              <w:rPr>
                <w:rFonts w:asciiTheme="majorHAnsi" w:hAnsiTheme="majorHAnsi" w:cs="Arial"/>
                <w:b/>
              </w:rPr>
            </w:pPr>
            <w:r w:rsidRPr="00557EDD">
              <w:rPr>
                <w:rFonts w:asciiTheme="majorHAnsi" w:hAnsiTheme="majorHAnsi" w:cs="Arial"/>
                <w:b/>
                <w:sz w:val="22"/>
                <w:szCs w:val="22"/>
              </w:rPr>
              <w:t>77 633,20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1623" w:rsidRPr="00557EDD" w:rsidRDefault="003D1623">
            <w:pPr>
              <w:jc w:val="center"/>
              <w:rPr>
                <w:rFonts w:asciiTheme="majorHAnsi" w:hAnsiTheme="majorHAnsi" w:cs="Arial"/>
                <w:b/>
              </w:rPr>
            </w:pPr>
            <w:r w:rsidRPr="00557EDD">
              <w:rPr>
                <w:rFonts w:asciiTheme="majorHAnsi" w:hAnsiTheme="majorHAnsi" w:cs="Arial"/>
                <w:b/>
                <w:sz w:val="22"/>
                <w:szCs w:val="22"/>
              </w:rPr>
              <w:t>447 315,34</w:t>
            </w:r>
          </w:p>
        </w:tc>
      </w:tr>
    </w:tbl>
    <w:p w:rsidR="00D65E4D" w:rsidRPr="00557EDD" w:rsidRDefault="00D65E4D">
      <w:pPr>
        <w:rPr>
          <w:rFonts w:asciiTheme="majorHAnsi" w:hAnsiTheme="majorHAnsi"/>
          <w:sz w:val="22"/>
          <w:szCs w:val="22"/>
        </w:rPr>
      </w:pPr>
    </w:p>
    <w:p w:rsidR="003D1623" w:rsidRDefault="003D1623">
      <w:pPr>
        <w:rPr>
          <w:rFonts w:asciiTheme="majorHAnsi" w:hAnsiTheme="majorHAnsi"/>
          <w:sz w:val="22"/>
          <w:szCs w:val="22"/>
        </w:rPr>
      </w:pPr>
    </w:p>
    <w:p w:rsidR="00557EDD" w:rsidRDefault="00557EDD">
      <w:pPr>
        <w:rPr>
          <w:rFonts w:asciiTheme="majorHAnsi" w:hAnsiTheme="majorHAnsi"/>
          <w:sz w:val="22"/>
          <w:szCs w:val="22"/>
        </w:rPr>
      </w:pPr>
    </w:p>
    <w:p w:rsidR="00557EDD" w:rsidRPr="00557EDD" w:rsidRDefault="00557EDD">
      <w:pPr>
        <w:rPr>
          <w:rFonts w:asciiTheme="majorHAnsi" w:hAnsiTheme="majorHAnsi"/>
          <w:sz w:val="22"/>
          <w:szCs w:val="22"/>
        </w:rPr>
      </w:pPr>
    </w:p>
    <w:p w:rsidR="003D1623" w:rsidRPr="00557EDD" w:rsidRDefault="003D1623" w:rsidP="003D1623">
      <w:pPr>
        <w:jc w:val="center"/>
        <w:rPr>
          <w:rFonts w:asciiTheme="majorHAnsi" w:hAnsiTheme="majorHAnsi"/>
          <w:b/>
          <w:sz w:val="22"/>
          <w:szCs w:val="22"/>
        </w:rPr>
      </w:pPr>
      <w:r w:rsidRPr="00557EDD">
        <w:rPr>
          <w:rFonts w:asciiTheme="majorHAnsi" w:hAnsiTheme="majorHAnsi"/>
          <w:b/>
          <w:sz w:val="22"/>
          <w:szCs w:val="22"/>
        </w:rPr>
        <w:t>Článek III.</w:t>
      </w:r>
    </w:p>
    <w:p w:rsidR="003D1623" w:rsidRPr="00557EDD" w:rsidRDefault="003D1623">
      <w:pPr>
        <w:rPr>
          <w:rFonts w:asciiTheme="majorHAnsi" w:hAnsiTheme="majorHAnsi"/>
          <w:sz w:val="22"/>
          <w:szCs w:val="22"/>
        </w:rPr>
      </w:pPr>
    </w:p>
    <w:p w:rsidR="003D1623" w:rsidRPr="00557EDD" w:rsidRDefault="003D1623" w:rsidP="003D1623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557EDD">
        <w:rPr>
          <w:rFonts w:asciiTheme="majorHAnsi" w:hAnsiTheme="majorHAnsi"/>
          <w:sz w:val="22"/>
          <w:szCs w:val="22"/>
        </w:rPr>
        <w:t>Ostatní ujednání smlouvy o dílo se nemění a zůstávají v platnosti.</w:t>
      </w:r>
    </w:p>
    <w:p w:rsidR="003D1623" w:rsidRPr="00557EDD" w:rsidRDefault="003D1623" w:rsidP="003D1623">
      <w:pPr>
        <w:pStyle w:val="Odstavecseseznamem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557EDD">
        <w:rPr>
          <w:rFonts w:asciiTheme="majorHAnsi" w:hAnsiTheme="majorHAnsi"/>
          <w:sz w:val="22"/>
          <w:szCs w:val="22"/>
        </w:rPr>
        <w:t xml:space="preserve">Tento dodatek smlouvy o dílo je </w:t>
      </w:r>
      <w:r w:rsidR="00611B9B" w:rsidRPr="00557EDD">
        <w:rPr>
          <w:rFonts w:asciiTheme="majorHAnsi" w:hAnsiTheme="majorHAnsi"/>
          <w:sz w:val="22"/>
          <w:szCs w:val="22"/>
        </w:rPr>
        <w:t>vyhotoven ve čtyřech stejnopisech, z nichž každá strana obdrží dva a nabývá platnosti dnem podpisu oprávněnými zástupci obou smluvních stran.</w:t>
      </w:r>
    </w:p>
    <w:p w:rsidR="00557EDD" w:rsidRPr="00557EDD" w:rsidRDefault="00557EDD" w:rsidP="00557EDD">
      <w:pPr>
        <w:rPr>
          <w:rFonts w:asciiTheme="majorHAnsi" w:hAnsiTheme="majorHAnsi"/>
          <w:sz w:val="22"/>
          <w:szCs w:val="22"/>
        </w:rPr>
      </w:pPr>
    </w:p>
    <w:p w:rsidR="00557EDD" w:rsidRPr="00557EDD" w:rsidRDefault="00557EDD" w:rsidP="00557EDD">
      <w:pPr>
        <w:rPr>
          <w:rFonts w:asciiTheme="majorHAnsi" w:hAnsiTheme="majorHAnsi"/>
          <w:sz w:val="22"/>
          <w:szCs w:val="22"/>
        </w:rPr>
      </w:pPr>
    </w:p>
    <w:p w:rsidR="00611B9B" w:rsidRPr="00557EDD" w:rsidRDefault="00611B9B" w:rsidP="00611B9B">
      <w:pPr>
        <w:rPr>
          <w:rFonts w:asciiTheme="majorHAnsi" w:hAnsiTheme="majorHAnsi"/>
          <w:sz w:val="22"/>
          <w:szCs w:val="22"/>
        </w:rPr>
      </w:pPr>
    </w:p>
    <w:p w:rsidR="00611B9B" w:rsidRPr="00557EDD" w:rsidRDefault="00611B9B" w:rsidP="00611B9B">
      <w:pPr>
        <w:rPr>
          <w:rFonts w:asciiTheme="majorHAnsi" w:hAnsiTheme="majorHAnsi"/>
          <w:sz w:val="22"/>
          <w:szCs w:val="22"/>
        </w:rPr>
      </w:pPr>
      <w:r w:rsidRPr="00557EDD">
        <w:rPr>
          <w:rFonts w:asciiTheme="majorHAnsi" w:hAnsiTheme="majorHAnsi"/>
          <w:sz w:val="22"/>
          <w:szCs w:val="22"/>
        </w:rPr>
        <w:t>Přílohy:</w:t>
      </w:r>
    </w:p>
    <w:p w:rsidR="00611B9B" w:rsidRPr="00557EDD" w:rsidRDefault="00611B9B" w:rsidP="00611B9B">
      <w:pPr>
        <w:rPr>
          <w:rFonts w:asciiTheme="majorHAnsi" w:hAnsiTheme="majorHAnsi"/>
          <w:sz w:val="22"/>
          <w:szCs w:val="22"/>
        </w:rPr>
      </w:pPr>
      <w:proofErr w:type="gramStart"/>
      <w:r w:rsidRPr="00557EDD">
        <w:rPr>
          <w:rFonts w:asciiTheme="majorHAnsi" w:hAnsiTheme="majorHAnsi"/>
          <w:sz w:val="22"/>
          <w:szCs w:val="22"/>
        </w:rPr>
        <w:t>Č.1 - Soupis</w:t>
      </w:r>
      <w:proofErr w:type="gramEnd"/>
      <w:r w:rsidRPr="00557EDD">
        <w:rPr>
          <w:rFonts w:asciiTheme="majorHAnsi" w:hAnsiTheme="majorHAnsi"/>
          <w:sz w:val="22"/>
          <w:szCs w:val="22"/>
        </w:rPr>
        <w:t xml:space="preserve"> víceprací</w:t>
      </w:r>
    </w:p>
    <w:p w:rsidR="00611B9B" w:rsidRPr="00557EDD" w:rsidRDefault="00611B9B" w:rsidP="00611B9B">
      <w:pPr>
        <w:rPr>
          <w:rFonts w:asciiTheme="majorHAnsi" w:hAnsiTheme="majorHAnsi"/>
          <w:sz w:val="22"/>
          <w:szCs w:val="22"/>
        </w:rPr>
      </w:pPr>
    </w:p>
    <w:p w:rsidR="00611B9B" w:rsidRPr="00557EDD" w:rsidRDefault="00611B9B" w:rsidP="00611B9B">
      <w:pPr>
        <w:rPr>
          <w:rFonts w:asciiTheme="majorHAnsi" w:hAnsiTheme="majorHAnsi"/>
          <w:sz w:val="22"/>
          <w:szCs w:val="22"/>
        </w:rPr>
      </w:pPr>
    </w:p>
    <w:p w:rsidR="00611B9B" w:rsidRPr="00557EDD" w:rsidRDefault="00611B9B" w:rsidP="00611B9B">
      <w:pPr>
        <w:rPr>
          <w:rFonts w:asciiTheme="majorHAnsi" w:hAnsiTheme="majorHAnsi"/>
          <w:sz w:val="22"/>
          <w:szCs w:val="22"/>
        </w:rPr>
      </w:pPr>
      <w:r w:rsidRPr="00557EDD">
        <w:rPr>
          <w:rFonts w:asciiTheme="majorHAnsi" w:hAnsiTheme="majorHAnsi"/>
          <w:sz w:val="22"/>
          <w:szCs w:val="22"/>
        </w:rPr>
        <w:t xml:space="preserve">Ve Vsetíně, dne </w:t>
      </w:r>
      <w:proofErr w:type="gramStart"/>
      <w:r w:rsidR="00F31ECD">
        <w:rPr>
          <w:rFonts w:asciiTheme="majorHAnsi" w:hAnsiTheme="majorHAnsi"/>
          <w:sz w:val="22"/>
          <w:szCs w:val="22"/>
        </w:rPr>
        <w:t>4.8.2016</w:t>
      </w:r>
      <w:proofErr w:type="gramEnd"/>
    </w:p>
    <w:p w:rsidR="00611B9B" w:rsidRPr="00557EDD" w:rsidRDefault="00611B9B" w:rsidP="00611B9B">
      <w:pPr>
        <w:rPr>
          <w:rFonts w:asciiTheme="majorHAnsi" w:hAnsiTheme="majorHAnsi"/>
          <w:sz w:val="22"/>
          <w:szCs w:val="22"/>
        </w:rPr>
      </w:pPr>
    </w:p>
    <w:p w:rsidR="00611B9B" w:rsidRPr="00557EDD" w:rsidRDefault="00611B9B" w:rsidP="00611B9B">
      <w:pPr>
        <w:rPr>
          <w:rFonts w:asciiTheme="majorHAnsi" w:hAnsiTheme="majorHAnsi"/>
          <w:sz w:val="22"/>
          <w:szCs w:val="22"/>
        </w:rPr>
      </w:pPr>
    </w:p>
    <w:p w:rsidR="00611B9B" w:rsidRPr="00557EDD" w:rsidRDefault="00557EDD" w:rsidP="00611B9B">
      <w:pPr>
        <w:rPr>
          <w:rFonts w:asciiTheme="majorHAnsi" w:hAnsiTheme="majorHAnsi"/>
          <w:sz w:val="22"/>
          <w:szCs w:val="22"/>
        </w:rPr>
      </w:pPr>
      <w:r w:rsidRPr="00557EDD">
        <w:rPr>
          <w:rFonts w:asciiTheme="majorHAnsi" w:hAnsiTheme="majorHAnsi"/>
          <w:sz w:val="22"/>
          <w:szCs w:val="22"/>
        </w:rPr>
        <w:t>Za objednatele:</w:t>
      </w:r>
      <w:r w:rsidRPr="00557EDD">
        <w:rPr>
          <w:rFonts w:asciiTheme="majorHAnsi" w:hAnsiTheme="majorHAnsi"/>
          <w:sz w:val="22"/>
          <w:szCs w:val="22"/>
        </w:rPr>
        <w:tab/>
      </w:r>
      <w:r w:rsidRPr="00557EDD">
        <w:rPr>
          <w:rFonts w:asciiTheme="majorHAnsi" w:hAnsiTheme="majorHAnsi"/>
          <w:sz w:val="22"/>
          <w:szCs w:val="22"/>
        </w:rPr>
        <w:tab/>
      </w:r>
      <w:r w:rsidRPr="00557EDD">
        <w:rPr>
          <w:rFonts w:asciiTheme="majorHAnsi" w:hAnsiTheme="majorHAnsi"/>
          <w:sz w:val="22"/>
          <w:szCs w:val="22"/>
        </w:rPr>
        <w:tab/>
      </w:r>
      <w:r w:rsidRPr="00557EDD">
        <w:rPr>
          <w:rFonts w:asciiTheme="majorHAnsi" w:hAnsiTheme="majorHAnsi"/>
          <w:sz w:val="22"/>
          <w:szCs w:val="22"/>
        </w:rPr>
        <w:tab/>
      </w:r>
      <w:r w:rsidRPr="00557EDD">
        <w:rPr>
          <w:rFonts w:asciiTheme="majorHAnsi" w:hAnsiTheme="majorHAnsi"/>
          <w:sz w:val="22"/>
          <w:szCs w:val="22"/>
        </w:rPr>
        <w:tab/>
      </w:r>
      <w:r w:rsidRPr="00557EDD">
        <w:rPr>
          <w:rFonts w:asciiTheme="majorHAnsi" w:hAnsiTheme="majorHAnsi"/>
          <w:sz w:val="22"/>
          <w:szCs w:val="22"/>
        </w:rPr>
        <w:tab/>
      </w:r>
      <w:r w:rsidR="00611B9B" w:rsidRPr="00557EDD">
        <w:rPr>
          <w:rFonts w:asciiTheme="majorHAnsi" w:hAnsiTheme="majorHAnsi"/>
          <w:sz w:val="22"/>
          <w:szCs w:val="22"/>
        </w:rPr>
        <w:t>Za zhotovitele:</w:t>
      </w:r>
    </w:p>
    <w:p w:rsidR="00611B9B" w:rsidRPr="00557EDD" w:rsidRDefault="00611B9B" w:rsidP="00611B9B">
      <w:pPr>
        <w:rPr>
          <w:rFonts w:asciiTheme="majorHAnsi" w:hAnsiTheme="majorHAnsi"/>
          <w:sz w:val="22"/>
          <w:szCs w:val="22"/>
        </w:rPr>
      </w:pPr>
    </w:p>
    <w:p w:rsidR="00611B9B" w:rsidRPr="00557EDD" w:rsidRDefault="00611B9B" w:rsidP="00611B9B">
      <w:pPr>
        <w:rPr>
          <w:rFonts w:asciiTheme="majorHAnsi" w:hAnsiTheme="majorHAnsi"/>
          <w:sz w:val="22"/>
          <w:szCs w:val="22"/>
        </w:rPr>
      </w:pPr>
    </w:p>
    <w:p w:rsidR="00611B9B" w:rsidRPr="00557EDD" w:rsidRDefault="00611B9B" w:rsidP="00611B9B">
      <w:pPr>
        <w:rPr>
          <w:rFonts w:asciiTheme="majorHAnsi" w:hAnsiTheme="majorHAnsi"/>
          <w:sz w:val="22"/>
          <w:szCs w:val="22"/>
        </w:rPr>
      </w:pPr>
    </w:p>
    <w:p w:rsidR="00611B9B" w:rsidRPr="00557EDD" w:rsidRDefault="00611B9B" w:rsidP="00611B9B">
      <w:pPr>
        <w:rPr>
          <w:rFonts w:asciiTheme="majorHAnsi" w:hAnsiTheme="majorHAnsi"/>
          <w:sz w:val="22"/>
          <w:szCs w:val="22"/>
        </w:rPr>
      </w:pPr>
    </w:p>
    <w:p w:rsidR="00611B9B" w:rsidRPr="00557EDD" w:rsidRDefault="00611B9B" w:rsidP="00611B9B">
      <w:pPr>
        <w:rPr>
          <w:rFonts w:asciiTheme="majorHAnsi" w:hAnsiTheme="majorHAnsi"/>
          <w:sz w:val="22"/>
          <w:szCs w:val="22"/>
        </w:rPr>
      </w:pPr>
    </w:p>
    <w:p w:rsidR="00611B9B" w:rsidRDefault="00611B9B" w:rsidP="00611B9B">
      <w:pPr>
        <w:rPr>
          <w:rFonts w:asciiTheme="majorHAnsi" w:hAnsiTheme="majorHAnsi"/>
          <w:sz w:val="22"/>
          <w:szCs w:val="22"/>
        </w:rPr>
      </w:pPr>
    </w:p>
    <w:p w:rsidR="00C30256" w:rsidRDefault="00C30256" w:rsidP="00611B9B">
      <w:pPr>
        <w:rPr>
          <w:rFonts w:asciiTheme="majorHAnsi" w:hAnsiTheme="majorHAnsi"/>
          <w:sz w:val="22"/>
          <w:szCs w:val="22"/>
        </w:rPr>
      </w:pPr>
    </w:p>
    <w:p w:rsidR="00C30256" w:rsidRPr="00557EDD" w:rsidRDefault="00C30256" w:rsidP="00611B9B">
      <w:pPr>
        <w:rPr>
          <w:rFonts w:asciiTheme="majorHAnsi" w:hAnsiTheme="majorHAnsi"/>
          <w:sz w:val="22"/>
          <w:szCs w:val="22"/>
        </w:rPr>
      </w:pPr>
    </w:p>
    <w:p w:rsidR="00611B9B" w:rsidRPr="00557EDD" w:rsidRDefault="00611B9B" w:rsidP="00611B9B">
      <w:pPr>
        <w:rPr>
          <w:rFonts w:asciiTheme="majorHAnsi" w:hAnsiTheme="majorHAnsi"/>
          <w:sz w:val="22"/>
          <w:szCs w:val="22"/>
        </w:rPr>
      </w:pPr>
    </w:p>
    <w:p w:rsidR="00611B9B" w:rsidRPr="00557EDD" w:rsidRDefault="00611B9B" w:rsidP="00611B9B">
      <w:pPr>
        <w:rPr>
          <w:rFonts w:asciiTheme="majorHAnsi" w:hAnsiTheme="majorHAnsi"/>
          <w:sz w:val="22"/>
          <w:szCs w:val="22"/>
        </w:rPr>
      </w:pPr>
      <w:r w:rsidRPr="00557EDD">
        <w:rPr>
          <w:rFonts w:asciiTheme="majorHAnsi" w:hAnsiTheme="majorHAnsi"/>
          <w:sz w:val="22"/>
          <w:szCs w:val="22"/>
        </w:rPr>
        <w:t>…………………………………</w:t>
      </w:r>
      <w:r w:rsidRPr="00557EDD">
        <w:rPr>
          <w:rFonts w:asciiTheme="majorHAnsi" w:hAnsiTheme="majorHAnsi"/>
          <w:sz w:val="22"/>
          <w:szCs w:val="22"/>
        </w:rPr>
        <w:tab/>
      </w:r>
      <w:r w:rsidRPr="00557EDD">
        <w:rPr>
          <w:rFonts w:asciiTheme="majorHAnsi" w:hAnsiTheme="majorHAnsi"/>
          <w:sz w:val="22"/>
          <w:szCs w:val="22"/>
        </w:rPr>
        <w:tab/>
      </w:r>
      <w:r w:rsidRPr="00557EDD">
        <w:rPr>
          <w:rFonts w:asciiTheme="majorHAnsi" w:hAnsiTheme="majorHAnsi"/>
          <w:sz w:val="22"/>
          <w:szCs w:val="22"/>
        </w:rPr>
        <w:tab/>
      </w:r>
      <w:r w:rsidR="00557EDD" w:rsidRPr="00557EDD">
        <w:rPr>
          <w:rFonts w:asciiTheme="majorHAnsi" w:hAnsiTheme="majorHAnsi"/>
          <w:sz w:val="22"/>
          <w:szCs w:val="22"/>
        </w:rPr>
        <w:tab/>
      </w:r>
      <w:r w:rsidR="00557EDD" w:rsidRPr="00557EDD">
        <w:rPr>
          <w:rFonts w:asciiTheme="majorHAnsi" w:hAnsiTheme="majorHAnsi"/>
          <w:sz w:val="22"/>
          <w:szCs w:val="22"/>
        </w:rPr>
        <w:tab/>
      </w:r>
      <w:r w:rsidRPr="00557EDD">
        <w:rPr>
          <w:rFonts w:asciiTheme="majorHAnsi" w:hAnsiTheme="majorHAnsi"/>
          <w:sz w:val="22"/>
          <w:szCs w:val="22"/>
        </w:rPr>
        <w:t>………………………………</w:t>
      </w:r>
      <w:r w:rsidR="00557EDD" w:rsidRPr="00557EDD">
        <w:rPr>
          <w:rFonts w:asciiTheme="majorHAnsi" w:hAnsiTheme="majorHAnsi"/>
          <w:sz w:val="22"/>
          <w:szCs w:val="22"/>
        </w:rPr>
        <w:t>……</w:t>
      </w:r>
    </w:p>
    <w:p w:rsidR="00611B9B" w:rsidRPr="00557EDD" w:rsidRDefault="00611B9B" w:rsidP="00611B9B">
      <w:pPr>
        <w:rPr>
          <w:rFonts w:asciiTheme="majorHAnsi" w:hAnsiTheme="majorHAnsi"/>
          <w:sz w:val="22"/>
          <w:szCs w:val="22"/>
        </w:rPr>
      </w:pPr>
      <w:proofErr w:type="spellStart"/>
      <w:proofErr w:type="gramStart"/>
      <w:r w:rsidRPr="00557EDD">
        <w:rPr>
          <w:rFonts w:asciiTheme="majorHAnsi" w:hAnsiTheme="majorHAnsi"/>
          <w:sz w:val="22"/>
          <w:szCs w:val="22"/>
        </w:rPr>
        <w:t>Mgr.Jarmila</w:t>
      </w:r>
      <w:proofErr w:type="spellEnd"/>
      <w:proofErr w:type="gramEnd"/>
      <w:r w:rsidRPr="00557EDD">
        <w:rPr>
          <w:rFonts w:asciiTheme="majorHAnsi" w:hAnsiTheme="majorHAnsi"/>
          <w:sz w:val="22"/>
          <w:szCs w:val="22"/>
        </w:rPr>
        <w:t xml:space="preserve"> Křížová, ředitelka MŠ</w:t>
      </w:r>
      <w:r w:rsidRPr="00557EDD">
        <w:rPr>
          <w:rFonts w:asciiTheme="majorHAnsi" w:hAnsiTheme="majorHAnsi"/>
          <w:sz w:val="22"/>
          <w:szCs w:val="22"/>
        </w:rPr>
        <w:tab/>
      </w:r>
      <w:r w:rsidRPr="00557EDD">
        <w:rPr>
          <w:rFonts w:asciiTheme="majorHAnsi" w:hAnsiTheme="majorHAnsi"/>
          <w:sz w:val="22"/>
          <w:szCs w:val="22"/>
        </w:rPr>
        <w:tab/>
      </w:r>
      <w:r w:rsidR="00557EDD" w:rsidRPr="00557EDD">
        <w:rPr>
          <w:rFonts w:asciiTheme="majorHAnsi" w:hAnsiTheme="majorHAnsi"/>
          <w:sz w:val="22"/>
          <w:szCs w:val="22"/>
        </w:rPr>
        <w:tab/>
      </w:r>
      <w:r w:rsidRPr="00557EDD">
        <w:rPr>
          <w:rFonts w:asciiTheme="majorHAnsi" w:hAnsiTheme="majorHAnsi"/>
          <w:sz w:val="22"/>
          <w:szCs w:val="22"/>
        </w:rPr>
        <w:tab/>
        <w:t xml:space="preserve">Josef </w:t>
      </w:r>
      <w:proofErr w:type="spellStart"/>
      <w:r w:rsidRPr="00557EDD">
        <w:rPr>
          <w:rFonts w:asciiTheme="majorHAnsi" w:hAnsiTheme="majorHAnsi"/>
          <w:sz w:val="22"/>
          <w:szCs w:val="22"/>
        </w:rPr>
        <w:t>Valchář</w:t>
      </w:r>
      <w:proofErr w:type="spellEnd"/>
      <w:r w:rsidRPr="00557EDD">
        <w:rPr>
          <w:rFonts w:asciiTheme="majorHAnsi" w:hAnsiTheme="majorHAnsi"/>
          <w:sz w:val="22"/>
          <w:szCs w:val="22"/>
        </w:rPr>
        <w:t xml:space="preserve"> - </w:t>
      </w:r>
      <w:proofErr w:type="spellStart"/>
      <w:r w:rsidRPr="00557EDD">
        <w:rPr>
          <w:rFonts w:asciiTheme="majorHAnsi" w:hAnsiTheme="majorHAnsi"/>
          <w:sz w:val="22"/>
          <w:szCs w:val="22"/>
        </w:rPr>
        <w:t>Elmont</w:t>
      </w:r>
      <w:proofErr w:type="spellEnd"/>
    </w:p>
    <w:sectPr w:rsidR="00611B9B" w:rsidRPr="00557EDD" w:rsidSect="00D65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2A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1463784"/>
    <w:multiLevelType w:val="hybridMultilevel"/>
    <w:tmpl w:val="C270F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46A76"/>
    <w:multiLevelType w:val="hybridMultilevel"/>
    <w:tmpl w:val="765C2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42F9C"/>
    <w:multiLevelType w:val="hybridMultilevel"/>
    <w:tmpl w:val="68FE5854"/>
    <w:lvl w:ilvl="0" w:tplc="0405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70A3"/>
    <w:rsid w:val="000970A3"/>
    <w:rsid w:val="0028638E"/>
    <w:rsid w:val="002E01E4"/>
    <w:rsid w:val="002F7CC1"/>
    <w:rsid w:val="003D1623"/>
    <w:rsid w:val="005010D7"/>
    <w:rsid w:val="00557EDD"/>
    <w:rsid w:val="00611B9B"/>
    <w:rsid w:val="007A2A7C"/>
    <w:rsid w:val="009571E1"/>
    <w:rsid w:val="00A64E98"/>
    <w:rsid w:val="00C30256"/>
    <w:rsid w:val="00CA0765"/>
    <w:rsid w:val="00D65E4D"/>
    <w:rsid w:val="00E35D1F"/>
    <w:rsid w:val="00F31ECD"/>
    <w:rsid w:val="00FC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semiHidden/>
    <w:unhideWhenUsed/>
    <w:qFormat/>
    <w:rsid w:val="000970A3"/>
    <w:p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970A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970A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970A3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970A3"/>
    <w:pPr>
      <w:tabs>
        <w:tab w:val="left" w:pos="284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970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0970A3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0970A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D1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MSO</cp:lastModifiedBy>
  <cp:revision>4</cp:revision>
  <cp:lastPrinted>2016-08-03T04:37:00Z</cp:lastPrinted>
  <dcterms:created xsi:type="dcterms:W3CDTF">2016-09-27T07:36:00Z</dcterms:created>
  <dcterms:modified xsi:type="dcterms:W3CDTF">2016-09-27T07:38:00Z</dcterms:modified>
</cp:coreProperties>
</file>