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7C08" w14:textId="77777777" w:rsidR="007818A1" w:rsidRPr="001F6A3A" w:rsidRDefault="00000000">
      <w:pPr>
        <w:ind w:left="1800"/>
        <w:jc w:val="center"/>
        <w:rPr>
          <w:b/>
          <w:bCs/>
          <w:sz w:val="28"/>
        </w:rPr>
      </w:pPr>
      <w:r>
        <w:rPr>
          <w:noProof/>
          <w:sz w:val="20"/>
        </w:rPr>
        <w:pict w14:anchorId="34BAD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0;margin-top:-9pt;width:49.85pt;height:126pt;z-index:1">
            <v:imagedata r:id="rId8" o:title="logo3"/>
          </v:shape>
        </w:pict>
      </w:r>
      <w:proofErr w:type="gramStart"/>
      <w:r w:rsidR="00EB17DC" w:rsidRPr="001F6A3A">
        <w:rPr>
          <w:b/>
          <w:bCs/>
          <w:sz w:val="28"/>
        </w:rPr>
        <w:t>VODOHOSPODÁŘSKÉ</w:t>
      </w:r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SDRUŽENÍ</w:t>
      </w:r>
      <w:proofErr w:type="gramEnd"/>
      <w:r w:rsidR="007818A1" w:rsidRPr="001F6A3A">
        <w:rPr>
          <w:b/>
          <w:bCs/>
          <w:sz w:val="28"/>
        </w:rPr>
        <w:t xml:space="preserve"> </w:t>
      </w:r>
      <w:r w:rsidR="00EB17DC" w:rsidRPr="001F6A3A">
        <w:rPr>
          <w:b/>
          <w:bCs/>
          <w:sz w:val="28"/>
        </w:rPr>
        <w:t xml:space="preserve"> </w:t>
      </w:r>
      <w:r w:rsidR="007818A1" w:rsidRPr="001F6A3A">
        <w:rPr>
          <w:b/>
          <w:bCs/>
          <w:sz w:val="28"/>
        </w:rPr>
        <w:t>TURNOV</w:t>
      </w:r>
    </w:p>
    <w:p w14:paraId="03AA3692" w14:textId="77777777" w:rsidR="007818A1" w:rsidRPr="001F6A3A" w:rsidRDefault="00D425F3">
      <w:pPr>
        <w:pStyle w:val="Nadpis1"/>
        <w:ind w:left="1800"/>
      </w:pPr>
      <w:r w:rsidRPr="001F6A3A">
        <w:t>Antonína</w:t>
      </w:r>
      <w:r w:rsidR="007818A1" w:rsidRPr="001F6A3A">
        <w:t xml:space="preserve"> Dvořáka </w:t>
      </w:r>
      <w:proofErr w:type="gramStart"/>
      <w:r w:rsidR="007818A1" w:rsidRPr="001F6A3A">
        <w:t xml:space="preserve">287, </w:t>
      </w:r>
      <w:r w:rsidR="00EB17DC" w:rsidRPr="001F6A3A">
        <w:t xml:space="preserve"> </w:t>
      </w:r>
      <w:r w:rsidR="007818A1" w:rsidRPr="001F6A3A">
        <w:t>511</w:t>
      </w:r>
      <w:proofErr w:type="gramEnd"/>
      <w:r w:rsidR="007818A1" w:rsidRPr="001F6A3A">
        <w:t xml:space="preserve"> </w:t>
      </w:r>
      <w:proofErr w:type="gramStart"/>
      <w:r w:rsidR="007818A1" w:rsidRPr="001F6A3A">
        <w:t xml:space="preserve">01 </w:t>
      </w:r>
      <w:r w:rsidR="00EB17DC" w:rsidRPr="001F6A3A">
        <w:t xml:space="preserve"> </w:t>
      </w:r>
      <w:r w:rsidR="007818A1" w:rsidRPr="001F6A3A">
        <w:t>Turnov</w:t>
      </w:r>
      <w:proofErr w:type="gramEnd"/>
    </w:p>
    <w:p w14:paraId="33FC3597" w14:textId="77777777" w:rsidR="00FD720F" w:rsidRPr="001F6A3A" w:rsidRDefault="007818A1" w:rsidP="00EB17DC">
      <w:pPr>
        <w:ind w:left="3216" w:firstLine="324"/>
        <w:rPr>
          <w:b/>
        </w:rPr>
      </w:pPr>
      <w:r w:rsidRPr="001F6A3A">
        <w:rPr>
          <w:b/>
        </w:rPr>
        <w:t>IČO 49295934</w:t>
      </w:r>
      <w:r w:rsidR="00EB17DC" w:rsidRPr="001F6A3A">
        <w:rPr>
          <w:b/>
        </w:rPr>
        <w:t xml:space="preserve">, </w:t>
      </w:r>
      <w:r w:rsidR="00FD720F" w:rsidRPr="001F6A3A">
        <w:rPr>
          <w:b/>
        </w:rPr>
        <w:t>DIČ CZ49295934</w:t>
      </w:r>
    </w:p>
    <w:p w14:paraId="6DA09E52" w14:textId="77777777" w:rsidR="007818A1" w:rsidRPr="001F6A3A" w:rsidRDefault="007818A1">
      <w:pPr>
        <w:pStyle w:val="Zhlav"/>
        <w:tabs>
          <w:tab w:val="clear" w:pos="4536"/>
          <w:tab w:val="clear" w:pos="9072"/>
        </w:tabs>
      </w:pPr>
    </w:p>
    <w:p w14:paraId="45E6A008" w14:textId="77777777" w:rsidR="00621483" w:rsidRDefault="00621483" w:rsidP="00621483">
      <w:pPr>
        <w:pStyle w:val="Normlnweb"/>
        <w:shd w:val="clear" w:color="auto" w:fill="FFFFFF"/>
        <w:spacing w:before="0" w:beforeAutospacing="0" w:after="0" w:afterAutospacing="0"/>
        <w:ind w:left="4961"/>
        <w:textAlignment w:val="baseline"/>
        <w:rPr>
          <w:b/>
          <w:color w:val="373737"/>
        </w:rPr>
      </w:pPr>
    </w:p>
    <w:p w14:paraId="3B9630A4" w14:textId="77777777" w:rsidR="007818A1" w:rsidRPr="00621483" w:rsidRDefault="003B4690" w:rsidP="00621483">
      <w:pPr>
        <w:pStyle w:val="Normlnweb"/>
        <w:shd w:val="clear" w:color="auto" w:fill="FFFFFF"/>
        <w:spacing w:before="0" w:beforeAutospacing="0" w:after="0" w:afterAutospacing="0"/>
        <w:ind w:left="4820" w:hanging="142"/>
        <w:textAlignment w:val="baseline"/>
        <w:rPr>
          <w:b/>
          <w:color w:val="373737"/>
          <w:sz w:val="26"/>
          <w:szCs w:val="26"/>
        </w:rPr>
      </w:pPr>
      <w:r w:rsidRPr="00621483">
        <w:rPr>
          <w:b/>
          <w:color w:val="373737"/>
          <w:sz w:val="26"/>
          <w:szCs w:val="26"/>
        </w:rPr>
        <w:t xml:space="preserve">Severočeské vodovody a kanalizace a.s. </w:t>
      </w:r>
    </w:p>
    <w:p w14:paraId="0BD4E656" w14:textId="77777777" w:rsidR="003B4690" w:rsidRDefault="003B4690" w:rsidP="00621483">
      <w:pPr>
        <w:pStyle w:val="Normlnweb"/>
        <w:shd w:val="clear" w:color="auto" w:fill="FFFFFF"/>
        <w:spacing w:before="0" w:beforeAutospacing="0" w:after="0" w:afterAutospacing="0"/>
        <w:ind w:left="4961" w:hanging="283"/>
        <w:textAlignment w:val="baseline"/>
        <w:rPr>
          <w:color w:val="373737"/>
        </w:rPr>
      </w:pPr>
      <w:proofErr w:type="spellStart"/>
      <w:r>
        <w:rPr>
          <w:color w:val="373737"/>
        </w:rPr>
        <w:t>Přítkovská</w:t>
      </w:r>
      <w:proofErr w:type="spellEnd"/>
      <w:r>
        <w:rPr>
          <w:color w:val="373737"/>
        </w:rPr>
        <w:t xml:space="preserve"> 1689</w:t>
      </w:r>
    </w:p>
    <w:p w14:paraId="01953428" w14:textId="77777777" w:rsidR="003B4690" w:rsidRDefault="003B4690" w:rsidP="00621483">
      <w:pPr>
        <w:pStyle w:val="Normlnweb"/>
        <w:shd w:val="clear" w:color="auto" w:fill="FFFFFF"/>
        <w:spacing w:before="0" w:beforeAutospacing="0" w:after="0" w:afterAutospacing="0"/>
        <w:ind w:left="4961" w:hanging="283"/>
        <w:textAlignment w:val="baseline"/>
        <w:rPr>
          <w:color w:val="373737"/>
        </w:rPr>
      </w:pPr>
      <w:r>
        <w:rPr>
          <w:color w:val="373737"/>
        </w:rPr>
        <w:t xml:space="preserve">415 50 Teplice </w:t>
      </w:r>
    </w:p>
    <w:p w14:paraId="53FE9DE0" w14:textId="77777777" w:rsidR="003B4690" w:rsidRPr="00404D7F" w:rsidRDefault="003B4690" w:rsidP="0080398C">
      <w:pPr>
        <w:pStyle w:val="Normlnweb"/>
        <w:shd w:val="clear" w:color="auto" w:fill="FFFFFF"/>
        <w:ind w:left="4962"/>
        <w:jc w:val="both"/>
        <w:textAlignment w:val="baseline"/>
        <w:rPr>
          <w:color w:val="373737"/>
        </w:rPr>
      </w:pPr>
    </w:p>
    <w:p w14:paraId="69FB6ED1" w14:textId="77777777" w:rsidR="007818A1" w:rsidRPr="001F6A3A" w:rsidRDefault="007818A1" w:rsidP="0080398C">
      <w:pPr>
        <w:jc w:val="both"/>
        <w:rPr>
          <w:sz w:val="16"/>
        </w:rPr>
      </w:pPr>
      <w:r w:rsidRPr="001F6A3A">
        <w:rPr>
          <w:sz w:val="16"/>
        </w:rPr>
        <w:t xml:space="preserve">VÁŠ DOPIS ZNAČKY/ ZE DNE         </w:t>
      </w:r>
      <w:r w:rsidR="005D2C09" w:rsidRPr="001F6A3A">
        <w:rPr>
          <w:sz w:val="16"/>
        </w:rPr>
        <w:t xml:space="preserve">          </w:t>
      </w:r>
      <w:r w:rsidRPr="001F6A3A">
        <w:rPr>
          <w:sz w:val="16"/>
        </w:rPr>
        <w:t xml:space="preserve">   NAŠE ZNAČKA                         VYŘIZUJE/ LINKA          </w:t>
      </w:r>
      <w:r w:rsidR="00B90572">
        <w:rPr>
          <w:sz w:val="16"/>
        </w:rPr>
        <w:t xml:space="preserve">                     Turnov</w:t>
      </w:r>
    </w:p>
    <w:p w14:paraId="6DD7486D" w14:textId="255924D3" w:rsidR="007818A1" w:rsidRPr="00404D7F" w:rsidRDefault="00D425F3" w:rsidP="0080398C">
      <w:pPr>
        <w:ind w:firstLine="708"/>
        <w:jc w:val="both"/>
        <w:rPr>
          <w:sz w:val="16"/>
        </w:rPr>
      </w:pPr>
      <w:r w:rsidRPr="001F6A3A">
        <w:rPr>
          <w:sz w:val="16"/>
        </w:rPr>
        <w:tab/>
      </w:r>
      <w:r w:rsidRPr="001F6A3A">
        <w:rPr>
          <w:sz w:val="16"/>
        </w:rPr>
        <w:tab/>
      </w:r>
      <w:r w:rsidRPr="001F6A3A">
        <w:rPr>
          <w:sz w:val="16"/>
        </w:rPr>
        <w:tab/>
      </w:r>
      <w:r w:rsidR="0075004E" w:rsidRPr="001F6A3A">
        <w:rPr>
          <w:sz w:val="16"/>
        </w:rPr>
        <w:t xml:space="preserve">        </w:t>
      </w:r>
      <w:r w:rsidR="00FD1275">
        <w:rPr>
          <w:sz w:val="16"/>
        </w:rPr>
        <w:t xml:space="preserve"> </w:t>
      </w:r>
      <w:r w:rsidR="009A7B12">
        <w:rPr>
          <w:sz w:val="16"/>
        </w:rPr>
        <w:t xml:space="preserve">   </w:t>
      </w:r>
      <w:r w:rsidR="00F90F69">
        <w:rPr>
          <w:sz w:val="16"/>
        </w:rPr>
        <w:t xml:space="preserve"> </w:t>
      </w:r>
      <w:r w:rsidR="00FC1372">
        <w:rPr>
          <w:sz w:val="16"/>
        </w:rPr>
        <w:t>47</w:t>
      </w:r>
      <w:r w:rsidR="00F65B2B" w:rsidRPr="00043D14">
        <w:rPr>
          <w:sz w:val="16"/>
        </w:rPr>
        <w:t>/</w:t>
      </w:r>
      <w:r w:rsidR="00597EE2">
        <w:rPr>
          <w:sz w:val="16"/>
        </w:rPr>
        <w:t>2</w:t>
      </w:r>
      <w:r w:rsidR="00FF2DAA">
        <w:rPr>
          <w:sz w:val="16"/>
        </w:rPr>
        <w:t>5</w:t>
      </w:r>
      <w:r w:rsidR="0005326A" w:rsidRPr="00043D14">
        <w:rPr>
          <w:sz w:val="16"/>
        </w:rPr>
        <w:t xml:space="preserve">                  </w:t>
      </w:r>
      <w:r w:rsidR="00E61A9A" w:rsidRPr="00043D14">
        <w:rPr>
          <w:sz w:val="16"/>
        </w:rPr>
        <w:t xml:space="preserve">              </w:t>
      </w:r>
      <w:r w:rsidR="00C1091E" w:rsidRPr="00043D14">
        <w:rPr>
          <w:sz w:val="16"/>
        </w:rPr>
        <w:t xml:space="preserve">    </w:t>
      </w:r>
      <w:r w:rsidR="009A7B12">
        <w:rPr>
          <w:sz w:val="16"/>
        </w:rPr>
        <w:t xml:space="preserve">     </w:t>
      </w:r>
      <w:r w:rsidR="00006C5F">
        <w:rPr>
          <w:sz w:val="16"/>
        </w:rPr>
        <w:tab/>
      </w:r>
      <w:r w:rsidR="00006C5F">
        <w:rPr>
          <w:sz w:val="16"/>
        </w:rPr>
        <w:tab/>
      </w:r>
      <w:r w:rsidR="00006C5F">
        <w:rPr>
          <w:sz w:val="16"/>
        </w:rPr>
        <w:tab/>
      </w:r>
      <w:r w:rsidR="00006C5F">
        <w:rPr>
          <w:sz w:val="16"/>
        </w:rPr>
        <w:tab/>
      </w:r>
      <w:r w:rsidR="00FC1372">
        <w:rPr>
          <w:sz w:val="16"/>
        </w:rPr>
        <w:t>23</w:t>
      </w:r>
      <w:r w:rsidR="00E91C09">
        <w:rPr>
          <w:sz w:val="16"/>
        </w:rPr>
        <w:t xml:space="preserve">. </w:t>
      </w:r>
      <w:r w:rsidR="00FC1372">
        <w:rPr>
          <w:sz w:val="16"/>
        </w:rPr>
        <w:t>6</w:t>
      </w:r>
      <w:r w:rsidR="00E91C09">
        <w:rPr>
          <w:sz w:val="16"/>
        </w:rPr>
        <w:t>. 202</w:t>
      </w:r>
      <w:r w:rsidR="00FF2DAA">
        <w:rPr>
          <w:sz w:val="16"/>
        </w:rPr>
        <w:t>5</w:t>
      </w:r>
      <w:r w:rsidR="007818A1" w:rsidRPr="001F6A3A">
        <w:rPr>
          <w:sz w:val="16"/>
        </w:rPr>
        <w:t xml:space="preserve">                                                                                                                                  </w:t>
      </w:r>
    </w:p>
    <w:p w14:paraId="77026B24" w14:textId="541E7D51" w:rsidR="00404D7F" w:rsidRPr="001F6A3A" w:rsidRDefault="005F1BEF" w:rsidP="0080398C">
      <w:pPr>
        <w:tabs>
          <w:tab w:val="left" w:pos="5832"/>
        </w:tabs>
        <w:ind w:left="708"/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9A7B12">
        <w:rPr>
          <w:b/>
        </w:rPr>
        <w:t xml:space="preserve"> </w:t>
      </w:r>
    </w:p>
    <w:p w14:paraId="32D5337F" w14:textId="77777777" w:rsidR="005F1BEF" w:rsidRDefault="005F1BEF" w:rsidP="0080398C">
      <w:pPr>
        <w:jc w:val="both"/>
        <w:rPr>
          <w:b/>
          <w:sz w:val="28"/>
          <w:szCs w:val="28"/>
        </w:rPr>
      </w:pPr>
    </w:p>
    <w:p w14:paraId="38256CDF" w14:textId="77777777" w:rsidR="005F1BEF" w:rsidRDefault="005F1BEF" w:rsidP="0080398C">
      <w:pPr>
        <w:jc w:val="both"/>
        <w:rPr>
          <w:b/>
          <w:sz w:val="28"/>
          <w:szCs w:val="28"/>
        </w:rPr>
      </w:pPr>
    </w:p>
    <w:p w14:paraId="24880D7B" w14:textId="2C121E18" w:rsidR="008B4855" w:rsidRDefault="00035B2D" w:rsidP="00FF2D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  <w:r w:rsidR="001560FD">
        <w:rPr>
          <w:b/>
          <w:sz w:val="28"/>
          <w:szCs w:val="28"/>
        </w:rPr>
        <w:t xml:space="preserve"> </w:t>
      </w:r>
      <w:r w:rsidR="00D80E16">
        <w:rPr>
          <w:b/>
          <w:sz w:val="28"/>
          <w:szCs w:val="28"/>
        </w:rPr>
        <w:t xml:space="preserve">– </w:t>
      </w:r>
      <w:r w:rsidR="00FC1372">
        <w:rPr>
          <w:b/>
          <w:sz w:val="28"/>
          <w:szCs w:val="28"/>
        </w:rPr>
        <w:t>oprava poklopů VHS 2025</w:t>
      </w:r>
    </w:p>
    <w:p w14:paraId="6F5CC6B9" w14:textId="77777777" w:rsidR="00A13130" w:rsidRPr="001F6A3A" w:rsidRDefault="00A13130" w:rsidP="00FF2DAA">
      <w:pPr>
        <w:jc w:val="both"/>
      </w:pPr>
    </w:p>
    <w:p w14:paraId="1279E308" w14:textId="77777777" w:rsidR="007E453D" w:rsidRDefault="00931C9D" w:rsidP="0080398C">
      <w:pPr>
        <w:autoSpaceDE w:val="0"/>
        <w:autoSpaceDN w:val="0"/>
        <w:adjustRightInd w:val="0"/>
        <w:jc w:val="both"/>
      </w:pPr>
      <w:r w:rsidRPr="001F6A3A">
        <w:tab/>
      </w:r>
    </w:p>
    <w:p w14:paraId="2CC58086" w14:textId="2CD073FA" w:rsidR="00FC1372" w:rsidRPr="00FC1372" w:rsidRDefault="00FC1372" w:rsidP="00A13130">
      <w:pPr>
        <w:autoSpaceDE w:val="0"/>
        <w:autoSpaceDN w:val="0"/>
        <w:adjustRightInd w:val="0"/>
        <w:spacing w:line="283" w:lineRule="auto"/>
        <w:jc w:val="both"/>
      </w:pPr>
      <w:r>
        <w:t xml:space="preserve">Předmětem objednávky je </w:t>
      </w:r>
      <w:r w:rsidRPr="00FC1372">
        <w:t>oprava 19 ks kanalizačních poklopů na území města Turnov (10</w:t>
      </w:r>
      <w:r w:rsidR="00A13130">
        <w:t> </w:t>
      </w:r>
      <w:r w:rsidRPr="00FC1372">
        <w:t xml:space="preserve">ks), na území obce Líšný (5 ks), na území Rokytnice nad Jizerou (4 ks) a 1 ks vodovodního poklopu na území města Rokytnice nad Jizerou. Všechny poklopy budou výrobky od firmy KASI. </w:t>
      </w:r>
    </w:p>
    <w:p w14:paraId="339AE0BF" w14:textId="77777777" w:rsidR="00A13130" w:rsidRDefault="00A13130" w:rsidP="00A13130">
      <w:pPr>
        <w:autoSpaceDE w:val="0"/>
        <w:autoSpaceDN w:val="0"/>
        <w:adjustRightInd w:val="0"/>
        <w:spacing w:line="283" w:lineRule="auto"/>
        <w:jc w:val="both"/>
      </w:pPr>
    </w:p>
    <w:p w14:paraId="2FE04F80" w14:textId="412E9870" w:rsidR="00FC1372" w:rsidRDefault="00FC1372" w:rsidP="00A13130">
      <w:pPr>
        <w:autoSpaceDE w:val="0"/>
        <w:autoSpaceDN w:val="0"/>
        <w:adjustRightInd w:val="0"/>
        <w:spacing w:line="283" w:lineRule="auto"/>
        <w:jc w:val="both"/>
      </w:pPr>
      <w:r w:rsidRPr="00FC1372">
        <w:t xml:space="preserve">Jedná se o 19 ks kanalizačních poklopů KASI KDM65, 1 ks vodovodních poklopů KASI KVP01. </w:t>
      </w:r>
    </w:p>
    <w:p w14:paraId="6AD87E40" w14:textId="77777777" w:rsidR="00A13130" w:rsidRPr="00FC1372" w:rsidRDefault="00A13130" w:rsidP="00A13130">
      <w:pPr>
        <w:autoSpaceDE w:val="0"/>
        <w:autoSpaceDN w:val="0"/>
        <w:adjustRightInd w:val="0"/>
        <w:spacing w:line="283" w:lineRule="auto"/>
        <w:jc w:val="both"/>
      </w:pPr>
    </w:p>
    <w:p w14:paraId="4B56AB87" w14:textId="77777777" w:rsidR="00FC1372" w:rsidRPr="00FC1372" w:rsidRDefault="00FC1372" w:rsidP="00A13130">
      <w:pPr>
        <w:autoSpaceDE w:val="0"/>
        <w:autoSpaceDN w:val="0"/>
        <w:adjustRightInd w:val="0"/>
        <w:spacing w:line="283" w:lineRule="auto"/>
        <w:jc w:val="both"/>
      </w:pPr>
      <w:r w:rsidRPr="00FC1372">
        <w:t xml:space="preserve">Kanalizační poklopy budou mít logo příslušného města, vyjma obce Líšný. </w:t>
      </w:r>
    </w:p>
    <w:p w14:paraId="0819F8C1" w14:textId="77777777" w:rsidR="00A13130" w:rsidRDefault="00A13130" w:rsidP="00A13130">
      <w:pPr>
        <w:autoSpaceDE w:val="0"/>
        <w:autoSpaceDN w:val="0"/>
        <w:adjustRightInd w:val="0"/>
        <w:spacing w:line="283" w:lineRule="auto"/>
        <w:jc w:val="both"/>
      </w:pPr>
    </w:p>
    <w:p w14:paraId="56FF4590" w14:textId="0E705FDA" w:rsidR="00FC1372" w:rsidRPr="00FC1372" w:rsidRDefault="00FC1372" w:rsidP="00A13130">
      <w:pPr>
        <w:autoSpaceDE w:val="0"/>
        <w:autoSpaceDN w:val="0"/>
        <w:adjustRightInd w:val="0"/>
        <w:spacing w:line="283" w:lineRule="auto"/>
        <w:jc w:val="both"/>
      </w:pPr>
      <w:r w:rsidRPr="00FC1372">
        <w:t xml:space="preserve">Nabídková cena zahrnuje: </w:t>
      </w:r>
    </w:p>
    <w:p w14:paraId="1A1C9841" w14:textId="6768AD52" w:rsidR="00FC1372" w:rsidRPr="00FC1372" w:rsidRDefault="00FC1372" w:rsidP="00A13130">
      <w:pPr>
        <w:autoSpaceDE w:val="0"/>
        <w:autoSpaceDN w:val="0"/>
        <w:adjustRightInd w:val="0"/>
        <w:spacing w:line="283" w:lineRule="auto"/>
        <w:jc w:val="both"/>
      </w:pPr>
      <w:r w:rsidRPr="00FC1372">
        <w:t>• zajištění dopravního značení a povolení vstupu do komunikace</w:t>
      </w:r>
      <w:r w:rsidR="00A13130">
        <w:t>,</w:t>
      </w:r>
      <w:r w:rsidRPr="00FC1372">
        <w:t xml:space="preserve"> </w:t>
      </w:r>
    </w:p>
    <w:p w14:paraId="5609C184" w14:textId="35CE1F3F" w:rsidR="00FC1372" w:rsidRPr="00FC1372" w:rsidRDefault="00FC1372" w:rsidP="00A13130">
      <w:pPr>
        <w:autoSpaceDE w:val="0"/>
        <w:autoSpaceDN w:val="0"/>
        <w:adjustRightInd w:val="0"/>
        <w:spacing w:line="283" w:lineRule="auto"/>
        <w:jc w:val="both"/>
      </w:pPr>
      <w:r w:rsidRPr="00FC1372">
        <w:t>• vybourání kruhového otvoru, začištění, úklid a likvidace vybouraného materiálu</w:t>
      </w:r>
      <w:r w:rsidR="00A13130">
        <w:t>,</w:t>
      </w:r>
      <w:r w:rsidRPr="00FC1372">
        <w:t xml:space="preserve"> </w:t>
      </w:r>
    </w:p>
    <w:p w14:paraId="4F51BEDE" w14:textId="3F918269" w:rsidR="00FC1372" w:rsidRPr="00FC1372" w:rsidRDefault="00FC1372" w:rsidP="00A13130">
      <w:pPr>
        <w:autoSpaceDE w:val="0"/>
        <w:autoSpaceDN w:val="0"/>
        <w:adjustRightInd w:val="0"/>
        <w:spacing w:line="283" w:lineRule="auto"/>
        <w:jc w:val="both"/>
      </w:pPr>
      <w:r w:rsidRPr="00FC1372">
        <w:t>• penetraci a utěsnění speciálními hmotami</w:t>
      </w:r>
      <w:r w:rsidR="00A13130">
        <w:t>,</w:t>
      </w:r>
      <w:r w:rsidRPr="00FC1372">
        <w:t xml:space="preserve"> </w:t>
      </w:r>
    </w:p>
    <w:p w14:paraId="0E14234B" w14:textId="4C44DDC5" w:rsidR="00FC1372" w:rsidRPr="00FC1372" w:rsidRDefault="00FC1372" w:rsidP="00A13130">
      <w:pPr>
        <w:autoSpaceDE w:val="0"/>
        <w:autoSpaceDN w:val="0"/>
        <w:adjustRightInd w:val="0"/>
        <w:spacing w:line="283" w:lineRule="auto"/>
        <w:jc w:val="both"/>
      </w:pPr>
      <w:r w:rsidRPr="00FC1372">
        <w:t>• opravu podkladní vrstvy rychle tuhnoucí hmotou (například. IZOLSAN) do hloubky 25 cm</w:t>
      </w:r>
      <w:r w:rsidR="00A13130">
        <w:t>,</w:t>
      </w:r>
      <w:r w:rsidRPr="00FC1372">
        <w:t xml:space="preserve"> </w:t>
      </w:r>
    </w:p>
    <w:p w14:paraId="359AA327" w14:textId="08FCB06D" w:rsidR="00FC1372" w:rsidRPr="00FC1372" w:rsidRDefault="00FC1372" w:rsidP="00A13130">
      <w:pPr>
        <w:autoSpaceDE w:val="0"/>
        <w:autoSpaceDN w:val="0"/>
        <w:adjustRightInd w:val="0"/>
        <w:spacing w:line="283" w:lineRule="auto"/>
        <w:jc w:val="both"/>
      </w:pPr>
      <w:r w:rsidRPr="00FC1372">
        <w:t>• dodávku a usazení samonivelačního poklopu do nivelety</w:t>
      </w:r>
      <w:r w:rsidR="00A13130">
        <w:t>,</w:t>
      </w:r>
      <w:r w:rsidRPr="00FC1372">
        <w:t xml:space="preserve"> </w:t>
      </w:r>
    </w:p>
    <w:p w14:paraId="0871DDC5" w14:textId="6109019D" w:rsidR="00FC1372" w:rsidRPr="00FC1372" w:rsidRDefault="00FC1372" w:rsidP="00A13130">
      <w:pPr>
        <w:autoSpaceDE w:val="0"/>
        <w:autoSpaceDN w:val="0"/>
        <w:adjustRightInd w:val="0"/>
        <w:spacing w:line="283" w:lineRule="auto"/>
        <w:jc w:val="both"/>
      </w:pPr>
      <w:r w:rsidRPr="00FC1372">
        <w:t>• zaasfaltování horkou asfaltovou směsí, zhutnění vibrační deskou</w:t>
      </w:r>
      <w:r w:rsidR="00A13130">
        <w:t>,</w:t>
      </w:r>
      <w:r w:rsidRPr="00FC1372">
        <w:t xml:space="preserve"> </w:t>
      </w:r>
    </w:p>
    <w:p w14:paraId="135596CD" w14:textId="5C5E346C" w:rsidR="00FC1372" w:rsidRPr="00FC1372" w:rsidRDefault="00FC1372" w:rsidP="00A13130">
      <w:pPr>
        <w:autoSpaceDE w:val="0"/>
        <w:autoSpaceDN w:val="0"/>
        <w:adjustRightInd w:val="0"/>
        <w:spacing w:line="283" w:lineRule="auto"/>
        <w:jc w:val="both"/>
      </w:pPr>
      <w:r w:rsidRPr="00FC1372">
        <w:t>• ošetření spáry asfaltovou tavitelnou páskou, zálivkou (jak spáru asfalt x asfalt, tak i spáru asfalt x poklop)</w:t>
      </w:r>
      <w:r w:rsidR="00A13130">
        <w:t>,</w:t>
      </w:r>
      <w:r w:rsidRPr="00FC1372">
        <w:t xml:space="preserve"> </w:t>
      </w:r>
    </w:p>
    <w:p w14:paraId="2C770EB7" w14:textId="1C4D20CC" w:rsidR="00BF6C0A" w:rsidRDefault="00FC1372" w:rsidP="00A13130">
      <w:pPr>
        <w:autoSpaceDE w:val="0"/>
        <w:autoSpaceDN w:val="0"/>
        <w:adjustRightInd w:val="0"/>
        <w:spacing w:line="283" w:lineRule="auto"/>
        <w:jc w:val="both"/>
      </w:pPr>
      <w:r w:rsidRPr="00FC1372">
        <w:t>• zpracování předávací dokumentace včetně foto dokumentace a čestného prohlášení o</w:t>
      </w:r>
      <w:r w:rsidR="00A13130">
        <w:t> </w:t>
      </w:r>
      <w:r w:rsidRPr="00FC1372">
        <w:t>likvidaci odpadu</w:t>
      </w:r>
      <w:r w:rsidR="00A13130">
        <w:t>.</w:t>
      </w:r>
    </w:p>
    <w:p w14:paraId="25C4D36D" w14:textId="77777777" w:rsidR="00A13130" w:rsidRDefault="00A13130" w:rsidP="00A13130">
      <w:pPr>
        <w:autoSpaceDE w:val="0"/>
        <w:autoSpaceDN w:val="0"/>
        <w:adjustRightInd w:val="0"/>
        <w:jc w:val="both"/>
      </w:pPr>
    </w:p>
    <w:p w14:paraId="2BC7F4BB" w14:textId="77777777" w:rsidR="00A13130" w:rsidRDefault="00A13130" w:rsidP="00A13130">
      <w:pPr>
        <w:autoSpaceDE w:val="0"/>
        <w:autoSpaceDN w:val="0"/>
        <w:adjustRightInd w:val="0"/>
        <w:jc w:val="both"/>
      </w:pPr>
    </w:p>
    <w:p w14:paraId="125D55D7" w14:textId="77777777" w:rsidR="00A13130" w:rsidRDefault="00A13130" w:rsidP="00A13130">
      <w:pPr>
        <w:autoSpaceDE w:val="0"/>
        <w:autoSpaceDN w:val="0"/>
        <w:adjustRightInd w:val="0"/>
        <w:jc w:val="both"/>
      </w:pPr>
    </w:p>
    <w:p w14:paraId="66CBFA5B" w14:textId="77777777" w:rsidR="00A13130" w:rsidRDefault="00A13130" w:rsidP="00A13130">
      <w:pPr>
        <w:autoSpaceDE w:val="0"/>
        <w:autoSpaceDN w:val="0"/>
        <w:adjustRightInd w:val="0"/>
        <w:jc w:val="both"/>
      </w:pPr>
    </w:p>
    <w:p w14:paraId="373A305B" w14:textId="77777777" w:rsidR="00A13130" w:rsidRDefault="00A13130" w:rsidP="00A13130">
      <w:pPr>
        <w:autoSpaceDE w:val="0"/>
        <w:autoSpaceDN w:val="0"/>
        <w:adjustRightInd w:val="0"/>
        <w:jc w:val="both"/>
      </w:pPr>
    </w:p>
    <w:p w14:paraId="023C7D6A" w14:textId="77777777" w:rsidR="00A13130" w:rsidRDefault="00A13130" w:rsidP="00A13130">
      <w:pPr>
        <w:autoSpaceDE w:val="0"/>
        <w:autoSpaceDN w:val="0"/>
        <w:adjustRightInd w:val="0"/>
        <w:jc w:val="both"/>
      </w:pPr>
    </w:p>
    <w:p w14:paraId="1EBC5CEF" w14:textId="5016F8B0" w:rsidR="00A13130" w:rsidRPr="00A935DA" w:rsidRDefault="00A13130" w:rsidP="00A13130">
      <w:pPr>
        <w:autoSpaceDE w:val="0"/>
        <w:autoSpaceDN w:val="0"/>
        <w:adjustRightInd w:val="0"/>
        <w:jc w:val="both"/>
        <w:rPr>
          <w:bCs/>
        </w:rPr>
      </w:pPr>
      <w:r>
        <w:lastRenderedPageBreak/>
        <w:t xml:space="preserve">Celková cena dle cenové nabídky č. 25/2025 činí </w:t>
      </w:r>
      <w:proofErr w:type="gramStart"/>
      <w:r>
        <w:rPr>
          <w:b/>
          <w:bCs/>
        </w:rPr>
        <w:t>300.000,-</w:t>
      </w:r>
      <w:proofErr w:type="gramEnd"/>
      <w:r>
        <w:rPr>
          <w:b/>
          <w:bCs/>
        </w:rPr>
        <w:t xml:space="preserve"> </w:t>
      </w:r>
      <w:r w:rsidRPr="009A7B12">
        <w:rPr>
          <w:b/>
          <w:bCs/>
        </w:rPr>
        <w:t>Kč bez DPH</w:t>
      </w:r>
      <w:r>
        <w:rPr>
          <w:b/>
        </w:rPr>
        <w:t>.</w:t>
      </w:r>
      <w:r w:rsidR="00A935DA">
        <w:rPr>
          <w:b/>
        </w:rPr>
        <w:t xml:space="preserve"> </w:t>
      </w:r>
      <w:r w:rsidR="00A935DA">
        <w:rPr>
          <w:bCs/>
        </w:rPr>
        <w:t xml:space="preserve">Fakturace proběhne dle skutečnosti. </w:t>
      </w:r>
    </w:p>
    <w:p w14:paraId="3B45F9E4" w14:textId="77777777" w:rsidR="00A13130" w:rsidRDefault="00A13130" w:rsidP="00A13130">
      <w:pPr>
        <w:autoSpaceDE w:val="0"/>
        <w:autoSpaceDN w:val="0"/>
        <w:adjustRightInd w:val="0"/>
        <w:jc w:val="both"/>
        <w:rPr>
          <w:b/>
        </w:rPr>
      </w:pPr>
    </w:p>
    <w:p w14:paraId="209919FD" w14:textId="77777777" w:rsidR="00A935DA" w:rsidRDefault="00A935DA" w:rsidP="00A13130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548"/>
        <w:gridCol w:w="2303"/>
      </w:tblGrid>
      <w:tr w:rsidR="00A13130" w14:paraId="2E0B6C64" w14:textId="77777777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6907B18" w14:textId="77777777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CF0455" w14:textId="77777777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Počet (komplet)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73E62F0E" w14:textId="77777777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Cena za jednotku (Kč)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8C13BA7" w14:textId="77777777" w:rsidR="005C0370" w:rsidRDefault="005C03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6207A404" w14:textId="5A2C18D3" w:rsidR="005C037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Cena celkem (Kč)</w:t>
            </w:r>
          </w:p>
          <w:p w14:paraId="60A827CA" w14:textId="03066FE4" w:rsidR="005C0370" w:rsidRDefault="005C03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13130" w14:paraId="2A36B51D" w14:textId="77777777">
        <w:trPr>
          <w:jc w:val="center"/>
        </w:trPr>
        <w:tc>
          <w:tcPr>
            <w:tcW w:w="2235" w:type="dxa"/>
            <w:shd w:val="clear" w:color="auto" w:fill="auto"/>
          </w:tcPr>
          <w:p w14:paraId="074A0369" w14:textId="4A7DC3FE" w:rsidR="00A13130" w:rsidRDefault="00A131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3130">
              <w:t xml:space="preserve">Oprava poklopů – Turnov </w:t>
            </w:r>
          </w:p>
        </w:tc>
        <w:tc>
          <w:tcPr>
            <w:tcW w:w="2126" w:type="dxa"/>
            <w:shd w:val="clear" w:color="auto" w:fill="auto"/>
          </w:tcPr>
          <w:p w14:paraId="3D7186C5" w14:textId="611AA383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130">
              <w:t xml:space="preserve">1 </w:t>
            </w:r>
          </w:p>
        </w:tc>
        <w:tc>
          <w:tcPr>
            <w:tcW w:w="2548" w:type="dxa"/>
            <w:shd w:val="clear" w:color="auto" w:fill="auto"/>
          </w:tcPr>
          <w:p w14:paraId="474C132D" w14:textId="4F612121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130">
              <w:t xml:space="preserve">154 827,- </w:t>
            </w:r>
          </w:p>
        </w:tc>
        <w:tc>
          <w:tcPr>
            <w:tcW w:w="2303" w:type="dxa"/>
            <w:shd w:val="clear" w:color="auto" w:fill="auto"/>
          </w:tcPr>
          <w:p w14:paraId="4C88767F" w14:textId="3E1A2B08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130">
              <w:t xml:space="preserve">154 827,- </w:t>
            </w:r>
          </w:p>
        </w:tc>
      </w:tr>
      <w:tr w:rsidR="00A13130" w14:paraId="7233AC77" w14:textId="77777777">
        <w:trPr>
          <w:jc w:val="center"/>
        </w:trPr>
        <w:tc>
          <w:tcPr>
            <w:tcW w:w="2235" w:type="dxa"/>
            <w:shd w:val="clear" w:color="auto" w:fill="auto"/>
          </w:tcPr>
          <w:p w14:paraId="334BFE71" w14:textId="73D469E2" w:rsidR="00A13130" w:rsidRDefault="00A131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3130">
              <w:t xml:space="preserve">Oprava poklopů – Líšný </w:t>
            </w:r>
          </w:p>
        </w:tc>
        <w:tc>
          <w:tcPr>
            <w:tcW w:w="2126" w:type="dxa"/>
            <w:shd w:val="clear" w:color="auto" w:fill="auto"/>
          </w:tcPr>
          <w:p w14:paraId="056CF99D" w14:textId="36EEF54B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130">
              <w:t xml:space="preserve">1 </w:t>
            </w:r>
          </w:p>
        </w:tc>
        <w:tc>
          <w:tcPr>
            <w:tcW w:w="2548" w:type="dxa"/>
            <w:shd w:val="clear" w:color="auto" w:fill="auto"/>
          </w:tcPr>
          <w:p w14:paraId="40B0B73B" w14:textId="08451132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130">
              <w:t xml:space="preserve">77 414,- </w:t>
            </w:r>
          </w:p>
        </w:tc>
        <w:tc>
          <w:tcPr>
            <w:tcW w:w="2303" w:type="dxa"/>
            <w:shd w:val="clear" w:color="auto" w:fill="auto"/>
          </w:tcPr>
          <w:p w14:paraId="567218F1" w14:textId="5CB16190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130">
              <w:t xml:space="preserve">77 414,- </w:t>
            </w:r>
          </w:p>
        </w:tc>
      </w:tr>
      <w:tr w:rsidR="00A13130" w14:paraId="599E36BF" w14:textId="77777777">
        <w:trPr>
          <w:jc w:val="center"/>
        </w:trPr>
        <w:tc>
          <w:tcPr>
            <w:tcW w:w="2235" w:type="dxa"/>
            <w:shd w:val="clear" w:color="auto" w:fill="auto"/>
          </w:tcPr>
          <w:p w14:paraId="6C9898EC" w14:textId="44C15E42" w:rsidR="00A13130" w:rsidRDefault="00A131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3130">
              <w:t xml:space="preserve">Oprava poklopů – Rokytnice nad Jizerou </w:t>
            </w:r>
          </w:p>
        </w:tc>
        <w:tc>
          <w:tcPr>
            <w:tcW w:w="2126" w:type="dxa"/>
            <w:shd w:val="clear" w:color="auto" w:fill="auto"/>
          </w:tcPr>
          <w:p w14:paraId="352F9976" w14:textId="4949DD72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130">
              <w:t xml:space="preserve">1 </w:t>
            </w:r>
          </w:p>
        </w:tc>
        <w:tc>
          <w:tcPr>
            <w:tcW w:w="2548" w:type="dxa"/>
            <w:shd w:val="clear" w:color="auto" w:fill="auto"/>
          </w:tcPr>
          <w:p w14:paraId="7E1F03ED" w14:textId="31C14597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130">
              <w:t xml:space="preserve">67 760,- </w:t>
            </w:r>
          </w:p>
        </w:tc>
        <w:tc>
          <w:tcPr>
            <w:tcW w:w="2303" w:type="dxa"/>
            <w:shd w:val="clear" w:color="auto" w:fill="auto"/>
          </w:tcPr>
          <w:p w14:paraId="06E6A6EB" w14:textId="5E979043" w:rsidR="00A13130" w:rsidRDefault="00A1313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13130">
              <w:t xml:space="preserve">67 760,- </w:t>
            </w:r>
          </w:p>
        </w:tc>
      </w:tr>
      <w:tr w:rsidR="00A13130" w14:paraId="040EDE16" w14:textId="77777777">
        <w:trPr>
          <w:jc w:val="center"/>
        </w:trPr>
        <w:tc>
          <w:tcPr>
            <w:tcW w:w="6909" w:type="dxa"/>
            <w:gridSpan w:val="3"/>
            <w:shd w:val="clear" w:color="auto" w:fill="auto"/>
          </w:tcPr>
          <w:p w14:paraId="094E4784" w14:textId="77777777" w:rsidR="005C0370" w:rsidRDefault="005C03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FCEDE3F" w14:textId="581A702D" w:rsidR="00A13130" w:rsidRDefault="00A131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303" w:type="dxa"/>
            <w:shd w:val="clear" w:color="auto" w:fill="auto"/>
          </w:tcPr>
          <w:p w14:paraId="5AECF18B" w14:textId="77777777" w:rsidR="005C0370" w:rsidRDefault="005C03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E30E005" w14:textId="1B1A4C47" w:rsidR="00A13130" w:rsidRDefault="00A131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300 000,-</w:t>
            </w:r>
          </w:p>
        </w:tc>
      </w:tr>
    </w:tbl>
    <w:p w14:paraId="496AA34B" w14:textId="77777777" w:rsidR="00A13130" w:rsidRDefault="00A13130" w:rsidP="00A13130">
      <w:pPr>
        <w:autoSpaceDE w:val="0"/>
        <w:autoSpaceDN w:val="0"/>
        <w:adjustRightInd w:val="0"/>
        <w:jc w:val="both"/>
      </w:pPr>
    </w:p>
    <w:p w14:paraId="677EBBB1" w14:textId="77777777" w:rsidR="00621483" w:rsidRDefault="00621483" w:rsidP="0080398C">
      <w:pPr>
        <w:autoSpaceDE w:val="0"/>
        <w:autoSpaceDN w:val="0"/>
        <w:adjustRightInd w:val="0"/>
        <w:jc w:val="both"/>
      </w:pPr>
    </w:p>
    <w:p w14:paraId="03F3720F" w14:textId="1573E542" w:rsidR="00F2062F" w:rsidRDefault="00F2062F" w:rsidP="0080398C">
      <w:pPr>
        <w:autoSpaceDE w:val="0"/>
        <w:autoSpaceDN w:val="0"/>
        <w:adjustRightInd w:val="0"/>
        <w:jc w:val="both"/>
      </w:pPr>
      <w:r>
        <w:t xml:space="preserve">Termín </w:t>
      </w:r>
      <w:r w:rsidR="00A83F38">
        <w:t xml:space="preserve">dokončení </w:t>
      </w:r>
      <w:r w:rsidR="007169D2">
        <w:t xml:space="preserve">díla: </w:t>
      </w:r>
      <w:r w:rsidR="00A935DA">
        <w:t>12</w:t>
      </w:r>
      <w:r w:rsidR="007169D2">
        <w:t xml:space="preserve">. </w:t>
      </w:r>
      <w:r w:rsidR="00A935DA">
        <w:t>9</w:t>
      </w:r>
      <w:r w:rsidR="007169D2">
        <w:t>. 2025</w:t>
      </w:r>
    </w:p>
    <w:p w14:paraId="0F0F245A" w14:textId="57B124D8" w:rsidR="00A935DA" w:rsidRDefault="00A935DA" w:rsidP="0080398C">
      <w:pPr>
        <w:autoSpaceDE w:val="0"/>
        <w:autoSpaceDN w:val="0"/>
        <w:adjustRightInd w:val="0"/>
        <w:jc w:val="both"/>
      </w:pPr>
      <w:r>
        <w:t>Termín předání díla: do 17. 10. 2025</w:t>
      </w:r>
    </w:p>
    <w:p w14:paraId="2D6B6D7C" w14:textId="77777777" w:rsidR="00B06E3C" w:rsidRDefault="00B06E3C" w:rsidP="0080398C">
      <w:pPr>
        <w:autoSpaceDE w:val="0"/>
        <w:autoSpaceDN w:val="0"/>
        <w:adjustRightInd w:val="0"/>
        <w:jc w:val="both"/>
      </w:pPr>
    </w:p>
    <w:p w14:paraId="0D540531" w14:textId="7ACBBE19" w:rsidR="007E453D" w:rsidRPr="00F2062F" w:rsidRDefault="007E453D" w:rsidP="0080398C">
      <w:pPr>
        <w:autoSpaceDE w:val="0"/>
        <w:autoSpaceDN w:val="0"/>
        <w:adjustRightInd w:val="0"/>
        <w:jc w:val="both"/>
      </w:pPr>
      <w:r>
        <w:t>Záruka na provedení díla</w:t>
      </w:r>
      <w:r w:rsidR="00A83F38">
        <w:t xml:space="preserve"> je</w:t>
      </w:r>
      <w:r>
        <w:t xml:space="preserve"> </w:t>
      </w:r>
      <w:r w:rsidR="00A935DA">
        <w:t>60</w:t>
      </w:r>
      <w:r w:rsidR="007169D2">
        <w:t xml:space="preserve"> měsíců ode dne předání díla</w:t>
      </w:r>
      <w:r w:rsidR="00A83F38">
        <w:t>.</w:t>
      </w:r>
    </w:p>
    <w:p w14:paraId="6B57E5CA" w14:textId="77777777" w:rsidR="007E453D" w:rsidRDefault="007E453D" w:rsidP="0080398C">
      <w:pPr>
        <w:autoSpaceDE w:val="0"/>
        <w:autoSpaceDN w:val="0"/>
        <w:adjustRightInd w:val="0"/>
        <w:jc w:val="both"/>
      </w:pPr>
    </w:p>
    <w:p w14:paraId="2617710B" w14:textId="77777777" w:rsidR="00A31950" w:rsidRPr="001F6A3A" w:rsidRDefault="00A31950" w:rsidP="0080398C">
      <w:pPr>
        <w:pStyle w:val="Zhlav"/>
        <w:tabs>
          <w:tab w:val="left" w:pos="708"/>
        </w:tabs>
        <w:jc w:val="both"/>
      </w:pPr>
    </w:p>
    <w:p w14:paraId="323999B1" w14:textId="77777777" w:rsidR="00A935DA" w:rsidRDefault="00A935DA" w:rsidP="0080398C">
      <w:pPr>
        <w:pStyle w:val="Zhlav"/>
        <w:tabs>
          <w:tab w:val="left" w:pos="708"/>
        </w:tabs>
        <w:jc w:val="both"/>
      </w:pPr>
    </w:p>
    <w:p w14:paraId="6C5873CF" w14:textId="2FAA4584" w:rsidR="008B4855" w:rsidRPr="001F6A3A" w:rsidRDefault="008B4855" w:rsidP="0080398C">
      <w:pPr>
        <w:pStyle w:val="Zhlav"/>
        <w:tabs>
          <w:tab w:val="left" w:pos="708"/>
        </w:tabs>
        <w:jc w:val="both"/>
      </w:pPr>
      <w:r w:rsidRPr="001F6A3A">
        <w:t>S pozdravem</w:t>
      </w:r>
    </w:p>
    <w:p w14:paraId="70C0880E" w14:textId="77777777" w:rsidR="00472864" w:rsidRDefault="00472864" w:rsidP="0080398C">
      <w:pPr>
        <w:pStyle w:val="Zhlav"/>
        <w:tabs>
          <w:tab w:val="left" w:pos="708"/>
        </w:tabs>
        <w:jc w:val="both"/>
      </w:pPr>
    </w:p>
    <w:p w14:paraId="2530662B" w14:textId="77777777" w:rsidR="00472864" w:rsidRDefault="00472864" w:rsidP="008B4855">
      <w:pPr>
        <w:pStyle w:val="Zhlav"/>
        <w:tabs>
          <w:tab w:val="left" w:pos="708"/>
        </w:tabs>
      </w:pPr>
    </w:p>
    <w:p w14:paraId="3B32498C" w14:textId="77777777" w:rsidR="00A935DA" w:rsidRDefault="00FF2DAA" w:rsidP="00A935DA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 w:rsidR="00A935DA">
        <w:t>Ing. Milan Hejduk</w:t>
      </w:r>
    </w:p>
    <w:p w14:paraId="133C4BC4" w14:textId="67C533D0" w:rsidR="00A935DA" w:rsidRPr="00B90572" w:rsidRDefault="00A935DA" w:rsidP="00A935DA">
      <w:pPr>
        <w:pStyle w:val="Zhlav"/>
        <w:tabs>
          <w:tab w:val="left" w:pos="708"/>
        </w:tabs>
      </w:pPr>
      <w:r>
        <w:tab/>
      </w:r>
      <w:r>
        <w:tab/>
        <w:t xml:space="preserve">                                                                                                                  ředitel svazku</w:t>
      </w:r>
    </w:p>
    <w:p w14:paraId="0B3351C2" w14:textId="77777777" w:rsidR="00A935DA" w:rsidRDefault="00A935DA" w:rsidP="00A935DA">
      <w:pPr>
        <w:pStyle w:val="Zhlav"/>
        <w:tabs>
          <w:tab w:val="left" w:pos="708"/>
        </w:tabs>
        <w:ind w:left="4140"/>
        <w:jc w:val="center"/>
      </w:pPr>
    </w:p>
    <w:p w14:paraId="48D1F67A" w14:textId="77777777" w:rsidR="00A935DA" w:rsidRDefault="00A935DA" w:rsidP="00A935DA">
      <w:pPr>
        <w:pStyle w:val="Zhlav"/>
        <w:tabs>
          <w:tab w:val="left" w:pos="708"/>
        </w:tabs>
        <w:ind w:left="4140"/>
        <w:jc w:val="center"/>
      </w:pPr>
    </w:p>
    <w:p w14:paraId="505EDA1D" w14:textId="77777777" w:rsidR="00A935DA" w:rsidRDefault="00A935DA" w:rsidP="00A935DA">
      <w:pPr>
        <w:pStyle w:val="Zhlav"/>
        <w:tabs>
          <w:tab w:val="left" w:pos="708"/>
        </w:tabs>
        <w:ind w:left="4140"/>
        <w:jc w:val="center"/>
      </w:pPr>
    </w:p>
    <w:p w14:paraId="473CB102" w14:textId="77777777" w:rsidR="00A935DA" w:rsidRDefault="00A935DA" w:rsidP="00A935DA">
      <w:pPr>
        <w:pStyle w:val="Zhlav"/>
        <w:tabs>
          <w:tab w:val="left" w:pos="708"/>
        </w:tabs>
        <w:ind w:left="4140"/>
        <w:jc w:val="center"/>
      </w:pPr>
    </w:p>
    <w:p w14:paraId="31653661" w14:textId="77777777" w:rsidR="00A935DA" w:rsidRDefault="00A935DA" w:rsidP="00A935DA">
      <w:pPr>
        <w:pStyle w:val="Zhlav"/>
        <w:tabs>
          <w:tab w:val="left" w:pos="708"/>
        </w:tabs>
        <w:ind w:left="4140"/>
        <w:jc w:val="center"/>
      </w:pPr>
    </w:p>
    <w:p w14:paraId="4FA2B298" w14:textId="77777777" w:rsidR="00A935DA" w:rsidRDefault="00A935DA" w:rsidP="00A935DA">
      <w:pPr>
        <w:pStyle w:val="Zhlav"/>
        <w:tabs>
          <w:tab w:val="left" w:pos="708"/>
        </w:tabs>
        <w:ind w:left="4140"/>
        <w:jc w:val="center"/>
      </w:pPr>
    </w:p>
    <w:p w14:paraId="4AD431C1" w14:textId="77777777" w:rsidR="00A935DA" w:rsidRDefault="00A935DA" w:rsidP="00A935DA">
      <w:pPr>
        <w:pStyle w:val="Zhlav"/>
        <w:tabs>
          <w:tab w:val="left" w:pos="708"/>
        </w:tabs>
        <w:ind w:left="41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</w:tblGrid>
      <w:tr w:rsidR="00A935DA" w14:paraId="33BB4E36" w14:textId="77777777">
        <w:trPr>
          <w:trHeight w:val="1055"/>
        </w:trPr>
        <w:tc>
          <w:tcPr>
            <w:tcW w:w="2660" w:type="dxa"/>
            <w:shd w:val="clear" w:color="auto" w:fill="auto"/>
            <w:vAlign w:val="center"/>
          </w:tcPr>
          <w:p w14:paraId="49858E62" w14:textId="77777777" w:rsidR="00A935DA" w:rsidRDefault="00A935DA">
            <w:pPr>
              <w:pStyle w:val="Zhlav"/>
              <w:tabs>
                <w:tab w:val="left" w:pos="708"/>
              </w:tabs>
              <w:jc w:val="center"/>
            </w:pPr>
            <w:r>
              <w:t>Objednávku potvrzuji.</w:t>
            </w:r>
          </w:p>
          <w:p w14:paraId="23B41434" w14:textId="77777777" w:rsidR="00A935DA" w:rsidRDefault="00A935DA">
            <w:pPr>
              <w:pStyle w:val="Zhlav"/>
              <w:tabs>
                <w:tab w:val="left" w:pos="708"/>
              </w:tabs>
              <w:jc w:val="center"/>
            </w:pPr>
            <w:r>
              <w:t xml:space="preserve">Za </w:t>
            </w:r>
            <w:proofErr w:type="spellStart"/>
            <w:r>
              <w:t>SčVK</w:t>
            </w:r>
            <w:proofErr w:type="spellEnd"/>
            <w:r>
              <w:t>:</w:t>
            </w:r>
          </w:p>
          <w:p w14:paraId="4E77D71F" w14:textId="77777777" w:rsidR="00A935DA" w:rsidRDefault="00A935DA">
            <w:pPr>
              <w:pStyle w:val="Zhlav"/>
              <w:tabs>
                <w:tab w:val="left" w:pos="708"/>
              </w:tabs>
              <w:jc w:val="center"/>
            </w:pPr>
            <w:r>
              <w:t>Ing. Petr Pěnička</w:t>
            </w:r>
          </w:p>
        </w:tc>
        <w:tc>
          <w:tcPr>
            <w:tcW w:w="2977" w:type="dxa"/>
            <w:shd w:val="clear" w:color="auto" w:fill="auto"/>
          </w:tcPr>
          <w:p w14:paraId="66849DFF" w14:textId="77777777" w:rsidR="00A935DA" w:rsidRDefault="00A935DA">
            <w:pPr>
              <w:pStyle w:val="Zhlav"/>
              <w:tabs>
                <w:tab w:val="left" w:pos="708"/>
              </w:tabs>
            </w:pPr>
          </w:p>
          <w:p w14:paraId="08AE2265" w14:textId="77777777" w:rsidR="00A935DA" w:rsidRDefault="00A935DA">
            <w:pPr>
              <w:pStyle w:val="Zhlav"/>
              <w:tabs>
                <w:tab w:val="left" w:pos="708"/>
              </w:tabs>
            </w:pPr>
          </w:p>
          <w:p w14:paraId="1B6A3F9B" w14:textId="77777777" w:rsidR="00A935DA" w:rsidRDefault="00A935DA">
            <w:pPr>
              <w:pStyle w:val="Zhlav"/>
              <w:tabs>
                <w:tab w:val="left" w:pos="708"/>
              </w:tabs>
            </w:pPr>
          </w:p>
          <w:p w14:paraId="5616D8A7" w14:textId="421A863F" w:rsidR="00A935DA" w:rsidRDefault="00CF68B5">
            <w:pPr>
              <w:pStyle w:val="Zhlav"/>
              <w:tabs>
                <w:tab w:val="left" w:pos="708"/>
              </w:tabs>
            </w:pPr>
            <w:r>
              <w:t>24.6.2025</w:t>
            </w:r>
          </w:p>
          <w:p w14:paraId="4582531D" w14:textId="77777777" w:rsidR="00A935DA" w:rsidRDefault="00A935DA">
            <w:pPr>
              <w:pStyle w:val="Zhlav"/>
              <w:tabs>
                <w:tab w:val="left" w:pos="708"/>
              </w:tabs>
            </w:pPr>
          </w:p>
        </w:tc>
      </w:tr>
    </w:tbl>
    <w:p w14:paraId="171C5378" w14:textId="33B43CD1" w:rsidR="00404D7F" w:rsidRPr="00B90572" w:rsidRDefault="00404D7F" w:rsidP="00A935DA">
      <w:pPr>
        <w:pStyle w:val="Zhlav"/>
        <w:tabs>
          <w:tab w:val="left" w:pos="708"/>
        </w:tabs>
      </w:pPr>
    </w:p>
    <w:sectPr w:rsidR="00404D7F" w:rsidRPr="00B90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8ECD" w14:textId="77777777" w:rsidR="007A6A4E" w:rsidRDefault="007A6A4E">
      <w:r>
        <w:separator/>
      </w:r>
    </w:p>
  </w:endnote>
  <w:endnote w:type="continuationSeparator" w:id="0">
    <w:p w14:paraId="3CE53575" w14:textId="77777777" w:rsidR="007A6A4E" w:rsidRDefault="007A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99B0" w14:textId="77777777" w:rsidR="00CF68B5" w:rsidRDefault="00CF68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9BC0" w14:textId="756F580D" w:rsidR="00F64A3C" w:rsidRPr="00CF68B5" w:rsidRDefault="00F64A3C" w:rsidP="00CF68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E36F5" w14:textId="77777777" w:rsidR="00CF68B5" w:rsidRDefault="00CF68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4BA3" w14:textId="77777777" w:rsidR="007A6A4E" w:rsidRDefault="007A6A4E">
      <w:r>
        <w:separator/>
      </w:r>
    </w:p>
  </w:footnote>
  <w:footnote w:type="continuationSeparator" w:id="0">
    <w:p w14:paraId="7C2628BC" w14:textId="77777777" w:rsidR="007A6A4E" w:rsidRDefault="007A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5D79" w14:textId="77777777" w:rsidR="00CF68B5" w:rsidRDefault="00CF68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E9B0" w14:textId="77777777" w:rsidR="00CF68B5" w:rsidRDefault="00CF68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5289" w14:textId="77777777" w:rsidR="00CF68B5" w:rsidRDefault="00CF6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52E"/>
    <w:multiLevelType w:val="hybridMultilevel"/>
    <w:tmpl w:val="BC86FB02"/>
    <w:lvl w:ilvl="0" w:tplc="CF3E1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701"/>
    <w:multiLevelType w:val="hybridMultilevel"/>
    <w:tmpl w:val="B78AC244"/>
    <w:lvl w:ilvl="0" w:tplc="9236B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75EB"/>
    <w:multiLevelType w:val="hybridMultilevel"/>
    <w:tmpl w:val="5BC87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C206C"/>
    <w:multiLevelType w:val="hybridMultilevel"/>
    <w:tmpl w:val="BAE2E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5FEA"/>
    <w:multiLevelType w:val="hybridMultilevel"/>
    <w:tmpl w:val="F142F7F2"/>
    <w:lvl w:ilvl="0" w:tplc="F3967D56">
      <w:start w:val="5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A22FA"/>
    <w:multiLevelType w:val="hybridMultilevel"/>
    <w:tmpl w:val="DD7208E0"/>
    <w:lvl w:ilvl="0" w:tplc="78863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148B"/>
    <w:multiLevelType w:val="hybridMultilevel"/>
    <w:tmpl w:val="B5C000A6"/>
    <w:lvl w:ilvl="0" w:tplc="15166896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481374">
    <w:abstractNumId w:val="2"/>
  </w:num>
  <w:num w:numId="2" w16cid:durableId="1035232104">
    <w:abstractNumId w:val="5"/>
  </w:num>
  <w:num w:numId="3" w16cid:durableId="1577671811">
    <w:abstractNumId w:val="6"/>
  </w:num>
  <w:num w:numId="4" w16cid:durableId="1228035123">
    <w:abstractNumId w:val="4"/>
  </w:num>
  <w:num w:numId="5" w16cid:durableId="1886017997">
    <w:abstractNumId w:val="3"/>
  </w:num>
  <w:num w:numId="6" w16cid:durableId="2061241163">
    <w:abstractNumId w:val="0"/>
  </w:num>
  <w:num w:numId="7" w16cid:durableId="139238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D3A"/>
    <w:rsid w:val="00006C5F"/>
    <w:rsid w:val="000152B5"/>
    <w:rsid w:val="00030D05"/>
    <w:rsid w:val="0003267E"/>
    <w:rsid w:val="00035B2D"/>
    <w:rsid w:val="00037529"/>
    <w:rsid w:val="00043D14"/>
    <w:rsid w:val="0005326A"/>
    <w:rsid w:val="00057A45"/>
    <w:rsid w:val="00057FBD"/>
    <w:rsid w:val="00064CBF"/>
    <w:rsid w:val="00064F5A"/>
    <w:rsid w:val="0008252E"/>
    <w:rsid w:val="00093E38"/>
    <w:rsid w:val="000A2562"/>
    <w:rsid w:val="000A2941"/>
    <w:rsid w:val="000B1B14"/>
    <w:rsid w:val="000D0D69"/>
    <w:rsid w:val="000D79A4"/>
    <w:rsid w:val="000E676E"/>
    <w:rsid w:val="000E7763"/>
    <w:rsid w:val="000E796D"/>
    <w:rsid w:val="001017B5"/>
    <w:rsid w:val="001117D4"/>
    <w:rsid w:val="00120D39"/>
    <w:rsid w:val="00122613"/>
    <w:rsid w:val="001422EB"/>
    <w:rsid w:val="00146AD8"/>
    <w:rsid w:val="001560FD"/>
    <w:rsid w:val="00164E33"/>
    <w:rsid w:val="0018592F"/>
    <w:rsid w:val="001A7A6A"/>
    <w:rsid w:val="001B722A"/>
    <w:rsid w:val="001C0B79"/>
    <w:rsid w:val="001E2599"/>
    <w:rsid w:val="001E55C5"/>
    <w:rsid w:val="001F1A83"/>
    <w:rsid w:val="001F4400"/>
    <w:rsid w:val="001F6A3A"/>
    <w:rsid w:val="00225B82"/>
    <w:rsid w:val="00236238"/>
    <w:rsid w:val="00237004"/>
    <w:rsid w:val="0024606B"/>
    <w:rsid w:val="00260557"/>
    <w:rsid w:val="002943C8"/>
    <w:rsid w:val="00296586"/>
    <w:rsid w:val="002A18B0"/>
    <w:rsid w:val="002C7998"/>
    <w:rsid w:val="002E02C0"/>
    <w:rsid w:val="002F0026"/>
    <w:rsid w:val="0030497F"/>
    <w:rsid w:val="003330AE"/>
    <w:rsid w:val="00357C92"/>
    <w:rsid w:val="003850DC"/>
    <w:rsid w:val="003945AD"/>
    <w:rsid w:val="003A7E84"/>
    <w:rsid w:val="003B31D1"/>
    <w:rsid w:val="003B4690"/>
    <w:rsid w:val="003B4E77"/>
    <w:rsid w:val="003F1CDF"/>
    <w:rsid w:val="00404D7F"/>
    <w:rsid w:val="0042783F"/>
    <w:rsid w:val="00427EE8"/>
    <w:rsid w:val="00430E5B"/>
    <w:rsid w:val="00432AB6"/>
    <w:rsid w:val="00432E93"/>
    <w:rsid w:val="004451B1"/>
    <w:rsid w:val="004471D9"/>
    <w:rsid w:val="00466CE8"/>
    <w:rsid w:val="00472864"/>
    <w:rsid w:val="004942E1"/>
    <w:rsid w:val="004B5540"/>
    <w:rsid w:val="004D7A7A"/>
    <w:rsid w:val="005040FE"/>
    <w:rsid w:val="00506386"/>
    <w:rsid w:val="005178B9"/>
    <w:rsid w:val="00524F28"/>
    <w:rsid w:val="0055540E"/>
    <w:rsid w:val="00556D17"/>
    <w:rsid w:val="00580CCE"/>
    <w:rsid w:val="00582327"/>
    <w:rsid w:val="00585528"/>
    <w:rsid w:val="0058681F"/>
    <w:rsid w:val="00587BF7"/>
    <w:rsid w:val="005958F3"/>
    <w:rsid w:val="00597EE2"/>
    <w:rsid w:val="005A2F4C"/>
    <w:rsid w:val="005A5561"/>
    <w:rsid w:val="005C0370"/>
    <w:rsid w:val="005D2C09"/>
    <w:rsid w:val="005E1C74"/>
    <w:rsid w:val="005F02C6"/>
    <w:rsid w:val="005F1BBF"/>
    <w:rsid w:val="005F1BEF"/>
    <w:rsid w:val="005F3BDA"/>
    <w:rsid w:val="005F5074"/>
    <w:rsid w:val="00611E5A"/>
    <w:rsid w:val="00612406"/>
    <w:rsid w:val="00617755"/>
    <w:rsid w:val="00621483"/>
    <w:rsid w:val="00647D00"/>
    <w:rsid w:val="00650885"/>
    <w:rsid w:val="00656B31"/>
    <w:rsid w:val="00670658"/>
    <w:rsid w:val="0067087B"/>
    <w:rsid w:val="00674DD0"/>
    <w:rsid w:val="0068156C"/>
    <w:rsid w:val="006817E4"/>
    <w:rsid w:val="0069224B"/>
    <w:rsid w:val="006978D4"/>
    <w:rsid w:val="006A4DBE"/>
    <w:rsid w:val="006B38A1"/>
    <w:rsid w:val="006C0F69"/>
    <w:rsid w:val="006C5AEB"/>
    <w:rsid w:val="006D6F68"/>
    <w:rsid w:val="006E1B62"/>
    <w:rsid w:val="006E536F"/>
    <w:rsid w:val="006E748E"/>
    <w:rsid w:val="006F12ED"/>
    <w:rsid w:val="006F490E"/>
    <w:rsid w:val="0070347E"/>
    <w:rsid w:val="007076BD"/>
    <w:rsid w:val="00713750"/>
    <w:rsid w:val="007169D2"/>
    <w:rsid w:val="007261B6"/>
    <w:rsid w:val="007271CB"/>
    <w:rsid w:val="0073480D"/>
    <w:rsid w:val="00736BB3"/>
    <w:rsid w:val="00747D66"/>
    <w:rsid w:val="0075004E"/>
    <w:rsid w:val="0075061B"/>
    <w:rsid w:val="00754B68"/>
    <w:rsid w:val="007643B7"/>
    <w:rsid w:val="0077292D"/>
    <w:rsid w:val="00775D55"/>
    <w:rsid w:val="00780B6E"/>
    <w:rsid w:val="007818A1"/>
    <w:rsid w:val="00782531"/>
    <w:rsid w:val="00785D4D"/>
    <w:rsid w:val="007A3892"/>
    <w:rsid w:val="007A6A4E"/>
    <w:rsid w:val="007C291A"/>
    <w:rsid w:val="007C46D8"/>
    <w:rsid w:val="007C4C83"/>
    <w:rsid w:val="007C59B1"/>
    <w:rsid w:val="007D31A9"/>
    <w:rsid w:val="007D32AE"/>
    <w:rsid w:val="007D4968"/>
    <w:rsid w:val="007D59EA"/>
    <w:rsid w:val="007E453D"/>
    <w:rsid w:val="007E7D8F"/>
    <w:rsid w:val="007E7EC8"/>
    <w:rsid w:val="0080398C"/>
    <w:rsid w:val="0080704B"/>
    <w:rsid w:val="00814520"/>
    <w:rsid w:val="0081560E"/>
    <w:rsid w:val="0082542A"/>
    <w:rsid w:val="00843750"/>
    <w:rsid w:val="00843F54"/>
    <w:rsid w:val="00850637"/>
    <w:rsid w:val="00853E71"/>
    <w:rsid w:val="00855AB1"/>
    <w:rsid w:val="008745C8"/>
    <w:rsid w:val="00874FE2"/>
    <w:rsid w:val="00887256"/>
    <w:rsid w:val="00887914"/>
    <w:rsid w:val="0089152E"/>
    <w:rsid w:val="00891CCD"/>
    <w:rsid w:val="008A62C9"/>
    <w:rsid w:val="008B4855"/>
    <w:rsid w:val="008C4853"/>
    <w:rsid w:val="008F3A5D"/>
    <w:rsid w:val="008F4D2C"/>
    <w:rsid w:val="009012D5"/>
    <w:rsid w:val="00901AA7"/>
    <w:rsid w:val="00901BD0"/>
    <w:rsid w:val="00904E8A"/>
    <w:rsid w:val="009059A0"/>
    <w:rsid w:val="00922D3A"/>
    <w:rsid w:val="00931C9D"/>
    <w:rsid w:val="00932FBC"/>
    <w:rsid w:val="00937C64"/>
    <w:rsid w:val="00944532"/>
    <w:rsid w:val="0095431B"/>
    <w:rsid w:val="00961B6A"/>
    <w:rsid w:val="009816EE"/>
    <w:rsid w:val="00993378"/>
    <w:rsid w:val="009A52D1"/>
    <w:rsid w:val="009A7B12"/>
    <w:rsid w:val="009B4469"/>
    <w:rsid w:val="009C5549"/>
    <w:rsid w:val="009D3176"/>
    <w:rsid w:val="009E71EE"/>
    <w:rsid w:val="009F3D7A"/>
    <w:rsid w:val="009F47C6"/>
    <w:rsid w:val="009F63E7"/>
    <w:rsid w:val="00A00C1F"/>
    <w:rsid w:val="00A026C9"/>
    <w:rsid w:val="00A0459A"/>
    <w:rsid w:val="00A13130"/>
    <w:rsid w:val="00A17C56"/>
    <w:rsid w:val="00A27A5B"/>
    <w:rsid w:val="00A31950"/>
    <w:rsid w:val="00A57532"/>
    <w:rsid w:val="00A73318"/>
    <w:rsid w:val="00A774CB"/>
    <w:rsid w:val="00A83F38"/>
    <w:rsid w:val="00A849BF"/>
    <w:rsid w:val="00A935DA"/>
    <w:rsid w:val="00AA28E2"/>
    <w:rsid w:val="00AC7C40"/>
    <w:rsid w:val="00AF5C9A"/>
    <w:rsid w:val="00B046C1"/>
    <w:rsid w:val="00B06E3C"/>
    <w:rsid w:val="00B23395"/>
    <w:rsid w:val="00B301CE"/>
    <w:rsid w:val="00B30224"/>
    <w:rsid w:val="00B36004"/>
    <w:rsid w:val="00B41921"/>
    <w:rsid w:val="00B55223"/>
    <w:rsid w:val="00B6057D"/>
    <w:rsid w:val="00B63F1F"/>
    <w:rsid w:val="00B64B9F"/>
    <w:rsid w:val="00B74F22"/>
    <w:rsid w:val="00B82A7F"/>
    <w:rsid w:val="00B8712D"/>
    <w:rsid w:val="00B90572"/>
    <w:rsid w:val="00B965A7"/>
    <w:rsid w:val="00BF5714"/>
    <w:rsid w:val="00BF6C0A"/>
    <w:rsid w:val="00BF71A7"/>
    <w:rsid w:val="00C0766B"/>
    <w:rsid w:val="00C1091E"/>
    <w:rsid w:val="00C12D6B"/>
    <w:rsid w:val="00C144D9"/>
    <w:rsid w:val="00C334A7"/>
    <w:rsid w:val="00C3546F"/>
    <w:rsid w:val="00C427A7"/>
    <w:rsid w:val="00C431F2"/>
    <w:rsid w:val="00C62556"/>
    <w:rsid w:val="00C6551C"/>
    <w:rsid w:val="00C675AF"/>
    <w:rsid w:val="00C81C51"/>
    <w:rsid w:val="00C878D0"/>
    <w:rsid w:val="00C9387D"/>
    <w:rsid w:val="00CA1544"/>
    <w:rsid w:val="00CB1C89"/>
    <w:rsid w:val="00CB2FC4"/>
    <w:rsid w:val="00CC1822"/>
    <w:rsid w:val="00CD65FA"/>
    <w:rsid w:val="00CE4FDB"/>
    <w:rsid w:val="00CF68B5"/>
    <w:rsid w:val="00D04BE1"/>
    <w:rsid w:val="00D359E9"/>
    <w:rsid w:val="00D425F3"/>
    <w:rsid w:val="00D52357"/>
    <w:rsid w:val="00D80E16"/>
    <w:rsid w:val="00D81BDA"/>
    <w:rsid w:val="00D83023"/>
    <w:rsid w:val="00D855F5"/>
    <w:rsid w:val="00DB17F1"/>
    <w:rsid w:val="00DB7DF4"/>
    <w:rsid w:val="00DD14A9"/>
    <w:rsid w:val="00DD7BF9"/>
    <w:rsid w:val="00DE033B"/>
    <w:rsid w:val="00DF1989"/>
    <w:rsid w:val="00DF78F6"/>
    <w:rsid w:val="00E129E9"/>
    <w:rsid w:val="00E14184"/>
    <w:rsid w:val="00E141FA"/>
    <w:rsid w:val="00E175D0"/>
    <w:rsid w:val="00E22AF3"/>
    <w:rsid w:val="00E471FA"/>
    <w:rsid w:val="00E61A9A"/>
    <w:rsid w:val="00E80AB2"/>
    <w:rsid w:val="00E827C3"/>
    <w:rsid w:val="00E91C09"/>
    <w:rsid w:val="00E92393"/>
    <w:rsid w:val="00E936D6"/>
    <w:rsid w:val="00EA6CFB"/>
    <w:rsid w:val="00EB17DC"/>
    <w:rsid w:val="00EB6EBD"/>
    <w:rsid w:val="00EB78F9"/>
    <w:rsid w:val="00EE0C88"/>
    <w:rsid w:val="00EF7F15"/>
    <w:rsid w:val="00F013EB"/>
    <w:rsid w:val="00F04573"/>
    <w:rsid w:val="00F04FF0"/>
    <w:rsid w:val="00F2062F"/>
    <w:rsid w:val="00F208DF"/>
    <w:rsid w:val="00F21C1A"/>
    <w:rsid w:val="00F23287"/>
    <w:rsid w:val="00F23493"/>
    <w:rsid w:val="00F301F6"/>
    <w:rsid w:val="00F32510"/>
    <w:rsid w:val="00F50D3B"/>
    <w:rsid w:val="00F56E92"/>
    <w:rsid w:val="00F64A3C"/>
    <w:rsid w:val="00F65B2B"/>
    <w:rsid w:val="00F819FF"/>
    <w:rsid w:val="00F83EF7"/>
    <w:rsid w:val="00F90F69"/>
    <w:rsid w:val="00F973F4"/>
    <w:rsid w:val="00FA0439"/>
    <w:rsid w:val="00FB1C1A"/>
    <w:rsid w:val="00FC1372"/>
    <w:rsid w:val="00FC4B82"/>
    <w:rsid w:val="00FD1275"/>
    <w:rsid w:val="00FD5CA5"/>
    <w:rsid w:val="00FD720F"/>
    <w:rsid w:val="00FE1941"/>
    <w:rsid w:val="00FF1C3E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37A9E5FC"/>
  <w15:chartTrackingRefBased/>
  <w15:docId w15:val="{BC90B7D2-C12D-4D18-BF38-EE8F2B2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ind w:firstLine="708"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odsazen2">
    <w:name w:val="Body Text Indent 2"/>
    <w:basedOn w:val="Normln"/>
    <w:pPr>
      <w:ind w:left="708"/>
    </w:pPr>
  </w:style>
  <w:style w:type="paragraph" w:styleId="Zkladntext">
    <w:name w:val="Body Text"/>
    <w:basedOn w:val="Normln"/>
    <w:pPr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firstLine="708"/>
    </w:pPr>
  </w:style>
  <w:style w:type="paragraph" w:styleId="Zptenadresanaoblku">
    <w:name w:val="envelope return"/>
    <w:basedOn w:val="Normln"/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rosttextChar">
    <w:name w:val="Prostý text Char"/>
    <w:link w:val="Prosttext"/>
    <w:uiPriority w:val="99"/>
    <w:rsid w:val="00C334A7"/>
    <w:rPr>
      <w:rFonts w:ascii="Courier New" w:hAnsi="Courier New" w:cs="Courier New"/>
    </w:rPr>
  </w:style>
  <w:style w:type="character" w:customStyle="1" w:styleId="ZhlavChar">
    <w:name w:val="Záhlaví Char"/>
    <w:link w:val="Zhlav"/>
    <w:rsid w:val="008B485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F1A8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9059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59A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62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\Data%20aplikac&#237;\Microsoft\&#352;ablony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AAD2-7F03-4B1D-9FE3-B45BF5E9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199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Vodohospodářské sdružení Turnov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Mudra</dc:creator>
  <cp:keywords/>
  <cp:lastModifiedBy>Michaela Vodhánělová</cp:lastModifiedBy>
  <cp:revision>11</cp:revision>
  <cp:lastPrinted>2024-05-03T11:42:00Z</cp:lastPrinted>
  <dcterms:created xsi:type="dcterms:W3CDTF">2025-02-03T06:09:00Z</dcterms:created>
  <dcterms:modified xsi:type="dcterms:W3CDTF">2025-06-27T05:55:00Z</dcterms:modified>
</cp:coreProperties>
</file>