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F5FAB" w14:textId="77777777" w:rsidR="00E80A30" w:rsidRPr="00110F58" w:rsidRDefault="00517803">
      <w:pPr>
        <w:pStyle w:val="Nzev"/>
        <w:rPr>
          <w:rFonts w:ascii="Arial" w:hAnsi="Arial" w:cs="Arial"/>
          <w:sz w:val="32"/>
        </w:rPr>
      </w:pPr>
      <w:r w:rsidRPr="00110F58">
        <w:rPr>
          <w:rFonts w:ascii="Arial" w:hAnsi="Arial" w:cs="Arial"/>
          <w:sz w:val="32"/>
        </w:rPr>
        <w:t xml:space="preserve">RÁMCOVÁ </w:t>
      </w:r>
      <w:r w:rsidR="00E80A30" w:rsidRPr="00110F58">
        <w:rPr>
          <w:rFonts w:ascii="Arial" w:hAnsi="Arial" w:cs="Arial"/>
          <w:sz w:val="32"/>
        </w:rPr>
        <w:t>smlouva</w:t>
      </w:r>
    </w:p>
    <w:p w14:paraId="07B61338" w14:textId="77777777" w:rsidR="00E80A30" w:rsidRPr="00110F58" w:rsidRDefault="00E80A30">
      <w:pPr>
        <w:jc w:val="center"/>
        <w:rPr>
          <w:rFonts w:ascii="Arial" w:hAnsi="Arial" w:cs="Arial"/>
          <w:b/>
          <w:caps/>
          <w:sz w:val="32"/>
        </w:rPr>
      </w:pPr>
      <w:r w:rsidRPr="00110F58">
        <w:rPr>
          <w:rFonts w:ascii="Arial" w:hAnsi="Arial" w:cs="Arial"/>
          <w:b/>
          <w:caps/>
          <w:sz w:val="32"/>
        </w:rPr>
        <w:t xml:space="preserve">o poskytování </w:t>
      </w:r>
      <w:r w:rsidR="00A25E65">
        <w:rPr>
          <w:rFonts w:ascii="Arial" w:hAnsi="Arial" w:cs="Arial"/>
          <w:b/>
          <w:caps/>
          <w:sz w:val="32"/>
        </w:rPr>
        <w:t>SLUŽEB</w:t>
      </w:r>
    </w:p>
    <w:p w14:paraId="6F0BF4A0" w14:textId="77777777" w:rsidR="00AC0ABA" w:rsidRPr="00110F58" w:rsidRDefault="00AC0ABA">
      <w:pPr>
        <w:jc w:val="center"/>
        <w:rPr>
          <w:rFonts w:ascii="Arial" w:hAnsi="Arial" w:cs="Arial"/>
          <w:sz w:val="20"/>
        </w:rPr>
      </w:pPr>
      <w:r w:rsidRPr="00110F58">
        <w:rPr>
          <w:rFonts w:ascii="Arial" w:hAnsi="Arial" w:cs="Arial"/>
          <w:sz w:val="20"/>
        </w:rPr>
        <w:t>uzavřená dle §</w:t>
      </w:r>
      <w:r w:rsidR="00E11A1C">
        <w:rPr>
          <w:rFonts w:ascii="Arial" w:hAnsi="Arial" w:cs="Arial"/>
          <w:sz w:val="20"/>
        </w:rPr>
        <w:t xml:space="preserve"> 258</w:t>
      </w:r>
      <w:r w:rsidRPr="00110F58">
        <w:rPr>
          <w:rFonts w:ascii="Arial" w:hAnsi="Arial" w:cs="Arial"/>
          <w:sz w:val="20"/>
        </w:rPr>
        <w:t>6 a násl. a §</w:t>
      </w:r>
      <w:r w:rsidR="00E11A1C">
        <w:rPr>
          <w:rFonts w:ascii="Arial" w:hAnsi="Arial" w:cs="Arial"/>
          <w:sz w:val="20"/>
        </w:rPr>
        <w:t xml:space="preserve"> 1746</w:t>
      </w:r>
      <w:r w:rsidRPr="00110F58">
        <w:rPr>
          <w:rFonts w:ascii="Arial" w:hAnsi="Arial" w:cs="Arial"/>
          <w:sz w:val="20"/>
        </w:rPr>
        <w:t xml:space="preserve"> odst. 2 zákona číslo </w:t>
      </w:r>
      <w:r w:rsidR="00E11A1C">
        <w:rPr>
          <w:rFonts w:ascii="Arial" w:hAnsi="Arial" w:cs="Arial"/>
          <w:sz w:val="20"/>
        </w:rPr>
        <w:t>89/2012</w:t>
      </w:r>
      <w:r w:rsidRPr="00110F58">
        <w:rPr>
          <w:rFonts w:ascii="Arial" w:hAnsi="Arial" w:cs="Arial"/>
          <w:sz w:val="20"/>
        </w:rPr>
        <w:t xml:space="preserve"> Sb., </w:t>
      </w:r>
      <w:r w:rsidR="00E11A1C">
        <w:rPr>
          <w:rFonts w:ascii="Arial" w:hAnsi="Arial" w:cs="Arial"/>
          <w:sz w:val="20"/>
        </w:rPr>
        <w:t>občanský</w:t>
      </w:r>
      <w:r w:rsidRPr="00110F58">
        <w:rPr>
          <w:rFonts w:ascii="Arial" w:hAnsi="Arial" w:cs="Arial"/>
          <w:sz w:val="20"/>
        </w:rPr>
        <w:t xml:space="preserve"> zákoník, v platném znění, mezi:</w:t>
      </w:r>
    </w:p>
    <w:p w14:paraId="38B4A18D" w14:textId="77777777" w:rsidR="000F0F29" w:rsidRDefault="000F0F29" w:rsidP="000F0F29">
      <w:pPr>
        <w:rPr>
          <w:rFonts w:ascii="Arial" w:hAnsi="Arial" w:cs="Arial"/>
          <w:b/>
          <w:sz w:val="20"/>
        </w:rPr>
      </w:pPr>
    </w:p>
    <w:p w14:paraId="04A668C8" w14:textId="77777777" w:rsidR="00E80A30" w:rsidRPr="00EA49AD" w:rsidRDefault="00AC0ABA" w:rsidP="00510DF2">
      <w:pPr>
        <w:rPr>
          <w:rFonts w:ascii="Arial" w:hAnsi="Arial" w:cs="Arial"/>
          <w:b/>
          <w:sz w:val="20"/>
        </w:rPr>
      </w:pPr>
      <w:r w:rsidRPr="00EA49AD">
        <w:rPr>
          <w:rFonts w:ascii="Arial" w:hAnsi="Arial" w:cs="Arial"/>
          <w:b/>
          <w:sz w:val="20"/>
        </w:rPr>
        <w:t>Klient:</w:t>
      </w:r>
      <w:r w:rsidRPr="00EA49AD">
        <w:rPr>
          <w:rFonts w:ascii="Arial" w:hAnsi="Arial" w:cs="Arial"/>
          <w:b/>
          <w:sz w:val="20"/>
        </w:rPr>
        <w:tab/>
      </w:r>
      <w:r w:rsidRPr="00EA49AD">
        <w:rPr>
          <w:rFonts w:ascii="Arial" w:hAnsi="Arial" w:cs="Arial"/>
          <w:b/>
          <w:sz w:val="20"/>
        </w:rPr>
        <w:tab/>
      </w:r>
      <w:r w:rsidR="000F0F29" w:rsidRPr="00EA49AD">
        <w:rPr>
          <w:rFonts w:ascii="Arial" w:hAnsi="Arial" w:cs="Arial"/>
          <w:b/>
          <w:sz w:val="20"/>
        </w:rPr>
        <w:t>České vysoké učení technické v Praze</w:t>
      </w:r>
    </w:p>
    <w:p w14:paraId="7F0E69DD" w14:textId="77777777" w:rsidR="000F0F29" w:rsidRPr="00EA49AD" w:rsidRDefault="000F0F29" w:rsidP="000F0F29">
      <w:pPr>
        <w:rPr>
          <w:rFonts w:ascii="Arial" w:hAnsi="Arial" w:cs="Arial"/>
          <w:sz w:val="20"/>
        </w:rPr>
      </w:pPr>
      <w:r w:rsidRPr="00EA49AD">
        <w:rPr>
          <w:rFonts w:ascii="Arial" w:hAnsi="Arial" w:cs="Arial"/>
          <w:sz w:val="20"/>
        </w:rPr>
        <w:t>se sídlem:</w:t>
      </w:r>
      <w:r w:rsidRPr="00EA49AD">
        <w:rPr>
          <w:rFonts w:ascii="Arial" w:hAnsi="Arial" w:cs="Arial"/>
          <w:sz w:val="20"/>
        </w:rPr>
        <w:tab/>
      </w:r>
      <w:r w:rsidRPr="00EA49AD">
        <w:rPr>
          <w:rFonts w:ascii="Arial" w:hAnsi="Arial" w:cs="Arial"/>
          <w:sz w:val="20"/>
        </w:rPr>
        <w:tab/>
        <w:t>Jugoslávských partyzánů 1580/3, 160 00 Praha 6</w:t>
      </w:r>
    </w:p>
    <w:p w14:paraId="67003FBD" w14:textId="77777777" w:rsidR="000F0F29" w:rsidRPr="00EA49AD" w:rsidRDefault="000F0F29" w:rsidP="000F0F29">
      <w:pPr>
        <w:rPr>
          <w:rFonts w:ascii="Arial" w:hAnsi="Arial" w:cs="Arial"/>
          <w:sz w:val="20"/>
        </w:rPr>
      </w:pPr>
      <w:r w:rsidRPr="00EA49AD">
        <w:rPr>
          <w:rFonts w:ascii="Arial" w:hAnsi="Arial" w:cs="Arial"/>
          <w:sz w:val="20"/>
        </w:rPr>
        <w:t xml:space="preserve">IČO: </w:t>
      </w:r>
      <w:r w:rsidRPr="00EA49AD">
        <w:rPr>
          <w:rFonts w:ascii="Arial" w:hAnsi="Arial" w:cs="Arial"/>
          <w:sz w:val="20"/>
        </w:rPr>
        <w:tab/>
      </w:r>
      <w:r w:rsidRPr="00EA49AD">
        <w:rPr>
          <w:rFonts w:ascii="Arial" w:hAnsi="Arial" w:cs="Arial"/>
          <w:sz w:val="20"/>
        </w:rPr>
        <w:tab/>
      </w:r>
      <w:r w:rsidRPr="00EA49AD">
        <w:rPr>
          <w:rFonts w:ascii="Arial" w:hAnsi="Arial" w:cs="Arial"/>
          <w:sz w:val="20"/>
        </w:rPr>
        <w:tab/>
      </w:r>
      <w:r w:rsidRPr="00EA49AD">
        <w:rPr>
          <w:rFonts w:ascii="Arial" w:hAnsi="Arial" w:cs="Arial"/>
          <w:bCs/>
          <w:sz w:val="20"/>
        </w:rPr>
        <w:t>68407700</w:t>
      </w:r>
    </w:p>
    <w:p w14:paraId="0F9A2AA0" w14:textId="77777777" w:rsidR="000F0F29" w:rsidRPr="00EA49AD" w:rsidRDefault="000F0F29" w:rsidP="000F0F29">
      <w:pPr>
        <w:rPr>
          <w:rFonts w:ascii="Arial" w:hAnsi="Arial" w:cs="Arial"/>
          <w:sz w:val="20"/>
        </w:rPr>
      </w:pPr>
      <w:r w:rsidRPr="00EA49AD">
        <w:rPr>
          <w:rFonts w:ascii="Arial" w:hAnsi="Arial" w:cs="Arial"/>
          <w:sz w:val="20"/>
        </w:rPr>
        <w:t>DIČ:</w:t>
      </w:r>
      <w:r w:rsidRPr="00EA49AD">
        <w:rPr>
          <w:rFonts w:ascii="Arial" w:hAnsi="Arial" w:cs="Arial"/>
          <w:sz w:val="20"/>
        </w:rPr>
        <w:tab/>
      </w:r>
      <w:r w:rsidRPr="00EA49AD">
        <w:rPr>
          <w:rFonts w:ascii="Arial" w:hAnsi="Arial" w:cs="Arial"/>
          <w:sz w:val="20"/>
        </w:rPr>
        <w:tab/>
      </w:r>
      <w:r w:rsidRPr="00EA49AD">
        <w:rPr>
          <w:rFonts w:ascii="Arial" w:hAnsi="Arial" w:cs="Arial"/>
          <w:sz w:val="20"/>
        </w:rPr>
        <w:tab/>
        <w:t>CZ68407700</w:t>
      </w:r>
    </w:p>
    <w:p w14:paraId="534DF4CB" w14:textId="77777777" w:rsidR="000F0F29" w:rsidRPr="00EA49AD" w:rsidRDefault="000F0F29" w:rsidP="000F0F29">
      <w:pPr>
        <w:rPr>
          <w:rFonts w:ascii="Arial" w:hAnsi="Arial" w:cs="Arial"/>
          <w:sz w:val="20"/>
        </w:rPr>
      </w:pPr>
      <w:r w:rsidRPr="00EA49AD">
        <w:rPr>
          <w:rFonts w:ascii="Arial" w:hAnsi="Arial" w:cs="Arial"/>
          <w:sz w:val="20"/>
        </w:rPr>
        <w:t>Pověřená součást:</w:t>
      </w:r>
      <w:r w:rsidRPr="00EA49AD">
        <w:rPr>
          <w:rFonts w:ascii="Arial" w:hAnsi="Arial" w:cs="Arial"/>
          <w:sz w:val="20"/>
        </w:rPr>
        <w:tab/>
        <w:t xml:space="preserve">Fakulta </w:t>
      </w:r>
      <w:r w:rsidR="00050742">
        <w:rPr>
          <w:rFonts w:ascii="Arial" w:hAnsi="Arial" w:cs="Arial"/>
          <w:sz w:val="20"/>
        </w:rPr>
        <w:t>stavební</w:t>
      </w:r>
    </w:p>
    <w:p w14:paraId="70B4F280" w14:textId="77777777" w:rsidR="000F0F29" w:rsidRPr="00EA49AD" w:rsidRDefault="000F0F29" w:rsidP="000F0F29">
      <w:pPr>
        <w:rPr>
          <w:rFonts w:ascii="Arial" w:hAnsi="Arial" w:cs="Arial"/>
          <w:sz w:val="20"/>
        </w:rPr>
      </w:pPr>
      <w:r w:rsidRPr="00EA49AD">
        <w:rPr>
          <w:rFonts w:ascii="Arial" w:hAnsi="Arial" w:cs="Arial"/>
          <w:sz w:val="20"/>
        </w:rPr>
        <w:t>Doručovací adresa:</w:t>
      </w:r>
      <w:r w:rsidRPr="00EA49AD">
        <w:rPr>
          <w:rFonts w:ascii="Arial" w:hAnsi="Arial" w:cs="Arial"/>
          <w:sz w:val="20"/>
        </w:rPr>
        <w:tab/>
      </w:r>
      <w:r w:rsidR="00050742">
        <w:rPr>
          <w:rFonts w:ascii="Arial" w:hAnsi="Arial" w:cs="Arial"/>
          <w:sz w:val="20"/>
        </w:rPr>
        <w:t>Thákurova 7, 160 00,</w:t>
      </w:r>
      <w:r w:rsidRPr="00EA49AD">
        <w:rPr>
          <w:rFonts w:ascii="Arial" w:hAnsi="Arial" w:cs="Arial"/>
          <w:sz w:val="20"/>
        </w:rPr>
        <w:t xml:space="preserve"> Praha 6</w:t>
      </w:r>
    </w:p>
    <w:p w14:paraId="68C801C6" w14:textId="77777777" w:rsidR="000F0F29" w:rsidRPr="00EA49AD" w:rsidRDefault="000F0F29" w:rsidP="000F0F29">
      <w:pPr>
        <w:rPr>
          <w:rFonts w:ascii="Arial" w:hAnsi="Arial" w:cs="Arial"/>
          <w:sz w:val="20"/>
        </w:rPr>
      </w:pPr>
      <w:r w:rsidRPr="00EA49AD">
        <w:rPr>
          <w:rFonts w:ascii="Arial" w:hAnsi="Arial" w:cs="Arial"/>
          <w:bCs/>
          <w:sz w:val="20"/>
        </w:rPr>
        <w:t>Zastoupená:</w:t>
      </w:r>
      <w:r w:rsidRPr="00EA49AD">
        <w:rPr>
          <w:rFonts w:ascii="Arial" w:hAnsi="Arial" w:cs="Arial"/>
          <w:bCs/>
          <w:sz w:val="20"/>
        </w:rPr>
        <w:tab/>
      </w:r>
      <w:r w:rsidRPr="00EA49AD">
        <w:rPr>
          <w:rFonts w:ascii="Arial" w:hAnsi="Arial" w:cs="Arial"/>
          <w:bCs/>
          <w:sz w:val="20"/>
        </w:rPr>
        <w:tab/>
      </w:r>
      <w:r w:rsidR="00050742">
        <w:rPr>
          <w:rFonts w:ascii="Arial" w:hAnsi="Arial" w:cs="Arial"/>
          <w:bCs/>
          <w:sz w:val="20"/>
        </w:rPr>
        <w:t>Ing. Petr Matějka, Ph.D</w:t>
      </w:r>
      <w:r w:rsidR="00EB4C73">
        <w:rPr>
          <w:rFonts w:ascii="Arial" w:hAnsi="Arial" w:cs="Arial"/>
          <w:bCs/>
          <w:sz w:val="20"/>
        </w:rPr>
        <w:t>.</w:t>
      </w:r>
      <w:r w:rsidR="00050742">
        <w:rPr>
          <w:rFonts w:ascii="Arial" w:hAnsi="Arial" w:cs="Arial"/>
          <w:bCs/>
          <w:sz w:val="20"/>
        </w:rPr>
        <w:t>, tajemník</w:t>
      </w:r>
    </w:p>
    <w:p w14:paraId="5BF8EAB6" w14:textId="771D22D3" w:rsidR="000F0F29" w:rsidRPr="00EA49AD" w:rsidRDefault="000F0F29" w:rsidP="000F0F29">
      <w:pPr>
        <w:rPr>
          <w:rFonts w:ascii="Arial" w:hAnsi="Arial" w:cs="Arial"/>
          <w:bCs/>
          <w:sz w:val="20"/>
        </w:rPr>
      </w:pPr>
      <w:r w:rsidRPr="00EA49AD">
        <w:rPr>
          <w:rFonts w:ascii="Arial" w:hAnsi="Arial" w:cs="Arial"/>
          <w:bCs/>
          <w:sz w:val="20"/>
        </w:rPr>
        <w:t>Bankovní spojení:</w:t>
      </w:r>
      <w:r w:rsidRPr="00EA49AD">
        <w:rPr>
          <w:rFonts w:ascii="Arial" w:hAnsi="Arial" w:cs="Arial"/>
          <w:bCs/>
          <w:sz w:val="20"/>
        </w:rPr>
        <w:tab/>
      </w:r>
      <w:r w:rsidR="003C4023">
        <w:rPr>
          <w:rFonts w:ascii="Arial" w:hAnsi="Arial" w:cs="Arial"/>
          <w:bCs/>
          <w:sz w:val="20"/>
        </w:rPr>
        <w:t>XXXXXXXXXXXXXXX</w:t>
      </w:r>
    </w:p>
    <w:p w14:paraId="77512387" w14:textId="01330F72" w:rsidR="000F0F29" w:rsidRPr="00EA49AD" w:rsidRDefault="000F0F29" w:rsidP="000F0F29">
      <w:pPr>
        <w:rPr>
          <w:rFonts w:ascii="Arial" w:hAnsi="Arial" w:cs="Arial"/>
          <w:bCs/>
          <w:sz w:val="20"/>
        </w:rPr>
      </w:pPr>
      <w:r w:rsidRPr="00EA49AD">
        <w:rPr>
          <w:rFonts w:ascii="Arial" w:hAnsi="Arial" w:cs="Arial"/>
          <w:bCs/>
          <w:sz w:val="20"/>
        </w:rPr>
        <w:t>Číslo účtu:</w:t>
      </w:r>
      <w:r w:rsidRPr="00EA49AD">
        <w:rPr>
          <w:rFonts w:ascii="Arial" w:hAnsi="Arial" w:cs="Arial"/>
          <w:bCs/>
          <w:sz w:val="20"/>
        </w:rPr>
        <w:tab/>
      </w:r>
      <w:r w:rsidRPr="00EA49AD">
        <w:rPr>
          <w:rFonts w:ascii="Arial" w:hAnsi="Arial" w:cs="Arial"/>
          <w:bCs/>
          <w:sz w:val="20"/>
        </w:rPr>
        <w:tab/>
      </w:r>
      <w:r w:rsidR="003C4023">
        <w:rPr>
          <w:rFonts w:ascii="Arial" w:hAnsi="Arial" w:cs="Arial"/>
          <w:bCs/>
          <w:sz w:val="20"/>
        </w:rPr>
        <w:t>XXXXXXXX</w:t>
      </w:r>
    </w:p>
    <w:p w14:paraId="7ECCE2F5" w14:textId="77777777" w:rsidR="000F0F29" w:rsidRPr="00EA49AD" w:rsidRDefault="000F0F29" w:rsidP="000F0F29">
      <w:pPr>
        <w:rPr>
          <w:rFonts w:ascii="Arial" w:hAnsi="Arial" w:cs="Arial"/>
          <w:sz w:val="20"/>
        </w:rPr>
      </w:pPr>
      <w:r w:rsidRPr="00EA49AD">
        <w:rPr>
          <w:rFonts w:ascii="Arial" w:hAnsi="Arial" w:cs="Arial"/>
          <w:sz w:val="20"/>
        </w:rPr>
        <w:t>Datová schránka:          P83j9ee</w:t>
      </w:r>
      <w:r w:rsidRPr="00EA49AD">
        <w:rPr>
          <w:rFonts w:ascii="Arial" w:hAnsi="Arial" w:cs="Arial"/>
          <w:sz w:val="20"/>
        </w:rPr>
        <w:tab/>
      </w:r>
    </w:p>
    <w:p w14:paraId="152BC705" w14:textId="77777777" w:rsidR="007C54BC" w:rsidRPr="00EA49AD" w:rsidRDefault="007C54BC" w:rsidP="007C54BC">
      <w:pPr>
        <w:rPr>
          <w:rFonts w:ascii="Arial" w:hAnsi="Arial" w:cs="Arial"/>
          <w:b/>
          <w:sz w:val="20"/>
        </w:rPr>
      </w:pPr>
    </w:p>
    <w:p w14:paraId="4B7EC197" w14:textId="77777777" w:rsidR="00E80A30" w:rsidRPr="00EA49AD" w:rsidRDefault="00E80A30" w:rsidP="00AC0ABA">
      <w:pPr>
        <w:rPr>
          <w:rFonts w:ascii="Arial" w:hAnsi="Arial" w:cs="Arial"/>
          <w:sz w:val="20"/>
        </w:rPr>
      </w:pPr>
      <w:r w:rsidRPr="00EA49AD">
        <w:rPr>
          <w:rFonts w:ascii="Arial" w:hAnsi="Arial" w:cs="Arial"/>
          <w:sz w:val="20"/>
        </w:rPr>
        <w:t>dále jen „</w:t>
      </w:r>
      <w:r w:rsidRPr="00EA49AD">
        <w:rPr>
          <w:rFonts w:ascii="Arial" w:hAnsi="Arial" w:cs="Arial"/>
          <w:b/>
          <w:i/>
          <w:sz w:val="20"/>
        </w:rPr>
        <w:t>Klient</w:t>
      </w:r>
      <w:r w:rsidR="00AC0ABA" w:rsidRPr="00EA49AD">
        <w:rPr>
          <w:rFonts w:ascii="Arial" w:hAnsi="Arial" w:cs="Arial"/>
          <w:sz w:val="20"/>
        </w:rPr>
        <w:t>“</w:t>
      </w:r>
    </w:p>
    <w:p w14:paraId="58D58F3A" w14:textId="77777777" w:rsidR="00E80A30" w:rsidRPr="00EA49AD" w:rsidRDefault="00E80A30">
      <w:pPr>
        <w:jc w:val="center"/>
        <w:rPr>
          <w:rFonts w:ascii="Arial" w:hAnsi="Arial" w:cs="Arial"/>
          <w:sz w:val="20"/>
        </w:rPr>
      </w:pPr>
    </w:p>
    <w:p w14:paraId="13E487F4" w14:textId="77777777" w:rsidR="00E80A30" w:rsidRPr="00EA49AD" w:rsidRDefault="00E80A30" w:rsidP="00AC0ABA">
      <w:pPr>
        <w:rPr>
          <w:rFonts w:ascii="Arial" w:hAnsi="Arial" w:cs="Arial"/>
          <w:sz w:val="20"/>
        </w:rPr>
      </w:pPr>
      <w:r w:rsidRPr="00EA49AD">
        <w:rPr>
          <w:rFonts w:ascii="Arial" w:hAnsi="Arial" w:cs="Arial"/>
          <w:sz w:val="20"/>
        </w:rPr>
        <w:t>na straně jedné</w:t>
      </w:r>
    </w:p>
    <w:p w14:paraId="414053FD" w14:textId="77777777" w:rsidR="00E80A30" w:rsidRPr="00EA49AD" w:rsidRDefault="00E80A30" w:rsidP="00AC0ABA">
      <w:pPr>
        <w:spacing w:before="240" w:after="240"/>
        <w:rPr>
          <w:rFonts w:ascii="Arial" w:hAnsi="Arial" w:cs="Arial"/>
          <w:sz w:val="20"/>
        </w:rPr>
      </w:pPr>
      <w:r w:rsidRPr="00EA49AD">
        <w:rPr>
          <w:rFonts w:ascii="Arial" w:hAnsi="Arial" w:cs="Arial"/>
          <w:sz w:val="20"/>
        </w:rPr>
        <w:t>a</w:t>
      </w:r>
    </w:p>
    <w:p w14:paraId="5BE2DB2A" w14:textId="77777777" w:rsidR="00E11A1C" w:rsidRPr="00EA49AD" w:rsidRDefault="00356079" w:rsidP="00E11A1C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EA49AD">
        <w:rPr>
          <w:rFonts w:ascii="Arial" w:hAnsi="Arial" w:cs="Arial"/>
          <w:b/>
          <w:sz w:val="20"/>
        </w:rPr>
        <w:t>Poskytovatel</w:t>
      </w:r>
      <w:r w:rsidR="00AC0ABA" w:rsidRPr="00EA49AD">
        <w:rPr>
          <w:rFonts w:ascii="Arial" w:hAnsi="Arial" w:cs="Arial"/>
          <w:b/>
          <w:sz w:val="20"/>
        </w:rPr>
        <w:t>:</w:t>
      </w:r>
      <w:r w:rsidR="00AC0ABA" w:rsidRPr="00EA49AD">
        <w:rPr>
          <w:rFonts w:ascii="Arial" w:hAnsi="Arial" w:cs="Arial"/>
          <w:b/>
          <w:sz w:val="20"/>
        </w:rPr>
        <w:tab/>
      </w:r>
      <w:r w:rsidR="00DA7EEF" w:rsidRPr="00EA49AD">
        <w:rPr>
          <w:rFonts w:ascii="Arial" w:hAnsi="Arial" w:cs="Arial"/>
          <w:b/>
          <w:sz w:val="20"/>
        </w:rPr>
        <w:t>Alphaserver s.r.o.</w:t>
      </w:r>
    </w:p>
    <w:p w14:paraId="28FEB453" w14:textId="77777777" w:rsidR="00DA7EEF" w:rsidRPr="00DC18F6" w:rsidRDefault="00DA7EEF" w:rsidP="00DA7EEF">
      <w:pPr>
        <w:rPr>
          <w:rFonts w:ascii="Arial" w:hAnsi="Arial" w:cs="Arial"/>
          <w:sz w:val="20"/>
        </w:rPr>
      </w:pPr>
      <w:r w:rsidRPr="00EA49AD">
        <w:rPr>
          <w:rFonts w:ascii="Arial" w:hAnsi="Arial" w:cs="Arial"/>
          <w:sz w:val="20"/>
        </w:rPr>
        <w:t>se sídlem:</w:t>
      </w:r>
      <w:r w:rsidRPr="00EA49AD">
        <w:rPr>
          <w:rFonts w:ascii="Arial" w:hAnsi="Arial" w:cs="Arial"/>
          <w:sz w:val="20"/>
        </w:rPr>
        <w:tab/>
        <w:t xml:space="preserve">U továren 999/31, Hostivař, 102 00 Praha 10, </w:t>
      </w:r>
      <w:r w:rsidRPr="00DC18F6">
        <w:rPr>
          <w:rFonts w:ascii="Arial" w:hAnsi="Arial" w:cs="Arial"/>
          <w:sz w:val="20"/>
        </w:rPr>
        <w:t>Česká republika</w:t>
      </w:r>
    </w:p>
    <w:p w14:paraId="4E58945E" w14:textId="77777777" w:rsidR="00DA7EEF" w:rsidRPr="00EA49AD" w:rsidRDefault="00DA7EEF" w:rsidP="00DA7EEF">
      <w:pPr>
        <w:rPr>
          <w:rFonts w:ascii="Arial" w:hAnsi="Arial" w:cs="Arial"/>
          <w:sz w:val="20"/>
        </w:rPr>
      </w:pPr>
      <w:r w:rsidRPr="00EA49AD">
        <w:rPr>
          <w:rFonts w:ascii="Arial" w:hAnsi="Arial" w:cs="Arial"/>
          <w:sz w:val="20"/>
        </w:rPr>
        <w:t xml:space="preserve">IČ: </w:t>
      </w:r>
      <w:r w:rsidRPr="00EA49AD">
        <w:rPr>
          <w:rFonts w:ascii="Arial" w:hAnsi="Arial" w:cs="Arial"/>
          <w:sz w:val="20"/>
        </w:rPr>
        <w:tab/>
      </w:r>
      <w:r w:rsidRPr="00EA49AD">
        <w:rPr>
          <w:rFonts w:ascii="Arial" w:hAnsi="Arial" w:cs="Arial"/>
          <w:sz w:val="20"/>
        </w:rPr>
        <w:tab/>
        <w:t>06196675</w:t>
      </w:r>
    </w:p>
    <w:p w14:paraId="3740A72D" w14:textId="77777777" w:rsidR="00DA7EEF" w:rsidRPr="00EA49AD" w:rsidRDefault="00DA7EEF" w:rsidP="00DA7EEF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A49AD">
        <w:rPr>
          <w:rFonts w:ascii="Arial" w:hAnsi="Arial" w:cs="Arial"/>
          <w:sz w:val="20"/>
        </w:rPr>
        <w:t xml:space="preserve">DIČ: </w:t>
      </w:r>
      <w:r w:rsidRPr="00EA49AD">
        <w:rPr>
          <w:rFonts w:ascii="Arial" w:hAnsi="Arial" w:cs="Arial"/>
          <w:sz w:val="20"/>
        </w:rPr>
        <w:tab/>
      </w:r>
      <w:r w:rsidRPr="00EA49AD">
        <w:rPr>
          <w:rFonts w:ascii="Arial" w:hAnsi="Arial" w:cs="Arial"/>
          <w:sz w:val="20"/>
        </w:rPr>
        <w:tab/>
        <w:t>CZ06196675</w:t>
      </w:r>
    </w:p>
    <w:p w14:paraId="465A38B2" w14:textId="77777777" w:rsidR="00DA7EEF" w:rsidRPr="00EA49AD" w:rsidRDefault="00DA7EEF" w:rsidP="00DA7EEF">
      <w:pPr>
        <w:autoSpaceDE w:val="0"/>
        <w:autoSpaceDN w:val="0"/>
        <w:adjustRightInd w:val="0"/>
        <w:ind w:left="1416"/>
        <w:rPr>
          <w:rFonts w:ascii="Arial" w:hAnsi="Arial" w:cs="Arial"/>
          <w:sz w:val="20"/>
        </w:rPr>
      </w:pPr>
      <w:r w:rsidRPr="00EA49AD">
        <w:rPr>
          <w:rFonts w:ascii="Arial" w:hAnsi="Arial" w:cs="Arial"/>
          <w:sz w:val="20"/>
        </w:rPr>
        <w:t>zapsaná v obchodním rejstříku vedeném Městského soudu v Praze, oddíl C 277923</w:t>
      </w:r>
    </w:p>
    <w:p w14:paraId="0E3DEC38" w14:textId="77777777" w:rsidR="00DA7EEF" w:rsidRPr="00EA49AD" w:rsidRDefault="00DA7EEF" w:rsidP="00DA7EEF">
      <w:pPr>
        <w:rPr>
          <w:rFonts w:ascii="Arial" w:hAnsi="Arial" w:cs="Arial"/>
          <w:sz w:val="20"/>
        </w:rPr>
      </w:pPr>
      <w:r w:rsidRPr="00EA49AD">
        <w:rPr>
          <w:rFonts w:ascii="Arial" w:hAnsi="Arial" w:cs="Arial"/>
          <w:sz w:val="20"/>
        </w:rPr>
        <w:t xml:space="preserve">kterou zastupují: Ing. Tomáš Luňák, </w:t>
      </w:r>
      <w:r w:rsidR="009C166C" w:rsidRPr="00EA49AD">
        <w:rPr>
          <w:rFonts w:ascii="Arial" w:hAnsi="Arial" w:cs="Arial"/>
          <w:sz w:val="20"/>
        </w:rPr>
        <w:t>j</w:t>
      </w:r>
      <w:r w:rsidRPr="00EA49AD">
        <w:rPr>
          <w:rFonts w:ascii="Arial" w:hAnsi="Arial" w:cs="Arial"/>
          <w:sz w:val="20"/>
        </w:rPr>
        <w:t>ednatel společnosti</w:t>
      </w:r>
    </w:p>
    <w:p w14:paraId="789BD4DE" w14:textId="77777777" w:rsidR="00AC0ABA" w:rsidRPr="00EA49AD" w:rsidRDefault="000E6486" w:rsidP="00E11A1C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A49AD">
        <w:rPr>
          <w:rFonts w:ascii="Arial" w:hAnsi="Arial" w:cs="Arial"/>
          <w:sz w:val="20"/>
        </w:rPr>
        <w:t>Poskytovatel</w:t>
      </w:r>
      <w:r w:rsidR="00AC0ABA" w:rsidRPr="00EA49AD">
        <w:rPr>
          <w:rFonts w:ascii="Arial" w:hAnsi="Arial" w:cs="Arial"/>
          <w:sz w:val="20"/>
        </w:rPr>
        <w:t xml:space="preserve"> </w:t>
      </w:r>
      <w:r w:rsidR="00DA7EEF" w:rsidRPr="00EA49AD">
        <w:rPr>
          <w:rFonts w:ascii="Arial" w:hAnsi="Arial" w:cs="Arial"/>
          <w:sz w:val="20"/>
        </w:rPr>
        <w:t>je</w:t>
      </w:r>
      <w:r w:rsidR="00AC0ABA" w:rsidRPr="00EA49AD">
        <w:rPr>
          <w:rFonts w:ascii="Arial" w:hAnsi="Arial" w:cs="Arial"/>
          <w:sz w:val="20"/>
        </w:rPr>
        <w:t xml:space="preserve"> plátce DPH</w:t>
      </w:r>
    </w:p>
    <w:p w14:paraId="0D422F27" w14:textId="77777777" w:rsidR="00AC0ABA" w:rsidRPr="00EA49AD" w:rsidRDefault="00AC0ABA" w:rsidP="00AC0ABA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3F17B13A" w14:textId="77777777" w:rsidR="00BB298F" w:rsidRPr="00EA49AD" w:rsidRDefault="00BB298F" w:rsidP="00AC0ABA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A49AD">
        <w:rPr>
          <w:rFonts w:ascii="Arial" w:hAnsi="Arial" w:cs="Arial"/>
          <w:sz w:val="20"/>
        </w:rPr>
        <w:t>dále jen „</w:t>
      </w:r>
      <w:r w:rsidR="00A25E65" w:rsidRPr="00EA49AD">
        <w:rPr>
          <w:rFonts w:ascii="Arial" w:hAnsi="Arial" w:cs="Arial"/>
          <w:b/>
          <w:i/>
          <w:sz w:val="20"/>
        </w:rPr>
        <w:t>Poskytovatel</w:t>
      </w:r>
      <w:r w:rsidR="00AC0ABA" w:rsidRPr="00EA49AD">
        <w:rPr>
          <w:rFonts w:ascii="Arial" w:hAnsi="Arial" w:cs="Arial"/>
          <w:sz w:val="20"/>
        </w:rPr>
        <w:t>“</w:t>
      </w:r>
    </w:p>
    <w:p w14:paraId="0AF6D18B" w14:textId="77777777" w:rsidR="00BB298F" w:rsidRPr="00EA49AD" w:rsidRDefault="00BB298F" w:rsidP="00BB298F">
      <w:pPr>
        <w:jc w:val="center"/>
        <w:rPr>
          <w:rFonts w:ascii="Arial" w:hAnsi="Arial" w:cs="Arial"/>
          <w:sz w:val="20"/>
        </w:rPr>
      </w:pPr>
    </w:p>
    <w:p w14:paraId="39D1824F" w14:textId="77777777" w:rsidR="00BB298F" w:rsidRPr="00EA49AD" w:rsidRDefault="00BB298F" w:rsidP="003B39CA">
      <w:pPr>
        <w:rPr>
          <w:rFonts w:ascii="Arial" w:hAnsi="Arial" w:cs="Arial"/>
          <w:sz w:val="20"/>
        </w:rPr>
      </w:pPr>
      <w:r w:rsidRPr="00EA49AD">
        <w:rPr>
          <w:rFonts w:ascii="Arial" w:hAnsi="Arial" w:cs="Arial"/>
          <w:sz w:val="20"/>
        </w:rPr>
        <w:t>na straně druhé</w:t>
      </w:r>
    </w:p>
    <w:p w14:paraId="3580EF1C" w14:textId="77777777" w:rsidR="00E67F93" w:rsidRPr="00EA49AD" w:rsidRDefault="003010A5">
      <w:pPr>
        <w:jc w:val="center"/>
        <w:rPr>
          <w:rFonts w:ascii="Arial" w:hAnsi="Arial" w:cs="Arial"/>
          <w:b/>
          <w:sz w:val="20"/>
        </w:rPr>
      </w:pPr>
      <w:r w:rsidRPr="00EA49AD">
        <w:rPr>
          <w:rFonts w:ascii="Arial" w:hAnsi="Arial" w:cs="Arial"/>
          <w:b/>
          <w:sz w:val="20"/>
        </w:rPr>
        <w:t>I.</w:t>
      </w:r>
    </w:p>
    <w:p w14:paraId="2E61D9EB" w14:textId="77777777" w:rsidR="003010A5" w:rsidRPr="00EA49AD" w:rsidRDefault="003010A5">
      <w:pPr>
        <w:jc w:val="center"/>
        <w:rPr>
          <w:rFonts w:ascii="Arial" w:hAnsi="Arial" w:cs="Arial"/>
          <w:b/>
          <w:sz w:val="20"/>
        </w:rPr>
      </w:pPr>
      <w:r w:rsidRPr="00EA49AD">
        <w:rPr>
          <w:rFonts w:ascii="Arial" w:hAnsi="Arial" w:cs="Arial"/>
          <w:b/>
          <w:sz w:val="20"/>
        </w:rPr>
        <w:t>Předmět smlouvy</w:t>
      </w:r>
    </w:p>
    <w:p w14:paraId="7AF1D08D" w14:textId="77777777" w:rsidR="003010A5" w:rsidRPr="00EA49AD" w:rsidRDefault="003010A5">
      <w:pPr>
        <w:jc w:val="center"/>
        <w:rPr>
          <w:rFonts w:ascii="Arial" w:hAnsi="Arial" w:cs="Arial"/>
          <w:sz w:val="20"/>
        </w:rPr>
      </w:pPr>
    </w:p>
    <w:p w14:paraId="29DABCAA" w14:textId="77777777" w:rsidR="00356079" w:rsidRPr="00EA49AD" w:rsidRDefault="00356079" w:rsidP="00774EC4">
      <w:pPr>
        <w:numPr>
          <w:ilvl w:val="0"/>
          <w:numId w:val="1"/>
        </w:numPr>
        <w:spacing w:before="80" w:after="80"/>
        <w:rPr>
          <w:rFonts w:ascii="Arial" w:hAnsi="Arial" w:cs="Arial"/>
          <w:sz w:val="20"/>
        </w:rPr>
      </w:pPr>
      <w:r w:rsidRPr="00EA49AD">
        <w:rPr>
          <w:rFonts w:ascii="Arial" w:hAnsi="Arial" w:cs="Arial"/>
          <w:sz w:val="20"/>
        </w:rPr>
        <w:t>Poskytovatel</w:t>
      </w:r>
      <w:r w:rsidR="00BB298F" w:rsidRPr="00EA49AD">
        <w:rPr>
          <w:rFonts w:ascii="Arial" w:hAnsi="Arial" w:cs="Arial"/>
          <w:sz w:val="20"/>
        </w:rPr>
        <w:t xml:space="preserve"> se zavazuje </w:t>
      </w:r>
      <w:r w:rsidR="003779C2" w:rsidRPr="00EA49AD">
        <w:rPr>
          <w:rFonts w:ascii="Arial" w:hAnsi="Arial" w:cs="Arial"/>
          <w:sz w:val="20"/>
        </w:rPr>
        <w:t xml:space="preserve">prostřednictvím svých zaměstnanců </w:t>
      </w:r>
      <w:r w:rsidR="00797E6C" w:rsidRPr="00EA49AD">
        <w:rPr>
          <w:rFonts w:ascii="Arial" w:hAnsi="Arial" w:cs="Arial"/>
          <w:sz w:val="20"/>
        </w:rPr>
        <w:t xml:space="preserve">poskytovat </w:t>
      </w:r>
      <w:r w:rsidR="00BB298F" w:rsidRPr="00EA49AD">
        <w:rPr>
          <w:rFonts w:ascii="Arial" w:hAnsi="Arial" w:cs="Arial"/>
          <w:sz w:val="20"/>
        </w:rPr>
        <w:t>Klientovi</w:t>
      </w:r>
      <w:r w:rsidR="003779C2" w:rsidRPr="00EA49AD">
        <w:rPr>
          <w:rFonts w:ascii="Arial" w:hAnsi="Arial" w:cs="Arial"/>
          <w:sz w:val="20"/>
        </w:rPr>
        <w:t xml:space="preserve"> </w:t>
      </w:r>
      <w:r w:rsidR="00774EC4" w:rsidRPr="00EA49AD">
        <w:rPr>
          <w:rFonts w:ascii="Arial" w:hAnsi="Arial" w:cs="Arial"/>
          <w:sz w:val="20"/>
        </w:rPr>
        <w:t>služby v</w:t>
      </w:r>
      <w:r w:rsidRPr="00EA49AD">
        <w:rPr>
          <w:rFonts w:ascii="Arial" w:hAnsi="Arial" w:cs="Arial"/>
          <w:sz w:val="20"/>
        </w:rPr>
        <w:t> </w:t>
      </w:r>
      <w:r w:rsidR="00774EC4" w:rsidRPr="00EA49AD">
        <w:rPr>
          <w:rFonts w:ascii="Arial" w:hAnsi="Arial" w:cs="Arial"/>
          <w:sz w:val="20"/>
        </w:rPr>
        <w:t>oblast</w:t>
      </w:r>
      <w:r w:rsidRPr="00EA49AD">
        <w:rPr>
          <w:rFonts w:ascii="Arial" w:hAnsi="Arial" w:cs="Arial"/>
          <w:sz w:val="20"/>
        </w:rPr>
        <w:t>ech IT, kybernetické bezpečnosti a ochrany osobních údajů, zejména:</w:t>
      </w:r>
    </w:p>
    <w:p w14:paraId="4784A0F2" w14:textId="77777777" w:rsidR="00356079" w:rsidRPr="00EA49AD" w:rsidRDefault="00356079" w:rsidP="00C151DD">
      <w:pPr>
        <w:numPr>
          <w:ilvl w:val="1"/>
          <w:numId w:val="1"/>
        </w:numPr>
        <w:spacing w:before="80"/>
        <w:rPr>
          <w:rFonts w:ascii="Arial" w:hAnsi="Arial" w:cs="Arial"/>
          <w:sz w:val="20"/>
        </w:rPr>
      </w:pPr>
      <w:r w:rsidRPr="00EA49AD">
        <w:rPr>
          <w:rFonts w:ascii="Arial" w:hAnsi="Arial" w:cs="Arial"/>
          <w:sz w:val="20"/>
        </w:rPr>
        <w:t>konzultační služby,</w:t>
      </w:r>
    </w:p>
    <w:p w14:paraId="461F3FED" w14:textId="77777777" w:rsidR="00356079" w:rsidRPr="00EA49AD" w:rsidRDefault="00356079" w:rsidP="00C151DD">
      <w:pPr>
        <w:numPr>
          <w:ilvl w:val="1"/>
          <w:numId w:val="1"/>
        </w:numPr>
        <w:spacing w:before="80"/>
        <w:rPr>
          <w:rFonts w:ascii="Arial" w:hAnsi="Arial" w:cs="Arial"/>
          <w:sz w:val="20"/>
        </w:rPr>
      </w:pPr>
      <w:r w:rsidRPr="00EA49AD">
        <w:rPr>
          <w:rFonts w:ascii="Arial" w:hAnsi="Arial" w:cs="Arial"/>
          <w:sz w:val="20"/>
        </w:rPr>
        <w:t>vzdělávání,</w:t>
      </w:r>
    </w:p>
    <w:p w14:paraId="37E44309" w14:textId="77777777" w:rsidR="00356079" w:rsidRPr="00EA49AD" w:rsidRDefault="00356079" w:rsidP="00C151DD">
      <w:pPr>
        <w:numPr>
          <w:ilvl w:val="1"/>
          <w:numId w:val="1"/>
        </w:numPr>
        <w:spacing w:before="80"/>
        <w:rPr>
          <w:rFonts w:ascii="Arial" w:hAnsi="Arial" w:cs="Arial"/>
          <w:sz w:val="20"/>
        </w:rPr>
      </w:pPr>
      <w:r w:rsidRPr="00EA49AD">
        <w:rPr>
          <w:rFonts w:ascii="Arial" w:hAnsi="Arial" w:cs="Arial"/>
          <w:sz w:val="20"/>
        </w:rPr>
        <w:t>audit,</w:t>
      </w:r>
    </w:p>
    <w:p w14:paraId="4AEC853D" w14:textId="77777777" w:rsidR="00774EC4" w:rsidRPr="00EA49AD" w:rsidRDefault="002F2268" w:rsidP="00C151DD">
      <w:pPr>
        <w:spacing w:before="80"/>
        <w:ind w:left="360"/>
        <w:rPr>
          <w:rFonts w:ascii="Arial" w:hAnsi="Arial" w:cs="Arial"/>
          <w:sz w:val="20"/>
        </w:rPr>
      </w:pPr>
      <w:r w:rsidRPr="00EA49AD">
        <w:rPr>
          <w:rFonts w:ascii="Arial" w:hAnsi="Arial" w:cs="Arial"/>
          <w:sz w:val="20"/>
        </w:rPr>
        <w:t>(dále jen „služby“)</w:t>
      </w:r>
      <w:r w:rsidR="00907F61" w:rsidRPr="00EA49AD">
        <w:rPr>
          <w:rFonts w:ascii="Arial" w:hAnsi="Arial" w:cs="Arial"/>
          <w:sz w:val="20"/>
        </w:rPr>
        <w:t>.</w:t>
      </w:r>
    </w:p>
    <w:p w14:paraId="6EC04E3F" w14:textId="77777777" w:rsidR="00EF7957" w:rsidRPr="00EA49AD" w:rsidRDefault="00907F61">
      <w:pPr>
        <w:numPr>
          <w:ilvl w:val="0"/>
          <w:numId w:val="1"/>
        </w:numPr>
        <w:spacing w:before="80" w:after="80"/>
        <w:rPr>
          <w:rFonts w:ascii="Arial" w:hAnsi="Arial" w:cs="Arial"/>
          <w:sz w:val="20"/>
        </w:rPr>
      </w:pPr>
      <w:r w:rsidRPr="00EA49AD">
        <w:rPr>
          <w:rFonts w:ascii="Arial" w:hAnsi="Arial" w:cs="Arial"/>
          <w:sz w:val="20"/>
        </w:rPr>
        <w:t xml:space="preserve">Klient </w:t>
      </w:r>
      <w:r w:rsidR="00DF659F" w:rsidRPr="00EA49AD">
        <w:rPr>
          <w:rFonts w:ascii="Arial" w:hAnsi="Arial" w:cs="Arial"/>
          <w:sz w:val="20"/>
        </w:rPr>
        <w:t>se zavazuje, že poskytne</w:t>
      </w:r>
      <w:r w:rsidRPr="00EA49AD">
        <w:rPr>
          <w:rFonts w:ascii="Arial" w:hAnsi="Arial" w:cs="Arial"/>
          <w:sz w:val="20"/>
        </w:rPr>
        <w:t xml:space="preserve"> </w:t>
      </w:r>
      <w:r w:rsidR="00356079" w:rsidRPr="00EA49AD">
        <w:rPr>
          <w:rFonts w:ascii="Arial" w:hAnsi="Arial" w:cs="Arial"/>
          <w:sz w:val="20"/>
        </w:rPr>
        <w:t>Poskytovateli</w:t>
      </w:r>
      <w:r w:rsidR="005A76BF" w:rsidRPr="00EA49AD">
        <w:rPr>
          <w:rFonts w:ascii="Arial" w:hAnsi="Arial" w:cs="Arial"/>
          <w:sz w:val="20"/>
        </w:rPr>
        <w:t xml:space="preserve"> s dostatečným předstihem materiály potřebné </w:t>
      </w:r>
      <w:r w:rsidR="00E11A1C" w:rsidRPr="00EA49AD">
        <w:rPr>
          <w:rFonts w:ascii="Arial" w:hAnsi="Arial" w:cs="Arial"/>
          <w:sz w:val="20"/>
        </w:rPr>
        <w:t xml:space="preserve">k poskytování </w:t>
      </w:r>
      <w:r w:rsidR="002F2268" w:rsidRPr="00EA49AD">
        <w:rPr>
          <w:rFonts w:ascii="Arial" w:hAnsi="Arial" w:cs="Arial"/>
          <w:sz w:val="20"/>
        </w:rPr>
        <w:t>služby</w:t>
      </w:r>
      <w:r w:rsidR="00DF659F" w:rsidRPr="00EA49AD">
        <w:rPr>
          <w:rFonts w:ascii="Arial" w:hAnsi="Arial" w:cs="Arial"/>
          <w:sz w:val="20"/>
        </w:rPr>
        <w:t xml:space="preserve">. </w:t>
      </w:r>
    </w:p>
    <w:p w14:paraId="6286C5F7" w14:textId="77777777" w:rsidR="003010A5" w:rsidRPr="00EA49AD" w:rsidRDefault="003010A5" w:rsidP="003010A5">
      <w:pPr>
        <w:spacing w:before="80" w:after="80"/>
        <w:ind w:left="360"/>
        <w:rPr>
          <w:rFonts w:ascii="Arial" w:hAnsi="Arial" w:cs="Arial"/>
          <w:sz w:val="20"/>
        </w:rPr>
      </w:pPr>
    </w:p>
    <w:p w14:paraId="676570F7" w14:textId="77777777" w:rsidR="003010A5" w:rsidRPr="00EA49AD" w:rsidRDefault="007C54BC" w:rsidP="003010A5">
      <w:pPr>
        <w:spacing w:before="80" w:after="80"/>
        <w:jc w:val="center"/>
        <w:rPr>
          <w:rFonts w:ascii="Arial" w:hAnsi="Arial" w:cs="Arial"/>
          <w:b/>
          <w:sz w:val="20"/>
        </w:rPr>
      </w:pPr>
      <w:r w:rsidRPr="00EA49AD">
        <w:rPr>
          <w:rFonts w:ascii="Arial" w:hAnsi="Arial" w:cs="Arial"/>
          <w:b/>
          <w:sz w:val="20"/>
        </w:rPr>
        <w:t>I</w:t>
      </w:r>
      <w:r w:rsidR="003010A5" w:rsidRPr="00EA49AD">
        <w:rPr>
          <w:rFonts w:ascii="Arial" w:hAnsi="Arial" w:cs="Arial"/>
          <w:b/>
          <w:sz w:val="20"/>
        </w:rPr>
        <w:t>I.</w:t>
      </w:r>
    </w:p>
    <w:p w14:paraId="39ABA493" w14:textId="77777777" w:rsidR="003010A5" w:rsidRPr="00EA49AD" w:rsidRDefault="007C54BC" w:rsidP="003010A5">
      <w:pPr>
        <w:spacing w:before="80" w:after="80"/>
        <w:jc w:val="center"/>
        <w:rPr>
          <w:rFonts w:ascii="Arial" w:hAnsi="Arial" w:cs="Arial"/>
          <w:b/>
          <w:sz w:val="20"/>
        </w:rPr>
      </w:pPr>
      <w:r w:rsidRPr="00EA49AD">
        <w:rPr>
          <w:rFonts w:ascii="Arial" w:hAnsi="Arial" w:cs="Arial"/>
          <w:b/>
          <w:sz w:val="20"/>
        </w:rPr>
        <w:t>Způsob p</w:t>
      </w:r>
      <w:r w:rsidR="006F1E84" w:rsidRPr="00EA49AD">
        <w:rPr>
          <w:rFonts w:ascii="Arial" w:hAnsi="Arial" w:cs="Arial"/>
          <w:b/>
          <w:sz w:val="20"/>
        </w:rPr>
        <w:t>oskytování konzultačních služeb</w:t>
      </w:r>
    </w:p>
    <w:p w14:paraId="08D56403" w14:textId="77777777" w:rsidR="007C54BC" w:rsidRPr="00EA49AD" w:rsidRDefault="00356079" w:rsidP="007C54BC">
      <w:pPr>
        <w:numPr>
          <w:ilvl w:val="0"/>
          <w:numId w:val="9"/>
        </w:numPr>
        <w:spacing w:before="80" w:after="80"/>
        <w:rPr>
          <w:rFonts w:ascii="Arial" w:hAnsi="Arial" w:cs="Arial"/>
          <w:sz w:val="20"/>
        </w:rPr>
      </w:pPr>
      <w:r w:rsidRPr="00EA49AD">
        <w:rPr>
          <w:rFonts w:ascii="Arial" w:hAnsi="Arial" w:cs="Arial"/>
          <w:sz w:val="20"/>
        </w:rPr>
        <w:t xml:space="preserve">Služby </w:t>
      </w:r>
      <w:r w:rsidR="007C54BC" w:rsidRPr="00EA49AD">
        <w:rPr>
          <w:rFonts w:ascii="Arial" w:hAnsi="Arial" w:cs="Arial"/>
          <w:sz w:val="20"/>
        </w:rPr>
        <w:t xml:space="preserve">budou poskytovány na základě objednávky Klienta, výsledky činnosti </w:t>
      </w:r>
      <w:r w:rsidRPr="00EA49AD">
        <w:rPr>
          <w:rFonts w:ascii="Arial" w:hAnsi="Arial" w:cs="Arial"/>
          <w:sz w:val="20"/>
        </w:rPr>
        <w:t>Poskytovatele</w:t>
      </w:r>
      <w:r w:rsidR="007C54BC" w:rsidRPr="00EA49AD">
        <w:rPr>
          <w:rFonts w:ascii="Arial" w:hAnsi="Arial" w:cs="Arial"/>
          <w:sz w:val="20"/>
        </w:rPr>
        <w:t xml:space="preserve"> bude Klient přebírat formou akceptačního protokolu</w:t>
      </w:r>
      <w:r w:rsidRPr="00EA49AD">
        <w:rPr>
          <w:rFonts w:ascii="Arial" w:hAnsi="Arial" w:cs="Arial"/>
          <w:sz w:val="20"/>
        </w:rPr>
        <w:t>, který bude schválen vždy ke konci daného k</w:t>
      </w:r>
      <w:r w:rsidR="001F1E90">
        <w:rPr>
          <w:rFonts w:ascii="Arial" w:hAnsi="Arial" w:cs="Arial"/>
          <w:sz w:val="20"/>
        </w:rPr>
        <w:t>a</w:t>
      </w:r>
      <w:r w:rsidRPr="00EA49AD">
        <w:rPr>
          <w:rFonts w:ascii="Arial" w:hAnsi="Arial" w:cs="Arial"/>
          <w:sz w:val="20"/>
        </w:rPr>
        <w:t>lendářního měsíce</w:t>
      </w:r>
      <w:r w:rsidR="007C54BC" w:rsidRPr="00EA49AD">
        <w:rPr>
          <w:rFonts w:ascii="Arial" w:hAnsi="Arial" w:cs="Arial"/>
          <w:sz w:val="20"/>
        </w:rPr>
        <w:t>.</w:t>
      </w:r>
    </w:p>
    <w:p w14:paraId="7D6A7AF0" w14:textId="77777777" w:rsidR="003779C2" w:rsidRPr="00EA49AD" w:rsidRDefault="00356079" w:rsidP="007C54BC">
      <w:pPr>
        <w:numPr>
          <w:ilvl w:val="0"/>
          <w:numId w:val="9"/>
        </w:numPr>
        <w:spacing w:before="80" w:after="80"/>
        <w:rPr>
          <w:rFonts w:ascii="Arial" w:hAnsi="Arial" w:cs="Arial"/>
          <w:sz w:val="20"/>
        </w:rPr>
      </w:pPr>
      <w:r w:rsidRPr="00EA49AD">
        <w:rPr>
          <w:rFonts w:ascii="Arial" w:hAnsi="Arial" w:cs="Arial"/>
          <w:sz w:val="20"/>
        </w:rPr>
        <w:t>Klient</w:t>
      </w:r>
      <w:r w:rsidR="003779C2" w:rsidRPr="00EA49AD">
        <w:rPr>
          <w:rFonts w:ascii="Arial" w:hAnsi="Arial" w:cs="Arial"/>
          <w:sz w:val="20"/>
        </w:rPr>
        <w:t xml:space="preserve"> zašle Poskytovateli objednávku, která bude obsahovat minimálně:</w:t>
      </w:r>
    </w:p>
    <w:p w14:paraId="78FB3DB3" w14:textId="77777777" w:rsidR="003779C2" w:rsidRPr="00EA49AD" w:rsidRDefault="003779C2" w:rsidP="00C151DD">
      <w:pPr>
        <w:numPr>
          <w:ilvl w:val="1"/>
          <w:numId w:val="9"/>
        </w:numPr>
        <w:spacing w:before="80"/>
        <w:ind w:left="714" w:hanging="357"/>
        <w:rPr>
          <w:rFonts w:ascii="Arial" w:hAnsi="Arial" w:cs="Arial"/>
          <w:sz w:val="20"/>
        </w:rPr>
      </w:pPr>
      <w:r w:rsidRPr="00EA49AD">
        <w:rPr>
          <w:rFonts w:ascii="Arial" w:hAnsi="Arial" w:cs="Arial"/>
          <w:sz w:val="20"/>
        </w:rPr>
        <w:t>obsah a rozsah prací,</w:t>
      </w:r>
    </w:p>
    <w:p w14:paraId="597AE740" w14:textId="77777777" w:rsidR="003779C2" w:rsidRPr="00EA49AD" w:rsidRDefault="003779C2" w:rsidP="00C151DD">
      <w:pPr>
        <w:numPr>
          <w:ilvl w:val="1"/>
          <w:numId w:val="9"/>
        </w:numPr>
        <w:spacing w:before="80"/>
        <w:ind w:left="714" w:hanging="357"/>
        <w:rPr>
          <w:rFonts w:ascii="Arial" w:hAnsi="Arial" w:cs="Arial"/>
          <w:sz w:val="20"/>
        </w:rPr>
      </w:pPr>
      <w:r w:rsidRPr="00EA49AD">
        <w:rPr>
          <w:rFonts w:ascii="Arial" w:hAnsi="Arial" w:cs="Arial"/>
          <w:sz w:val="20"/>
        </w:rPr>
        <w:lastRenderedPageBreak/>
        <w:t>termín realizace,</w:t>
      </w:r>
    </w:p>
    <w:p w14:paraId="5B065964" w14:textId="77777777" w:rsidR="003779C2" w:rsidRPr="00EA49AD" w:rsidRDefault="003779C2" w:rsidP="00C151DD">
      <w:pPr>
        <w:numPr>
          <w:ilvl w:val="1"/>
          <w:numId w:val="9"/>
        </w:numPr>
        <w:spacing w:before="80"/>
        <w:ind w:left="714" w:hanging="357"/>
        <w:rPr>
          <w:rFonts w:ascii="Arial" w:hAnsi="Arial" w:cs="Arial"/>
          <w:sz w:val="20"/>
        </w:rPr>
      </w:pPr>
      <w:r w:rsidRPr="00EA49AD">
        <w:rPr>
          <w:rFonts w:ascii="Arial" w:hAnsi="Arial" w:cs="Arial"/>
          <w:sz w:val="20"/>
        </w:rPr>
        <w:t>množství člověkohodin man-day (dále jen „MD“).</w:t>
      </w:r>
      <w:r w:rsidR="00356079" w:rsidRPr="00EA49AD">
        <w:rPr>
          <w:rFonts w:ascii="Arial" w:hAnsi="Arial" w:cs="Arial"/>
          <w:sz w:val="20"/>
        </w:rPr>
        <w:t xml:space="preserve"> </w:t>
      </w:r>
    </w:p>
    <w:p w14:paraId="1DA034AF" w14:textId="13F9B297" w:rsidR="003779C2" w:rsidRPr="00EA49AD" w:rsidRDefault="003779C2" w:rsidP="003779C2">
      <w:pPr>
        <w:numPr>
          <w:ilvl w:val="0"/>
          <w:numId w:val="9"/>
        </w:numPr>
        <w:spacing w:before="80" w:after="80"/>
        <w:rPr>
          <w:rFonts w:ascii="Arial" w:hAnsi="Arial" w:cs="Arial"/>
          <w:sz w:val="20"/>
        </w:rPr>
      </w:pPr>
      <w:r w:rsidRPr="00EA49AD">
        <w:rPr>
          <w:rFonts w:ascii="Arial" w:hAnsi="Arial" w:cs="Arial"/>
          <w:sz w:val="20"/>
        </w:rPr>
        <w:t xml:space="preserve">Poskytovatel má povinnost do </w:t>
      </w:r>
      <w:r w:rsidR="002E1AE3">
        <w:rPr>
          <w:rFonts w:ascii="Arial" w:hAnsi="Arial" w:cs="Arial"/>
          <w:sz w:val="20"/>
        </w:rPr>
        <w:t>10</w:t>
      </w:r>
      <w:r w:rsidRPr="00EA49AD">
        <w:rPr>
          <w:rFonts w:ascii="Arial" w:hAnsi="Arial" w:cs="Arial"/>
          <w:sz w:val="20"/>
        </w:rPr>
        <w:t xml:space="preserve"> pracovních dnů potvrdit či odmítnout danou objednávku. </w:t>
      </w:r>
    </w:p>
    <w:p w14:paraId="2611F1DF" w14:textId="365CCDF4" w:rsidR="003779C2" w:rsidRPr="00EA49AD" w:rsidRDefault="003779C2" w:rsidP="003779C2">
      <w:pPr>
        <w:numPr>
          <w:ilvl w:val="0"/>
          <w:numId w:val="9"/>
        </w:numPr>
        <w:spacing w:before="80" w:after="80"/>
        <w:rPr>
          <w:rFonts w:ascii="Arial" w:hAnsi="Arial" w:cs="Arial"/>
          <w:sz w:val="20"/>
        </w:rPr>
      </w:pPr>
      <w:r w:rsidRPr="00EA49AD">
        <w:rPr>
          <w:rFonts w:ascii="Arial" w:hAnsi="Arial" w:cs="Arial"/>
          <w:sz w:val="20"/>
        </w:rPr>
        <w:t>Povolené komunikační kanály pro podávání a schvalování nabídek jsou email a datová schránka.:</w:t>
      </w:r>
      <w:r w:rsidR="00374609">
        <w:rPr>
          <w:rFonts w:ascii="Arial" w:hAnsi="Arial" w:cs="Arial"/>
          <w:sz w:val="20"/>
        </w:rPr>
        <w:t xml:space="preserve"> V obou případech musí být zaslána oficiální objednávka, kde bude jako odpovědná osoba uvedena jedna z osob ze seznamu níže:</w:t>
      </w:r>
    </w:p>
    <w:p w14:paraId="1978B8C1" w14:textId="75C2094F" w:rsidR="003779C2" w:rsidRPr="00EA49AD" w:rsidRDefault="003779C2" w:rsidP="003779C2">
      <w:pPr>
        <w:numPr>
          <w:ilvl w:val="1"/>
          <w:numId w:val="9"/>
        </w:numPr>
        <w:spacing w:before="80" w:after="80"/>
        <w:rPr>
          <w:rFonts w:ascii="Arial" w:hAnsi="Arial" w:cs="Arial"/>
          <w:sz w:val="20"/>
        </w:rPr>
      </w:pPr>
      <w:r w:rsidRPr="00EA49AD">
        <w:rPr>
          <w:rFonts w:ascii="Arial" w:hAnsi="Arial" w:cs="Arial"/>
          <w:sz w:val="20"/>
        </w:rPr>
        <w:t xml:space="preserve">Klient: </w:t>
      </w:r>
      <w:r w:rsidR="00374609">
        <w:rPr>
          <w:rFonts w:ascii="Arial" w:hAnsi="Arial" w:cs="Arial"/>
          <w:sz w:val="20"/>
          <w:lang w:val="en-US"/>
        </w:rPr>
        <w:t xml:space="preserve"> </w:t>
      </w:r>
      <w:r w:rsidR="003C4023">
        <w:rPr>
          <w:rFonts w:ascii="Arial" w:hAnsi="Arial" w:cs="Arial"/>
          <w:sz w:val="20"/>
          <w:lang w:val="en-US"/>
        </w:rPr>
        <w:t>XXXXXXXXXXXXX</w:t>
      </w:r>
    </w:p>
    <w:p w14:paraId="427DF998" w14:textId="77777777" w:rsidR="00EB74A9" w:rsidRPr="00C53A94" w:rsidRDefault="003779C2" w:rsidP="003779C2">
      <w:pPr>
        <w:numPr>
          <w:ilvl w:val="1"/>
          <w:numId w:val="9"/>
        </w:numPr>
        <w:spacing w:before="80" w:after="80"/>
        <w:rPr>
          <w:rFonts w:ascii="Arial" w:hAnsi="Arial" w:cs="Arial"/>
          <w:sz w:val="20"/>
        </w:rPr>
      </w:pPr>
      <w:r w:rsidRPr="00EA49AD">
        <w:rPr>
          <w:rFonts w:ascii="Arial" w:hAnsi="Arial" w:cs="Arial"/>
          <w:sz w:val="20"/>
          <w:lang w:val="en-US"/>
        </w:rPr>
        <w:t xml:space="preserve">Poskytovatel: </w:t>
      </w:r>
    </w:p>
    <w:p w14:paraId="769E48B7" w14:textId="767E0A73" w:rsidR="00EB74A9" w:rsidRPr="00C53A94" w:rsidRDefault="003C4023" w:rsidP="00EB74A9">
      <w:pPr>
        <w:numPr>
          <w:ilvl w:val="2"/>
          <w:numId w:val="9"/>
        </w:numPr>
        <w:spacing w:before="80" w:after="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US"/>
        </w:rPr>
        <w:t>XXXXXXXXXXXX</w:t>
      </w:r>
    </w:p>
    <w:p w14:paraId="47547531" w14:textId="0C8F8DF2" w:rsidR="003779C2" w:rsidRPr="00EA49AD" w:rsidRDefault="003C4023" w:rsidP="00C53A94">
      <w:pPr>
        <w:numPr>
          <w:ilvl w:val="2"/>
          <w:numId w:val="9"/>
        </w:numPr>
        <w:spacing w:before="80" w:after="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de-DE"/>
        </w:rPr>
        <w:t>XXXXXXXXXXXXXXXXXXX</w:t>
      </w:r>
    </w:p>
    <w:p w14:paraId="6AACC62A" w14:textId="7EFF54A9" w:rsidR="007C54BC" w:rsidRPr="00EA49AD" w:rsidRDefault="007C54BC" w:rsidP="00C53A94">
      <w:pPr>
        <w:numPr>
          <w:ilvl w:val="0"/>
          <w:numId w:val="9"/>
        </w:numPr>
        <w:spacing w:before="80" w:after="80"/>
        <w:rPr>
          <w:rFonts w:ascii="Arial" w:hAnsi="Arial" w:cs="Arial"/>
          <w:sz w:val="20"/>
        </w:rPr>
      </w:pPr>
      <w:r w:rsidRPr="00EA49AD">
        <w:rPr>
          <w:rFonts w:ascii="Arial" w:hAnsi="Arial" w:cs="Arial"/>
          <w:sz w:val="20"/>
        </w:rPr>
        <w:t xml:space="preserve">Zjistí-li </w:t>
      </w:r>
      <w:r w:rsidR="003779C2" w:rsidRPr="00EA49AD">
        <w:rPr>
          <w:rFonts w:ascii="Arial" w:hAnsi="Arial" w:cs="Arial"/>
          <w:sz w:val="20"/>
        </w:rPr>
        <w:t>Poskytovatel</w:t>
      </w:r>
      <w:r w:rsidRPr="00EA49AD">
        <w:rPr>
          <w:rFonts w:ascii="Arial" w:hAnsi="Arial" w:cs="Arial"/>
          <w:sz w:val="20"/>
        </w:rPr>
        <w:t xml:space="preserve"> v průběhu poskytování </w:t>
      </w:r>
      <w:r w:rsidR="000F0387" w:rsidRPr="00EA49AD">
        <w:rPr>
          <w:rFonts w:ascii="Arial" w:hAnsi="Arial" w:cs="Arial"/>
          <w:sz w:val="20"/>
        </w:rPr>
        <w:t>s</w:t>
      </w:r>
      <w:r w:rsidRPr="00EA49AD">
        <w:rPr>
          <w:rFonts w:ascii="Arial" w:hAnsi="Arial" w:cs="Arial"/>
          <w:sz w:val="20"/>
        </w:rPr>
        <w:t>lužeb v konkrétním případě, že rozsah služeb a</w:t>
      </w:r>
      <w:r w:rsidR="009C166C" w:rsidRPr="00EA49AD">
        <w:rPr>
          <w:rFonts w:ascii="Arial" w:hAnsi="Arial" w:cs="Arial"/>
          <w:sz w:val="20"/>
        </w:rPr>
        <w:t> </w:t>
      </w:r>
      <w:r w:rsidRPr="00EA49AD">
        <w:rPr>
          <w:rFonts w:ascii="Arial" w:hAnsi="Arial" w:cs="Arial"/>
          <w:sz w:val="20"/>
        </w:rPr>
        <w:t xml:space="preserve">výše odměny budou vyšší, než </w:t>
      </w:r>
      <w:r w:rsidR="003779C2" w:rsidRPr="00EA49AD">
        <w:rPr>
          <w:rFonts w:ascii="Arial" w:hAnsi="Arial" w:cs="Arial"/>
          <w:sz w:val="20"/>
        </w:rPr>
        <w:t>bylo uvedeno v objednávce</w:t>
      </w:r>
      <w:r w:rsidRPr="00EA49AD">
        <w:rPr>
          <w:rFonts w:ascii="Arial" w:hAnsi="Arial" w:cs="Arial"/>
          <w:sz w:val="20"/>
        </w:rPr>
        <w:t xml:space="preserve">, je povinen požádat Klienta o schválení tohoto nového rozsahu. </w:t>
      </w:r>
      <w:r w:rsidR="00374609">
        <w:rPr>
          <w:rFonts w:ascii="Arial" w:hAnsi="Arial" w:cs="Arial"/>
          <w:sz w:val="20"/>
        </w:rPr>
        <w:t>V případě navýšení rozsahu musí být vystavena nová objednávka na rozdíl v ceně, případně původní objednávka stornována</w:t>
      </w:r>
      <w:r w:rsidR="00177E9D">
        <w:rPr>
          <w:rFonts w:ascii="Arial" w:hAnsi="Arial" w:cs="Arial"/>
          <w:sz w:val="20"/>
        </w:rPr>
        <w:t xml:space="preserve"> a vystavena nová na navýšenou cenu.</w:t>
      </w:r>
      <w:r w:rsidR="00374609">
        <w:rPr>
          <w:rFonts w:ascii="Arial" w:hAnsi="Arial" w:cs="Arial"/>
          <w:sz w:val="20"/>
        </w:rPr>
        <w:t xml:space="preserve"> </w:t>
      </w:r>
    </w:p>
    <w:p w14:paraId="013B32DF" w14:textId="77777777" w:rsidR="006F1E84" w:rsidRPr="00EA49AD" w:rsidRDefault="006F1E84" w:rsidP="006F1E84">
      <w:pPr>
        <w:spacing w:before="80" w:after="80"/>
        <w:jc w:val="center"/>
        <w:rPr>
          <w:rFonts w:ascii="Arial" w:hAnsi="Arial" w:cs="Arial"/>
          <w:b/>
          <w:sz w:val="20"/>
        </w:rPr>
      </w:pPr>
      <w:r w:rsidRPr="00EA49AD">
        <w:rPr>
          <w:rFonts w:ascii="Arial" w:hAnsi="Arial" w:cs="Arial"/>
          <w:b/>
          <w:sz w:val="20"/>
        </w:rPr>
        <w:t>III.</w:t>
      </w:r>
    </w:p>
    <w:p w14:paraId="571B40EB" w14:textId="77777777" w:rsidR="006F1E84" w:rsidRPr="00EA49AD" w:rsidRDefault="006F1E84" w:rsidP="006F1E84">
      <w:pPr>
        <w:spacing w:before="80" w:after="80"/>
        <w:jc w:val="center"/>
        <w:rPr>
          <w:rFonts w:ascii="Arial" w:hAnsi="Arial" w:cs="Arial"/>
          <w:b/>
          <w:sz w:val="20"/>
        </w:rPr>
      </w:pPr>
      <w:r w:rsidRPr="00EA49AD">
        <w:rPr>
          <w:rFonts w:ascii="Arial" w:hAnsi="Arial" w:cs="Arial"/>
          <w:b/>
          <w:sz w:val="20"/>
        </w:rPr>
        <w:t xml:space="preserve">Odměna </w:t>
      </w:r>
      <w:r w:rsidR="000F0387" w:rsidRPr="00EA49AD">
        <w:rPr>
          <w:rFonts w:ascii="Arial" w:hAnsi="Arial" w:cs="Arial"/>
          <w:b/>
          <w:sz w:val="20"/>
        </w:rPr>
        <w:t>Poskytovatele</w:t>
      </w:r>
    </w:p>
    <w:p w14:paraId="4B966225" w14:textId="77777777" w:rsidR="006F1E84" w:rsidRPr="00EA49AD" w:rsidRDefault="006F1E84" w:rsidP="006F1E84">
      <w:pPr>
        <w:numPr>
          <w:ilvl w:val="0"/>
          <w:numId w:val="14"/>
        </w:numPr>
        <w:spacing w:before="80" w:after="80"/>
        <w:rPr>
          <w:rFonts w:ascii="Arial" w:hAnsi="Arial" w:cs="Arial"/>
          <w:sz w:val="20"/>
        </w:rPr>
      </w:pPr>
      <w:r w:rsidRPr="00EA49AD">
        <w:rPr>
          <w:rFonts w:ascii="Arial" w:hAnsi="Arial" w:cs="Arial"/>
          <w:sz w:val="20"/>
        </w:rPr>
        <w:t>Odměna za poskytované služby se stanovuje dohodou obou smluvních stran za každou odpracovan</w:t>
      </w:r>
      <w:r w:rsidR="00C20F6E" w:rsidRPr="00EA49AD">
        <w:rPr>
          <w:rFonts w:ascii="Arial" w:hAnsi="Arial" w:cs="Arial"/>
          <w:sz w:val="20"/>
        </w:rPr>
        <w:t>ou hodinu služeb</w:t>
      </w:r>
      <w:r w:rsidR="000F0387" w:rsidRPr="00EA49AD">
        <w:rPr>
          <w:rFonts w:ascii="Arial" w:hAnsi="Arial" w:cs="Arial"/>
          <w:sz w:val="20"/>
        </w:rPr>
        <w:t>.</w:t>
      </w:r>
    </w:p>
    <w:p w14:paraId="63400486" w14:textId="77777777" w:rsidR="000F0387" w:rsidRPr="00EA49AD" w:rsidRDefault="000F0F29" w:rsidP="00973A11">
      <w:pPr>
        <w:numPr>
          <w:ilvl w:val="0"/>
          <w:numId w:val="14"/>
        </w:numPr>
        <w:spacing w:before="80" w:after="80"/>
        <w:rPr>
          <w:rFonts w:ascii="Arial" w:hAnsi="Arial" w:cs="Arial"/>
          <w:sz w:val="20"/>
        </w:rPr>
      </w:pPr>
      <w:r w:rsidRPr="00EA49AD">
        <w:rPr>
          <w:rFonts w:ascii="Arial" w:hAnsi="Arial" w:cs="Arial"/>
          <w:sz w:val="20"/>
        </w:rPr>
        <w:t>C</w:t>
      </w:r>
      <w:r w:rsidR="006F1E84" w:rsidRPr="00EA49AD">
        <w:rPr>
          <w:rFonts w:ascii="Arial" w:hAnsi="Arial" w:cs="Arial"/>
          <w:sz w:val="20"/>
        </w:rPr>
        <w:t>en</w:t>
      </w:r>
      <w:r w:rsidR="00973A11" w:rsidRPr="00EA49AD">
        <w:rPr>
          <w:rFonts w:ascii="Arial" w:hAnsi="Arial" w:cs="Arial"/>
          <w:sz w:val="20"/>
        </w:rPr>
        <w:t>a</w:t>
      </w:r>
      <w:r w:rsidR="006F1E84" w:rsidRPr="00EA49AD">
        <w:rPr>
          <w:rFonts w:ascii="Arial" w:hAnsi="Arial" w:cs="Arial"/>
          <w:sz w:val="20"/>
        </w:rPr>
        <w:t xml:space="preserve"> </w:t>
      </w:r>
      <w:r w:rsidR="00973A11" w:rsidRPr="00EA49AD">
        <w:rPr>
          <w:rFonts w:ascii="Arial" w:hAnsi="Arial" w:cs="Arial"/>
          <w:sz w:val="20"/>
        </w:rPr>
        <w:t xml:space="preserve">za </w:t>
      </w:r>
      <w:r w:rsidR="006F1E84" w:rsidRPr="00EA49AD">
        <w:rPr>
          <w:rFonts w:ascii="Arial" w:hAnsi="Arial" w:cs="Arial"/>
          <w:sz w:val="20"/>
        </w:rPr>
        <w:t>poskytov</w:t>
      </w:r>
      <w:r w:rsidR="00973A11" w:rsidRPr="00EA49AD">
        <w:rPr>
          <w:rFonts w:ascii="Arial" w:hAnsi="Arial" w:cs="Arial"/>
          <w:sz w:val="20"/>
        </w:rPr>
        <w:t xml:space="preserve">ání </w:t>
      </w:r>
      <w:r w:rsidR="006F1E84" w:rsidRPr="00EA49AD">
        <w:rPr>
          <w:rFonts w:ascii="Arial" w:hAnsi="Arial" w:cs="Arial"/>
          <w:sz w:val="20"/>
        </w:rPr>
        <w:t>služeb činí</w:t>
      </w:r>
      <w:r w:rsidR="00973A11" w:rsidRPr="00EA49AD">
        <w:rPr>
          <w:rFonts w:ascii="Arial" w:hAnsi="Arial" w:cs="Arial"/>
          <w:sz w:val="20"/>
        </w:rPr>
        <w:t xml:space="preserve"> </w:t>
      </w:r>
      <w:r w:rsidR="00EB4C73">
        <w:rPr>
          <w:rFonts w:ascii="Arial" w:hAnsi="Arial" w:cs="Arial"/>
          <w:sz w:val="20"/>
        </w:rPr>
        <w:t>1750</w:t>
      </w:r>
      <w:r w:rsidR="00973A11" w:rsidRPr="00EA49AD">
        <w:rPr>
          <w:rFonts w:ascii="Arial" w:hAnsi="Arial" w:cs="Arial"/>
          <w:sz w:val="20"/>
        </w:rPr>
        <w:t xml:space="preserve"> Kč/hodina.</w:t>
      </w:r>
    </w:p>
    <w:p w14:paraId="29FA75C7" w14:textId="77777777" w:rsidR="006F1E84" w:rsidRPr="00EA49AD" w:rsidRDefault="006F1E84" w:rsidP="006F1E84">
      <w:pPr>
        <w:numPr>
          <w:ilvl w:val="0"/>
          <w:numId w:val="14"/>
        </w:numPr>
        <w:spacing w:before="80" w:after="80"/>
        <w:rPr>
          <w:rFonts w:ascii="Arial" w:hAnsi="Arial" w:cs="Arial"/>
          <w:sz w:val="20"/>
        </w:rPr>
      </w:pPr>
      <w:r w:rsidRPr="00EA49AD">
        <w:rPr>
          <w:rFonts w:ascii="Arial" w:hAnsi="Arial" w:cs="Arial"/>
          <w:sz w:val="20"/>
        </w:rPr>
        <w:t xml:space="preserve">Částky v této smlouvě jsou uvedeny </w:t>
      </w:r>
      <w:r w:rsidR="000F0387" w:rsidRPr="00EA49AD">
        <w:rPr>
          <w:rFonts w:ascii="Arial" w:hAnsi="Arial" w:cs="Arial"/>
          <w:sz w:val="20"/>
        </w:rPr>
        <w:t xml:space="preserve">bez </w:t>
      </w:r>
      <w:r w:rsidRPr="00EA49AD">
        <w:rPr>
          <w:rFonts w:ascii="Arial" w:hAnsi="Arial" w:cs="Arial"/>
          <w:sz w:val="20"/>
        </w:rPr>
        <w:t xml:space="preserve">DPH. </w:t>
      </w:r>
    </w:p>
    <w:p w14:paraId="088518C1" w14:textId="77777777" w:rsidR="006F1E84" w:rsidRPr="00EA49AD" w:rsidRDefault="006F1E84" w:rsidP="006F1E84">
      <w:pPr>
        <w:numPr>
          <w:ilvl w:val="0"/>
          <w:numId w:val="14"/>
        </w:numPr>
        <w:spacing w:before="80" w:after="80"/>
        <w:rPr>
          <w:rFonts w:ascii="Arial" w:hAnsi="Arial" w:cs="Arial"/>
          <w:sz w:val="20"/>
        </w:rPr>
      </w:pPr>
      <w:r w:rsidRPr="00EA49AD">
        <w:rPr>
          <w:rFonts w:ascii="Arial" w:hAnsi="Arial" w:cs="Arial"/>
          <w:sz w:val="20"/>
        </w:rPr>
        <w:t xml:space="preserve">Odměna za služby zahrnuje veškeré </w:t>
      </w:r>
      <w:r w:rsidR="000F0387" w:rsidRPr="00EA49AD">
        <w:rPr>
          <w:rFonts w:ascii="Arial" w:hAnsi="Arial" w:cs="Arial"/>
          <w:sz w:val="20"/>
        </w:rPr>
        <w:t xml:space="preserve">Poskytovatelem </w:t>
      </w:r>
      <w:r w:rsidRPr="00EA49AD">
        <w:rPr>
          <w:rFonts w:ascii="Arial" w:hAnsi="Arial" w:cs="Arial"/>
          <w:sz w:val="20"/>
        </w:rPr>
        <w:t>vynaložené výdaje a náklady související s poskytovanými službami.</w:t>
      </w:r>
    </w:p>
    <w:p w14:paraId="75136632" w14:textId="4A8EA697" w:rsidR="006F1E84" w:rsidRDefault="006F1E84" w:rsidP="006F1E84">
      <w:pPr>
        <w:numPr>
          <w:ilvl w:val="0"/>
          <w:numId w:val="14"/>
        </w:numPr>
        <w:spacing w:before="80" w:after="80"/>
        <w:rPr>
          <w:rFonts w:ascii="Arial" w:hAnsi="Arial" w:cs="Arial"/>
          <w:sz w:val="20"/>
        </w:rPr>
      </w:pPr>
      <w:r w:rsidRPr="00EA49AD">
        <w:rPr>
          <w:rFonts w:ascii="Arial" w:hAnsi="Arial" w:cs="Arial"/>
          <w:sz w:val="20"/>
        </w:rPr>
        <w:t xml:space="preserve">Vyúčtování poskytnutých služeb bude provedeno pravidelně </w:t>
      </w:r>
      <w:r w:rsidR="000F0F29" w:rsidRPr="00EA49AD">
        <w:rPr>
          <w:rFonts w:ascii="Arial" w:hAnsi="Arial" w:cs="Arial"/>
          <w:sz w:val="20"/>
        </w:rPr>
        <w:t>do pátého dne následujícího po měsíci, kdy byly služby poskytnuty</w:t>
      </w:r>
      <w:r w:rsidRPr="00EA49AD">
        <w:rPr>
          <w:rFonts w:ascii="Arial" w:hAnsi="Arial" w:cs="Arial"/>
          <w:sz w:val="20"/>
        </w:rPr>
        <w:t>, na základě daňového dokladu (faktury) se lhůtou splatnosti 30 dnů od doručení. Přílohou faktury</w:t>
      </w:r>
      <w:r w:rsidR="009C166C" w:rsidRPr="00EA49AD">
        <w:rPr>
          <w:rFonts w:ascii="Arial" w:hAnsi="Arial" w:cs="Arial"/>
          <w:sz w:val="20"/>
        </w:rPr>
        <w:t xml:space="preserve"> </w:t>
      </w:r>
      <w:r w:rsidRPr="00EA49AD">
        <w:rPr>
          <w:rFonts w:ascii="Arial" w:hAnsi="Arial" w:cs="Arial"/>
          <w:sz w:val="20"/>
        </w:rPr>
        <w:t>-</w:t>
      </w:r>
      <w:r w:rsidR="009C166C" w:rsidRPr="00EA49AD">
        <w:rPr>
          <w:rFonts w:ascii="Arial" w:hAnsi="Arial" w:cs="Arial"/>
          <w:sz w:val="20"/>
        </w:rPr>
        <w:t xml:space="preserve"> </w:t>
      </w:r>
      <w:r w:rsidRPr="00EA49AD">
        <w:rPr>
          <w:rFonts w:ascii="Arial" w:hAnsi="Arial" w:cs="Arial"/>
          <w:sz w:val="20"/>
        </w:rPr>
        <w:t xml:space="preserve">daňového dokladu je rozpis poskytnutých služeb za příslušný kalendářní měsíc ve formě </w:t>
      </w:r>
      <w:r w:rsidR="002E1AE3">
        <w:rPr>
          <w:rFonts w:ascii="Arial" w:hAnsi="Arial" w:cs="Arial"/>
          <w:sz w:val="20"/>
        </w:rPr>
        <w:t xml:space="preserve">oboustranně podepsaného </w:t>
      </w:r>
      <w:r w:rsidRPr="00EA49AD">
        <w:rPr>
          <w:rFonts w:ascii="Arial" w:hAnsi="Arial" w:cs="Arial"/>
          <w:sz w:val="20"/>
        </w:rPr>
        <w:t xml:space="preserve">akceptačního protokolu. </w:t>
      </w:r>
      <w:r w:rsidR="000F0387" w:rsidRPr="00EA49AD">
        <w:rPr>
          <w:rFonts w:ascii="Arial" w:hAnsi="Arial" w:cs="Arial"/>
          <w:sz w:val="20"/>
        </w:rPr>
        <w:t xml:space="preserve">Akceptační protokol </w:t>
      </w:r>
      <w:r w:rsidRPr="00EA49AD">
        <w:rPr>
          <w:rFonts w:ascii="Arial" w:hAnsi="Arial" w:cs="Arial"/>
          <w:sz w:val="20"/>
        </w:rPr>
        <w:t xml:space="preserve">poskytne </w:t>
      </w:r>
      <w:r w:rsidR="000F0387" w:rsidRPr="00EA49AD">
        <w:rPr>
          <w:rFonts w:ascii="Arial" w:hAnsi="Arial" w:cs="Arial"/>
          <w:sz w:val="20"/>
        </w:rPr>
        <w:t>Poskytovatel</w:t>
      </w:r>
      <w:r w:rsidRPr="00EA49AD">
        <w:rPr>
          <w:rFonts w:ascii="Arial" w:hAnsi="Arial" w:cs="Arial"/>
          <w:sz w:val="20"/>
        </w:rPr>
        <w:t xml:space="preserve"> v elektronické formě.</w:t>
      </w:r>
    </w:p>
    <w:p w14:paraId="4F46FF62" w14:textId="22CEE3D4" w:rsidR="002E1AE3" w:rsidRPr="00EA49AD" w:rsidRDefault="002E1AE3" w:rsidP="006F1E84">
      <w:pPr>
        <w:numPr>
          <w:ilvl w:val="0"/>
          <w:numId w:val="14"/>
        </w:numPr>
        <w:spacing w:before="80" w:after="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Akceptační protokol dodá poskytovatel do pátého pracovního dne v následujícím kalendářním měsíci a klient ho schválí nebo rozporuje do desátého pracovního dne v měsíci.</w:t>
      </w:r>
    </w:p>
    <w:p w14:paraId="04449450" w14:textId="77777777" w:rsidR="006F1E84" w:rsidRPr="00EA49AD" w:rsidRDefault="006F1E84" w:rsidP="006F1E84">
      <w:pPr>
        <w:numPr>
          <w:ilvl w:val="0"/>
          <w:numId w:val="14"/>
        </w:numPr>
        <w:spacing w:before="80" w:after="80"/>
        <w:rPr>
          <w:rFonts w:ascii="Arial" w:hAnsi="Arial" w:cs="Arial"/>
          <w:sz w:val="20"/>
        </w:rPr>
      </w:pPr>
      <w:r w:rsidRPr="00EA49AD">
        <w:rPr>
          <w:rFonts w:ascii="Arial" w:hAnsi="Arial" w:cs="Arial"/>
          <w:sz w:val="20"/>
        </w:rPr>
        <w:t xml:space="preserve">V případě, že faktura nebude mít náležitosti daňového dokladu nebo nebude obsahovat správné údaje podle této smlouvy, je Klient oprávněn takovou fakturu do dne splatnosti vrátit a </w:t>
      </w:r>
      <w:r w:rsidR="000F0387" w:rsidRPr="00EA49AD">
        <w:rPr>
          <w:rFonts w:ascii="Arial" w:hAnsi="Arial" w:cs="Arial"/>
          <w:sz w:val="20"/>
        </w:rPr>
        <w:t>Poskytovatel</w:t>
      </w:r>
      <w:r w:rsidRPr="00EA49AD">
        <w:rPr>
          <w:rFonts w:ascii="Arial" w:hAnsi="Arial" w:cs="Arial"/>
          <w:sz w:val="20"/>
        </w:rPr>
        <w:t xml:space="preserve"> je povinen vystavit fakturu novou. Nevrátí-li Klient v uvedené lhůtě fakturu, má se za to, že vyúčtovanou částku uzna</w:t>
      </w:r>
      <w:r w:rsidR="007A213D" w:rsidRPr="00EA49AD">
        <w:rPr>
          <w:rFonts w:ascii="Arial" w:hAnsi="Arial" w:cs="Arial"/>
          <w:sz w:val="20"/>
        </w:rPr>
        <w:t>l</w:t>
      </w:r>
      <w:r w:rsidRPr="00EA49AD">
        <w:rPr>
          <w:rFonts w:ascii="Arial" w:hAnsi="Arial" w:cs="Arial"/>
          <w:sz w:val="20"/>
        </w:rPr>
        <w:t xml:space="preserve">. </w:t>
      </w:r>
    </w:p>
    <w:p w14:paraId="55FA7630" w14:textId="77777777" w:rsidR="007A213D" w:rsidRDefault="006F1E84" w:rsidP="007A213D">
      <w:pPr>
        <w:numPr>
          <w:ilvl w:val="0"/>
          <w:numId w:val="14"/>
        </w:numPr>
        <w:spacing w:before="80" w:after="80"/>
        <w:rPr>
          <w:rFonts w:ascii="Arial" w:hAnsi="Arial" w:cs="Arial"/>
          <w:sz w:val="20"/>
        </w:rPr>
      </w:pPr>
      <w:r w:rsidRPr="00EA49AD">
        <w:rPr>
          <w:rFonts w:ascii="Arial" w:hAnsi="Arial" w:cs="Arial"/>
          <w:sz w:val="20"/>
        </w:rPr>
        <w:t xml:space="preserve">V případě reklamace poskytnutých služeb ze strany Klienta, je Klient oprávněn pozdržet a nezaplatit </w:t>
      </w:r>
      <w:r w:rsidR="007A213D" w:rsidRPr="00EA49AD">
        <w:rPr>
          <w:rFonts w:ascii="Arial" w:hAnsi="Arial" w:cs="Arial"/>
          <w:sz w:val="20"/>
        </w:rPr>
        <w:t>Poskytovateli</w:t>
      </w:r>
      <w:r w:rsidRPr="00EA49AD">
        <w:rPr>
          <w:rFonts w:ascii="Arial" w:hAnsi="Arial" w:cs="Arial"/>
          <w:sz w:val="20"/>
        </w:rPr>
        <w:t xml:space="preserve"> odpovídající část odměny, a to až do vyřešení reklamace, přičemž je povinen reklamaci předat </w:t>
      </w:r>
      <w:r w:rsidR="007A213D" w:rsidRPr="00EA49AD">
        <w:rPr>
          <w:rFonts w:ascii="Arial" w:hAnsi="Arial" w:cs="Arial"/>
          <w:sz w:val="20"/>
        </w:rPr>
        <w:t xml:space="preserve">Poskytovateli </w:t>
      </w:r>
      <w:r w:rsidRPr="00EA49AD">
        <w:rPr>
          <w:rFonts w:ascii="Arial" w:hAnsi="Arial" w:cs="Arial"/>
          <w:sz w:val="20"/>
        </w:rPr>
        <w:t>písemně</w:t>
      </w:r>
      <w:r w:rsidR="007A213D" w:rsidRPr="00EA49AD">
        <w:rPr>
          <w:rFonts w:ascii="Arial" w:hAnsi="Arial" w:cs="Arial"/>
          <w:sz w:val="20"/>
        </w:rPr>
        <w:t xml:space="preserve"> datovou schránkou</w:t>
      </w:r>
      <w:r w:rsidRPr="00EA49AD">
        <w:rPr>
          <w:rFonts w:ascii="Arial" w:hAnsi="Arial" w:cs="Arial"/>
          <w:sz w:val="20"/>
        </w:rPr>
        <w:t xml:space="preserve"> a bez zbytečného prodlení k vyjádření. </w:t>
      </w:r>
      <w:r w:rsidR="007A213D" w:rsidRPr="00EA49AD">
        <w:rPr>
          <w:rFonts w:ascii="Arial" w:hAnsi="Arial" w:cs="Arial"/>
          <w:sz w:val="20"/>
        </w:rPr>
        <w:t>Poskytovatel</w:t>
      </w:r>
      <w:r w:rsidRPr="00EA49AD">
        <w:rPr>
          <w:rFonts w:ascii="Arial" w:hAnsi="Arial" w:cs="Arial"/>
          <w:sz w:val="20"/>
        </w:rPr>
        <w:t xml:space="preserve"> je následně povinen se k reklamovaným službám písemně vyjádřit a</w:t>
      </w:r>
      <w:r w:rsidR="009C166C" w:rsidRPr="00EA49AD">
        <w:rPr>
          <w:rFonts w:ascii="Arial" w:hAnsi="Arial" w:cs="Arial"/>
          <w:sz w:val="20"/>
        </w:rPr>
        <w:t> </w:t>
      </w:r>
      <w:r w:rsidRPr="00EA49AD">
        <w:rPr>
          <w:rFonts w:ascii="Arial" w:hAnsi="Arial" w:cs="Arial"/>
          <w:sz w:val="20"/>
        </w:rPr>
        <w:t xml:space="preserve">toto vyjádření bude Klientovi sloužit jako podklad pro uznání nebo odmítnutí reklamace. V případě uznání reklamace nemá </w:t>
      </w:r>
      <w:r w:rsidR="007A213D" w:rsidRPr="00EA49AD">
        <w:rPr>
          <w:rFonts w:ascii="Arial" w:hAnsi="Arial" w:cs="Arial"/>
          <w:sz w:val="20"/>
        </w:rPr>
        <w:t>Poskytovatel</w:t>
      </w:r>
      <w:r w:rsidRPr="00EA49AD">
        <w:rPr>
          <w:rFonts w:ascii="Arial" w:hAnsi="Arial" w:cs="Arial"/>
          <w:sz w:val="20"/>
        </w:rPr>
        <w:t xml:space="preserve"> nárok na úhradu reklamovaných služeb.</w:t>
      </w:r>
    </w:p>
    <w:p w14:paraId="4A531AD3" w14:textId="1B455C9B" w:rsidR="00177E9D" w:rsidRPr="00627E9F" w:rsidRDefault="00177E9D" w:rsidP="00627E9F">
      <w:pPr>
        <w:numPr>
          <w:ilvl w:val="0"/>
          <w:numId w:val="14"/>
        </w:numPr>
        <w:spacing w:before="80" w:after="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Faktury musí být zasílány elektronicky na e-mailovou adresu faktury</w:t>
      </w:r>
      <w:r w:rsidRPr="00C53A94">
        <w:rPr>
          <w:rFonts w:ascii="Arial" w:hAnsi="Arial" w:cs="Arial"/>
          <w:sz w:val="20"/>
        </w:rPr>
        <w:t>@fsv.cvut.cz , v kopii odpověd</w:t>
      </w:r>
      <w:r w:rsidRPr="00627E9F">
        <w:rPr>
          <w:rFonts w:ascii="Arial" w:hAnsi="Arial" w:cs="Arial"/>
          <w:sz w:val="20"/>
        </w:rPr>
        <w:t>né osobě z objednávky.</w:t>
      </w:r>
      <w:r w:rsidR="00627E9F" w:rsidRPr="00627E9F">
        <w:rPr>
          <w:rFonts w:ascii="Arial" w:hAnsi="Arial" w:cs="Arial"/>
          <w:sz w:val="20"/>
        </w:rPr>
        <w:t xml:space="preserve"> Pokud je to možné, musí faktura obsahovat data ve strojově čitelném formátu ISDOC.</w:t>
      </w:r>
    </w:p>
    <w:p w14:paraId="5E8708D2" w14:textId="77777777" w:rsidR="003010A5" w:rsidRPr="00EA49AD" w:rsidRDefault="006F1E84" w:rsidP="003010A5">
      <w:pPr>
        <w:pStyle w:val="Zkladntextodsazen"/>
        <w:ind w:left="0"/>
        <w:jc w:val="center"/>
        <w:rPr>
          <w:rFonts w:ascii="Arial" w:hAnsi="Arial" w:cs="Arial"/>
          <w:b/>
          <w:sz w:val="20"/>
        </w:rPr>
      </w:pPr>
      <w:r w:rsidRPr="00EA49AD">
        <w:rPr>
          <w:rFonts w:ascii="Arial" w:hAnsi="Arial" w:cs="Arial"/>
          <w:b/>
          <w:sz w:val="20"/>
        </w:rPr>
        <w:t>IV</w:t>
      </w:r>
      <w:r w:rsidR="003010A5" w:rsidRPr="00EA49AD">
        <w:rPr>
          <w:rFonts w:ascii="Arial" w:hAnsi="Arial" w:cs="Arial"/>
          <w:b/>
          <w:sz w:val="20"/>
        </w:rPr>
        <w:t>.</w:t>
      </w:r>
    </w:p>
    <w:p w14:paraId="7D6A36C1" w14:textId="77777777" w:rsidR="003010A5" w:rsidRPr="00EA49AD" w:rsidRDefault="003010A5" w:rsidP="003010A5">
      <w:pPr>
        <w:pStyle w:val="Zkladntextodsazen"/>
        <w:ind w:left="0"/>
        <w:jc w:val="center"/>
        <w:rPr>
          <w:rFonts w:ascii="Arial" w:hAnsi="Arial" w:cs="Arial"/>
          <w:b/>
          <w:sz w:val="20"/>
        </w:rPr>
      </w:pPr>
      <w:r w:rsidRPr="00EA49AD">
        <w:rPr>
          <w:rFonts w:ascii="Arial" w:hAnsi="Arial" w:cs="Arial"/>
          <w:b/>
          <w:sz w:val="20"/>
        </w:rPr>
        <w:t>Platnost a účinnost smlouvy</w:t>
      </w:r>
    </w:p>
    <w:p w14:paraId="6EC37B7A" w14:textId="77777777" w:rsidR="00E80A30" w:rsidRPr="00EA49AD" w:rsidRDefault="003010A5" w:rsidP="003B3F38">
      <w:pPr>
        <w:numPr>
          <w:ilvl w:val="0"/>
          <w:numId w:val="10"/>
        </w:numPr>
        <w:spacing w:before="80" w:after="80"/>
        <w:rPr>
          <w:rFonts w:ascii="Arial" w:hAnsi="Arial" w:cs="Arial"/>
          <w:sz w:val="20"/>
        </w:rPr>
      </w:pPr>
      <w:bookmarkStart w:id="0" w:name="_Ref5609241"/>
      <w:r w:rsidRPr="00EA49AD">
        <w:rPr>
          <w:rFonts w:ascii="Arial" w:hAnsi="Arial" w:cs="Arial"/>
          <w:sz w:val="20"/>
        </w:rPr>
        <w:t xml:space="preserve">Tato smlouva </w:t>
      </w:r>
      <w:r w:rsidR="00EB4C73">
        <w:rPr>
          <w:rFonts w:ascii="Arial" w:hAnsi="Arial" w:cs="Arial"/>
          <w:sz w:val="20"/>
        </w:rPr>
        <w:t xml:space="preserve">nabývá účinnosti uveřejněním v registru smluv a </w:t>
      </w:r>
      <w:r w:rsidRPr="00EA49AD">
        <w:rPr>
          <w:rFonts w:ascii="Arial" w:hAnsi="Arial" w:cs="Arial"/>
          <w:sz w:val="20"/>
        </w:rPr>
        <w:t>uzav</w:t>
      </w:r>
      <w:r w:rsidR="00902386" w:rsidRPr="00EA49AD">
        <w:rPr>
          <w:rFonts w:ascii="Arial" w:hAnsi="Arial" w:cs="Arial"/>
          <w:sz w:val="20"/>
        </w:rPr>
        <w:t>írá</w:t>
      </w:r>
      <w:r w:rsidRPr="00EA49AD">
        <w:rPr>
          <w:rFonts w:ascii="Arial" w:hAnsi="Arial" w:cs="Arial"/>
          <w:sz w:val="20"/>
        </w:rPr>
        <w:t xml:space="preserve"> na </w:t>
      </w:r>
      <w:r w:rsidR="00DE3ABB" w:rsidRPr="00EA49AD">
        <w:rPr>
          <w:rFonts w:ascii="Arial" w:hAnsi="Arial" w:cs="Arial"/>
          <w:sz w:val="20"/>
        </w:rPr>
        <w:t xml:space="preserve">dobu </w:t>
      </w:r>
      <w:r w:rsidR="00EB4C73">
        <w:rPr>
          <w:rFonts w:ascii="Arial" w:hAnsi="Arial" w:cs="Arial"/>
          <w:sz w:val="20"/>
        </w:rPr>
        <w:t>2 let</w:t>
      </w:r>
      <w:r w:rsidR="003B3F38" w:rsidRPr="00EA49AD">
        <w:rPr>
          <w:rFonts w:ascii="Arial" w:hAnsi="Arial" w:cs="Arial"/>
          <w:sz w:val="20"/>
        </w:rPr>
        <w:t xml:space="preserve"> nebo do vyčerpání finančního limitu stanoveného na 500 000 Kč bez DPH</w:t>
      </w:r>
      <w:r w:rsidR="00B73926" w:rsidRPr="00EA49AD">
        <w:rPr>
          <w:rFonts w:ascii="Arial" w:hAnsi="Arial" w:cs="Arial"/>
          <w:sz w:val="20"/>
        </w:rPr>
        <w:t>.</w:t>
      </w:r>
      <w:r w:rsidR="00E51218" w:rsidRPr="00EA49AD">
        <w:rPr>
          <w:rFonts w:ascii="Arial" w:hAnsi="Arial" w:cs="Arial"/>
          <w:sz w:val="20"/>
        </w:rPr>
        <w:t xml:space="preserve"> </w:t>
      </w:r>
      <w:bookmarkEnd w:id="0"/>
      <w:r w:rsidR="00001FF0" w:rsidRPr="00EA49AD">
        <w:rPr>
          <w:rFonts w:ascii="Arial" w:hAnsi="Arial" w:cs="Arial"/>
          <w:sz w:val="20"/>
        </w:rPr>
        <w:t>Obě strany jsou</w:t>
      </w:r>
      <w:r w:rsidR="00E80A30" w:rsidRPr="00EA49AD">
        <w:rPr>
          <w:rFonts w:ascii="Arial" w:hAnsi="Arial" w:cs="Arial"/>
          <w:sz w:val="20"/>
        </w:rPr>
        <w:t xml:space="preserve"> oprávněn</w:t>
      </w:r>
      <w:r w:rsidR="00001FF0" w:rsidRPr="00EA49AD">
        <w:rPr>
          <w:rFonts w:ascii="Arial" w:hAnsi="Arial" w:cs="Arial"/>
          <w:sz w:val="20"/>
        </w:rPr>
        <w:t>y</w:t>
      </w:r>
      <w:r w:rsidR="00E80A30" w:rsidRPr="00EA49AD">
        <w:rPr>
          <w:rFonts w:ascii="Arial" w:hAnsi="Arial" w:cs="Arial"/>
          <w:sz w:val="20"/>
        </w:rPr>
        <w:t xml:space="preserve"> tuto </w:t>
      </w:r>
      <w:r w:rsidR="00E80A30" w:rsidRPr="00EA49AD">
        <w:rPr>
          <w:rFonts w:ascii="Arial" w:hAnsi="Arial" w:cs="Arial"/>
          <w:sz w:val="20"/>
        </w:rPr>
        <w:lastRenderedPageBreak/>
        <w:t>smlouvu vypovědět bez uvedení důvodu písemnou výpovědí</w:t>
      </w:r>
      <w:r w:rsidR="00001FF0" w:rsidRPr="00EA49AD">
        <w:rPr>
          <w:rFonts w:ascii="Arial" w:hAnsi="Arial" w:cs="Arial"/>
          <w:sz w:val="20"/>
        </w:rPr>
        <w:t xml:space="preserve"> s výpovědní lhůtou 30 dní</w:t>
      </w:r>
      <w:r w:rsidR="00E80A30" w:rsidRPr="00EA49AD">
        <w:rPr>
          <w:rFonts w:ascii="Arial" w:hAnsi="Arial" w:cs="Arial"/>
          <w:sz w:val="20"/>
        </w:rPr>
        <w:t>. Výpověď je účinná doručením druhé straně.</w:t>
      </w:r>
      <w:r w:rsidR="00001FF0" w:rsidRPr="00EA49AD">
        <w:rPr>
          <w:rFonts w:ascii="Arial" w:hAnsi="Arial" w:cs="Arial"/>
          <w:sz w:val="20"/>
        </w:rPr>
        <w:t xml:space="preserve"> </w:t>
      </w:r>
    </w:p>
    <w:p w14:paraId="5C64F0C7" w14:textId="77777777" w:rsidR="00E80A30" w:rsidRPr="00EA49AD" w:rsidRDefault="00FD1844" w:rsidP="003010A5">
      <w:pPr>
        <w:numPr>
          <w:ilvl w:val="0"/>
          <w:numId w:val="10"/>
        </w:numPr>
        <w:spacing w:before="80" w:after="80"/>
        <w:rPr>
          <w:rFonts w:ascii="Arial" w:hAnsi="Arial" w:cs="Arial"/>
          <w:sz w:val="20"/>
        </w:rPr>
      </w:pPr>
      <w:r w:rsidRPr="00EA49AD">
        <w:rPr>
          <w:rFonts w:ascii="Arial" w:hAnsi="Arial" w:cs="Arial"/>
          <w:sz w:val="20"/>
        </w:rPr>
        <w:t>Právo</w:t>
      </w:r>
      <w:r w:rsidR="00E80A30" w:rsidRPr="00EA49AD">
        <w:rPr>
          <w:rFonts w:ascii="Arial" w:hAnsi="Arial" w:cs="Arial"/>
          <w:sz w:val="20"/>
        </w:rPr>
        <w:t xml:space="preserve"> od této smlouvy odstoupit ze zákonných důvodů není předchozími ustanoveními dotčena. </w:t>
      </w:r>
    </w:p>
    <w:p w14:paraId="2775ED11" w14:textId="77777777" w:rsidR="007C54BC" w:rsidRPr="00EA49AD" w:rsidRDefault="003010A5" w:rsidP="007C54BC">
      <w:pPr>
        <w:numPr>
          <w:ilvl w:val="0"/>
          <w:numId w:val="10"/>
        </w:numPr>
        <w:spacing w:before="80" w:after="80"/>
        <w:ind w:left="357" w:hanging="357"/>
        <w:rPr>
          <w:rFonts w:ascii="Arial" w:hAnsi="Arial" w:cs="Arial"/>
          <w:sz w:val="20"/>
        </w:rPr>
      </w:pPr>
      <w:r w:rsidRPr="00EA49AD">
        <w:rPr>
          <w:rFonts w:ascii="Arial" w:hAnsi="Arial" w:cs="Arial"/>
          <w:sz w:val="20"/>
        </w:rPr>
        <w:t>Platnost a účinnost této smlouvy však neskončí do uhrazení všech závazků z titulu této smlouvy.</w:t>
      </w:r>
    </w:p>
    <w:p w14:paraId="721478CB" w14:textId="77777777" w:rsidR="007C54BC" w:rsidRPr="00EA49AD" w:rsidRDefault="007C54BC" w:rsidP="007C54BC">
      <w:pPr>
        <w:spacing w:before="80" w:after="80"/>
        <w:jc w:val="center"/>
        <w:rPr>
          <w:rFonts w:ascii="Arial" w:hAnsi="Arial" w:cs="Arial"/>
          <w:b/>
          <w:sz w:val="20"/>
        </w:rPr>
      </w:pPr>
      <w:r w:rsidRPr="00EA49AD">
        <w:rPr>
          <w:rFonts w:ascii="Arial" w:hAnsi="Arial" w:cs="Arial"/>
          <w:b/>
          <w:sz w:val="20"/>
        </w:rPr>
        <w:t>V.</w:t>
      </w:r>
    </w:p>
    <w:p w14:paraId="166AF8DD" w14:textId="77777777" w:rsidR="007C54BC" w:rsidRPr="00EA49AD" w:rsidRDefault="007C54BC" w:rsidP="007C54BC">
      <w:pPr>
        <w:spacing w:before="80" w:after="80"/>
        <w:jc w:val="center"/>
        <w:rPr>
          <w:rFonts w:ascii="Arial" w:hAnsi="Arial" w:cs="Arial"/>
          <w:b/>
          <w:sz w:val="20"/>
        </w:rPr>
      </w:pPr>
      <w:r w:rsidRPr="00EA49AD">
        <w:rPr>
          <w:rFonts w:ascii="Arial" w:hAnsi="Arial" w:cs="Arial"/>
          <w:b/>
          <w:sz w:val="20"/>
        </w:rPr>
        <w:t>Práva a povinnosti smluvních stran</w:t>
      </w:r>
    </w:p>
    <w:p w14:paraId="20D9E62B" w14:textId="77777777" w:rsidR="007C54BC" w:rsidRPr="00EA49AD" w:rsidRDefault="007A213D" w:rsidP="007C54BC">
      <w:pPr>
        <w:numPr>
          <w:ilvl w:val="0"/>
          <w:numId w:val="8"/>
        </w:numPr>
        <w:spacing w:before="80" w:after="80"/>
        <w:rPr>
          <w:rFonts w:ascii="Arial" w:hAnsi="Arial" w:cs="Arial"/>
          <w:sz w:val="20"/>
        </w:rPr>
      </w:pPr>
      <w:r w:rsidRPr="00EA49AD">
        <w:rPr>
          <w:rFonts w:ascii="Arial" w:hAnsi="Arial" w:cs="Arial"/>
          <w:sz w:val="20"/>
        </w:rPr>
        <w:t>Poskytovatel</w:t>
      </w:r>
      <w:r w:rsidR="007C54BC" w:rsidRPr="00EA49AD">
        <w:rPr>
          <w:rFonts w:ascii="Arial" w:hAnsi="Arial" w:cs="Arial"/>
          <w:sz w:val="20"/>
        </w:rPr>
        <w:t xml:space="preserve"> se zavazuje chránit a prosazovat práva a oprávněné zájmy Klienta a koncového zákazníka. Při poskytování služeb je </w:t>
      </w:r>
      <w:r w:rsidRPr="00EA49AD">
        <w:rPr>
          <w:rFonts w:ascii="Arial" w:hAnsi="Arial" w:cs="Arial"/>
          <w:sz w:val="20"/>
        </w:rPr>
        <w:t xml:space="preserve">Poskytovatel </w:t>
      </w:r>
      <w:r w:rsidR="007C54BC" w:rsidRPr="00EA49AD">
        <w:rPr>
          <w:rFonts w:ascii="Arial" w:hAnsi="Arial" w:cs="Arial"/>
          <w:sz w:val="20"/>
        </w:rPr>
        <w:t>nezávislý, je však vázán právními předpisy a</w:t>
      </w:r>
      <w:r w:rsidR="009C166C" w:rsidRPr="00EA49AD">
        <w:rPr>
          <w:rFonts w:ascii="Arial" w:hAnsi="Arial" w:cs="Arial"/>
          <w:sz w:val="20"/>
        </w:rPr>
        <w:t> </w:t>
      </w:r>
      <w:r w:rsidR="007C54BC" w:rsidRPr="00EA49AD">
        <w:rPr>
          <w:rFonts w:ascii="Arial" w:hAnsi="Arial" w:cs="Arial"/>
          <w:sz w:val="20"/>
        </w:rPr>
        <w:t xml:space="preserve">v jejich mezích příkazy a pokyny Klienta. Jsou-li pokyny Klienta v rozporu se zákonem nebo předpisy EU, není jimi </w:t>
      </w:r>
      <w:r w:rsidRPr="00EA49AD">
        <w:rPr>
          <w:rFonts w:ascii="Arial" w:hAnsi="Arial" w:cs="Arial"/>
          <w:sz w:val="20"/>
        </w:rPr>
        <w:t xml:space="preserve">Poskytovatel </w:t>
      </w:r>
      <w:r w:rsidR="007C54BC" w:rsidRPr="00EA49AD">
        <w:rPr>
          <w:rFonts w:ascii="Arial" w:hAnsi="Arial" w:cs="Arial"/>
          <w:sz w:val="20"/>
        </w:rPr>
        <w:t>vázán; o tom je povinen Klienta neprodleně vyrozumět.</w:t>
      </w:r>
    </w:p>
    <w:p w14:paraId="625FB5B8" w14:textId="77777777" w:rsidR="007C54BC" w:rsidRPr="00EA49AD" w:rsidRDefault="007C54BC" w:rsidP="007C54BC">
      <w:pPr>
        <w:numPr>
          <w:ilvl w:val="0"/>
          <w:numId w:val="8"/>
        </w:numPr>
        <w:spacing w:before="80" w:after="80"/>
        <w:rPr>
          <w:rFonts w:ascii="Arial" w:hAnsi="Arial" w:cs="Arial"/>
          <w:sz w:val="20"/>
        </w:rPr>
      </w:pPr>
      <w:r w:rsidRPr="00EA49AD">
        <w:rPr>
          <w:rFonts w:ascii="Arial" w:hAnsi="Arial" w:cs="Arial"/>
          <w:sz w:val="20"/>
        </w:rPr>
        <w:t xml:space="preserve">V případě, že při poskytování služeb přijde </w:t>
      </w:r>
      <w:r w:rsidR="007A213D" w:rsidRPr="00EA49AD">
        <w:rPr>
          <w:rFonts w:ascii="Arial" w:hAnsi="Arial" w:cs="Arial"/>
          <w:sz w:val="20"/>
        </w:rPr>
        <w:t xml:space="preserve">Poskytovatel </w:t>
      </w:r>
      <w:r w:rsidRPr="00EA49AD">
        <w:rPr>
          <w:rFonts w:ascii="Arial" w:hAnsi="Arial" w:cs="Arial"/>
          <w:sz w:val="20"/>
        </w:rPr>
        <w:t xml:space="preserve">do styku s informacemi, které mají charakter osobních údajů, je povinen dodržovat podmínky stanovené </w:t>
      </w:r>
      <w:r w:rsidR="007A213D" w:rsidRPr="00EA49AD">
        <w:rPr>
          <w:rFonts w:ascii="Arial" w:hAnsi="Arial" w:cs="Arial"/>
          <w:sz w:val="20"/>
        </w:rPr>
        <w:t>legislativou týkající se ochrany osobních údajů v</w:t>
      </w:r>
      <w:r w:rsidRPr="00EA49AD">
        <w:rPr>
          <w:rFonts w:ascii="Arial" w:hAnsi="Arial" w:cs="Arial"/>
          <w:sz w:val="20"/>
        </w:rPr>
        <w:t xml:space="preserve"> platném znění. </w:t>
      </w:r>
    </w:p>
    <w:p w14:paraId="0CCB333B" w14:textId="77777777" w:rsidR="007C54BC" w:rsidRPr="00EA49AD" w:rsidRDefault="007C54BC" w:rsidP="007C54BC">
      <w:pPr>
        <w:numPr>
          <w:ilvl w:val="0"/>
          <w:numId w:val="8"/>
        </w:numPr>
        <w:spacing w:before="80" w:after="80"/>
        <w:rPr>
          <w:rFonts w:ascii="Arial" w:hAnsi="Arial" w:cs="Arial"/>
          <w:sz w:val="20"/>
        </w:rPr>
      </w:pPr>
      <w:r w:rsidRPr="00EA49AD">
        <w:rPr>
          <w:rFonts w:ascii="Arial" w:hAnsi="Arial" w:cs="Arial"/>
          <w:sz w:val="20"/>
        </w:rPr>
        <w:t xml:space="preserve">Klient se zavazuje poskytovat </w:t>
      </w:r>
      <w:r w:rsidR="007A213D" w:rsidRPr="00EA49AD">
        <w:rPr>
          <w:rFonts w:ascii="Arial" w:hAnsi="Arial" w:cs="Arial"/>
          <w:sz w:val="20"/>
        </w:rPr>
        <w:t>Poskytovateli</w:t>
      </w:r>
      <w:r w:rsidRPr="00EA49AD">
        <w:rPr>
          <w:rFonts w:ascii="Arial" w:hAnsi="Arial" w:cs="Arial"/>
          <w:sz w:val="20"/>
        </w:rPr>
        <w:t xml:space="preserve"> včas úplné a pravdivé informace a předkládat mu veškeré materiály potřebné k řádnému výkonu činnosti podle této smlouvy, jakož i poskytnout jinou potřebnou součinnost; zejména stvrzuje pravdivost údajů, které </w:t>
      </w:r>
      <w:r w:rsidR="007A213D" w:rsidRPr="00EA49AD">
        <w:rPr>
          <w:rFonts w:ascii="Arial" w:hAnsi="Arial" w:cs="Arial"/>
          <w:sz w:val="20"/>
        </w:rPr>
        <w:t>Poskytovateli</w:t>
      </w:r>
      <w:r w:rsidRPr="00EA49AD">
        <w:rPr>
          <w:rFonts w:ascii="Arial" w:hAnsi="Arial" w:cs="Arial"/>
          <w:sz w:val="20"/>
        </w:rPr>
        <w:t xml:space="preserve"> v souvislosti s jeho činností dle této smlouvy poskytl a je srozuměn s následky poskytnutí nepravdivých či neúplných informací v souvislosti s poskytováním služeb dle této smlouvy. Klient se zavazuje uvědomit stanoveným způsobem </w:t>
      </w:r>
      <w:r w:rsidR="007A213D" w:rsidRPr="00EA49AD">
        <w:rPr>
          <w:rFonts w:ascii="Arial" w:hAnsi="Arial" w:cs="Arial"/>
          <w:sz w:val="20"/>
        </w:rPr>
        <w:t>Poskytovatele</w:t>
      </w:r>
      <w:r w:rsidRPr="00EA49AD">
        <w:rPr>
          <w:rFonts w:ascii="Arial" w:hAnsi="Arial" w:cs="Arial"/>
          <w:sz w:val="20"/>
        </w:rPr>
        <w:t xml:space="preserve"> s dostatečným předstihem o svých požadavcích na poskytování služeb podle této smlouvy. </w:t>
      </w:r>
    </w:p>
    <w:p w14:paraId="6A791AAC" w14:textId="77777777" w:rsidR="007C54BC" w:rsidRPr="00EA49AD" w:rsidRDefault="007A213D" w:rsidP="007C54BC">
      <w:pPr>
        <w:numPr>
          <w:ilvl w:val="0"/>
          <w:numId w:val="8"/>
        </w:numPr>
        <w:spacing w:before="80" w:after="80"/>
        <w:rPr>
          <w:rFonts w:ascii="Arial" w:hAnsi="Arial" w:cs="Arial"/>
          <w:sz w:val="20"/>
        </w:rPr>
      </w:pPr>
      <w:r w:rsidRPr="00EA49AD">
        <w:rPr>
          <w:rFonts w:ascii="Arial" w:hAnsi="Arial" w:cs="Arial"/>
          <w:sz w:val="20"/>
        </w:rPr>
        <w:t>Poskytovatel</w:t>
      </w:r>
      <w:r w:rsidR="007C54BC" w:rsidRPr="00EA49AD">
        <w:rPr>
          <w:rFonts w:ascii="Arial" w:hAnsi="Arial" w:cs="Arial"/>
          <w:sz w:val="20"/>
        </w:rPr>
        <w:t xml:space="preserve"> se zavazuje informovat včas Klienta o důležitých skutečnostech souvisejících s</w:t>
      </w:r>
      <w:r w:rsidR="001F1E90">
        <w:rPr>
          <w:rFonts w:ascii="Arial" w:hAnsi="Arial" w:cs="Arial"/>
          <w:sz w:val="20"/>
        </w:rPr>
        <w:t> </w:t>
      </w:r>
      <w:r w:rsidR="007C54BC" w:rsidRPr="00EA49AD">
        <w:rPr>
          <w:rFonts w:ascii="Arial" w:hAnsi="Arial" w:cs="Arial"/>
          <w:sz w:val="20"/>
        </w:rPr>
        <w:t>poskytováním služeb. Veškeré pokyny poskytuje a informace předává Klient zpravidla prostřednictvím kontaktních osob. Ke dni podpisu této smlouvy jsou kontaktními osobami:</w:t>
      </w:r>
    </w:p>
    <w:p w14:paraId="43013A2F" w14:textId="77777777" w:rsidR="00973A11" w:rsidRPr="00EA49AD" w:rsidRDefault="007C54BC" w:rsidP="00973A11">
      <w:pPr>
        <w:numPr>
          <w:ilvl w:val="1"/>
          <w:numId w:val="8"/>
        </w:numPr>
        <w:spacing w:before="80" w:after="80"/>
        <w:rPr>
          <w:rFonts w:ascii="Arial" w:hAnsi="Arial" w:cs="Arial"/>
          <w:sz w:val="20"/>
        </w:rPr>
      </w:pPr>
      <w:r w:rsidRPr="00EA49AD">
        <w:rPr>
          <w:rFonts w:ascii="Arial" w:hAnsi="Arial" w:cs="Arial"/>
          <w:sz w:val="20"/>
        </w:rPr>
        <w:t>za Klienta:</w:t>
      </w:r>
      <w:r w:rsidRPr="00EA49AD">
        <w:rPr>
          <w:rFonts w:ascii="Arial" w:hAnsi="Arial" w:cs="Arial"/>
          <w:sz w:val="20"/>
        </w:rPr>
        <w:tab/>
      </w:r>
      <w:r w:rsidRPr="00EA49AD">
        <w:rPr>
          <w:rFonts w:ascii="Arial" w:hAnsi="Arial" w:cs="Arial"/>
          <w:sz w:val="20"/>
        </w:rPr>
        <w:tab/>
      </w:r>
      <w:r w:rsidRPr="00EA49AD">
        <w:rPr>
          <w:rFonts w:ascii="Arial" w:hAnsi="Arial" w:cs="Arial"/>
          <w:sz w:val="20"/>
        </w:rPr>
        <w:tab/>
      </w:r>
    </w:p>
    <w:p w14:paraId="21220706" w14:textId="4D628F69" w:rsidR="00973A11" w:rsidRPr="00EA49AD" w:rsidRDefault="003C4023" w:rsidP="00973A11">
      <w:pPr>
        <w:numPr>
          <w:ilvl w:val="4"/>
          <w:numId w:val="16"/>
        </w:numPr>
        <w:spacing w:before="80" w:after="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US"/>
        </w:rPr>
        <w:t>XXXXXXXXXXX</w:t>
      </w:r>
    </w:p>
    <w:p w14:paraId="317444E0" w14:textId="016C6397" w:rsidR="00973A11" w:rsidRPr="00EA49AD" w:rsidRDefault="003C4023" w:rsidP="00973A11">
      <w:pPr>
        <w:numPr>
          <w:ilvl w:val="4"/>
          <w:numId w:val="16"/>
        </w:numPr>
        <w:spacing w:before="80" w:after="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XXXXXXXXXXXXXXX</w:t>
      </w:r>
    </w:p>
    <w:p w14:paraId="54831B18" w14:textId="4B37A4EF" w:rsidR="00973A11" w:rsidRPr="00EA49AD" w:rsidRDefault="003C4023" w:rsidP="00973A11">
      <w:pPr>
        <w:numPr>
          <w:ilvl w:val="4"/>
          <w:numId w:val="16"/>
        </w:numPr>
        <w:spacing w:before="80" w:after="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de-DE"/>
        </w:rPr>
        <w:t>XXXXXXXXXX</w:t>
      </w:r>
    </w:p>
    <w:p w14:paraId="44B339C4" w14:textId="59B1DECB" w:rsidR="007C54BC" w:rsidRPr="00EA49AD" w:rsidRDefault="007C54BC" w:rsidP="00973A11">
      <w:pPr>
        <w:spacing w:before="80" w:after="80"/>
        <w:ind w:left="426"/>
        <w:rPr>
          <w:rFonts w:ascii="Arial" w:hAnsi="Arial" w:cs="Arial"/>
          <w:sz w:val="20"/>
        </w:rPr>
      </w:pPr>
      <w:r w:rsidRPr="00EA49AD">
        <w:rPr>
          <w:rFonts w:ascii="Arial" w:hAnsi="Arial" w:cs="Arial"/>
          <w:sz w:val="20"/>
        </w:rPr>
        <w:t>Kontaktní osoby budou jménem Klienta provádět činnosti dle článku II., odstavce 2. a 3. této smlouvy. Tyto osoby jsou oprávněny pověřit i další osoby. Tím není dotčeno právo statutárního nebo jiného orgánu jednat za právnickou osobu; tento orgán je také jediný oprávněn udělit plnou moc.</w:t>
      </w:r>
    </w:p>
    <w:p w14:paraId="2ABBEA13" w14:textId="77777777" w:rsidR="003010A5" w:rsidRPr="00EA49AD" w:rsidRDefault="003010A5" w:rsidP="003010A5">
      <w:pPr>
        <w:spacing w:before="80" w:after="80"/>
        <w:jc w:val="center"/>
        <w:rPr>
          <w:rFonts w:ascii="Arial" w:hAnsi="Arial" w:cs="Arial"/>
          <w:b/>
          <w:sz w:val="20"/>
        </w:rPr>
      </w:pPr>
      <w:r w:rsidRPr="00EA49AD">
        <w:rPr>
          <w:rFonts w:ascii="Arial" w:hAnsi="Arial" w:cs="Arial"/>
          <w:b/>
          <w:sz w:val="20"/>
        </w:rPr>
        <w:t>V</w:t>
      </w:r>
      <w:r w:rsidR="006F1E84" w:rsidRPr="00EA49AD">
        <w:rPr>
          <w:rFonts w:ascii="Arial" w:hAnsi="Arial" w:cs="Arial"/>
          <w:b/>
          <w:sz w:val="20"/>
        </w:rPr>
        <w:t>I</w:t>
      </w:r>
      <w:r w:rsidRPr="00EA49AD">
        <w:rPr>
          <w:rFonts w:ascii="Arial" w:hAnsi="Arial" w:cs="Arial"/>
          <w:b/>
          <w:sz w:val="20"/>
        </w:rPr>
        <w:t>.</w:t>
      </w:r>
    </w:p>
    <w:p w14:paraId="060F9487" w14:textId="77777777" w:rsidR="003010A5" w:rsidRPr="00EA49AD" w:rsidRDefault="003010A5" w:rsidP="003010A5">
      <w:pPr>
        <w:spacing w:before="80" w:after="80"/>
        <w:jc w:val="center"/>
        <w:rPr>
          <w:rFonts w:ascii="Arial" w:hAnsi="Arial" w:cs="Arial"/>
          <w:b/>
          <w:sz w:val="20"/>
        </w:rPr>
      </w:pPr>
      <w:r w:rsidRPr="00EA49AD">
        <w:rPr>
          <w:rFonts w:ascii="Arial" w:hAnsi="Arial" w:cs="Arial"/>
          <w:b/>
          <w:sz w:val="20"/>
        </w:rPr>
        <w:t>Ostatní ustanovení</w:t>
      </w:r>
    </w:p>
    <w:p w14:paraId="1EC1A64F" w14:textId="77777777" w:rsidR="003010A5" w:rsidRPr="00EA49AD" w:rsidRDefault="00E80A30" w:rsidP="003010A5">
      <w:pPr>
        <w:numPr>
          <w:ilvl w:val="0"/>
          <w:numId w:val="11"/>
        </w:numPr>
        <w:spacing w:before="80" w:after="80"/>
        <w:rPr>
          <w:rFonts w:ascii="Arial" w:hAnsi="Arial" w:cs="Arial"/>
          <w:sz w:val="20"/>
        </w:rPr>
      </w:pPr>
      <w:r w:rsidRPr="00EA49AD">
        <w:rPr>
          <w:rFonts w:ascii="Arial" w:hAnsi="Arial" w:cs="Arial"/>
          <w:sz w:val="20"/>
        </w:rPr>
        <w:t xml:space="preserve">Tato smlouva nezavazuje Klienta služby </w:t>
      </w:r>
      <w:r w:rsidR="007A213D" w:rsidRPr="00EA49AD">
        <w:rPr>
          <w:rFonts w:ascii="Arial" w:hAnsi="Arial" w:cs="Arial"/>
          <w:sz w:val="20"/>
        </w:rPr>
        <w:t>Poskytovateli</w:t>
      </w:r>
      <w:r w:rsidRPr="00EA49AD">
        <w:rPr>
          <w:rFonts w:ascii="Arial" w:hAnsi="Arial" w:cs="Arial"/>
          <w:sz w:val="20"/>
        </w:rPr>
        <w:t xml:space="preserve"> zadávat v jakémkoliv rozsa</w:t>
      </w:r>
      <w:r w:rsidR="00787623" w:rsidRPr="00EA49AD">
        <w:rPr>
          <w:rFonts w:ascii="Arial" w:hAnsi="Arial" w:cs="Arial"/>
          <w:sz w:val="20"/>
        </w:rPr>
        <w:t>hu a</w:t>
      </w:r>
      <w:r w:rsidRPr="00EA49AD">
        <w:rPr>
          <w:rFonts w:ascii="Arial" w:hAnsi="Arial" w:cs="Arial"/>
          <w:sz w:val="20"/>
        </w:rPr>
        <w:t xml:space="preserve"> tím, že se tak po určitou dobu nestane, smlouva nezaniká. </w:t>
      </w:r>
    </w:p>
    <w:p w14:paraId="0615DF12" w14:textId="77777777" w:rsidR="00E80A30" w:rsidRPr="00EA49AD" w:rsidRDefault="007A213D" w:rsidP="003010A5">
      <w:pPr>
        <w:numPr>
          <w:ilvl w:val="0"/>
          <w:numId w:val="11"/>
        </w:numPr>
        <w:spacing w:before="80" w:after="80"/>
        <w:rPr>
          <w:rFonts w:ascii="Arial" w:hAnsi="Arial" w:cs="Arial"/>
          <w:sz w:val="20"/>
        </w:rPr>
      </w:pPr>
      <w:r w:rsidRPr="00EA49AD">
        <w:rPr>
          <w:rFonts w:ascii="Arial" w:hAnsi="Arial" w:cs="Arial"/>
          <w:sz w:val="20"/>
        </w:rPr>
        <w:t>Poskytovatel</w:t>
      </w:r>
      <w:r w:rsidR="006D522C" w:rsidRPr="00EA49AD">
        <w:rPr>
          <w:rFonts w:ascii="Arial" w:hAnsi="Arial" w:cs="Arial"/>
          <w:sz w:val="20"/>
        </w:rPr>
        <w:t xml:space="preserve"> je povinen zachovávat mlčenlivost o všech skutečnostech, o nichž se dozvěděl v</w:t>
      </w:r>
      <w:r w:rsidR="009C166C" w:rsidRPr="00EA49AD">
        <w:rPr>
          <w:rFonts w:ascii="Arial" w:hAnsi="Arial" w:cs="Arial"/>
          <w:sz w:val="20"/>
        </w:rPr>
        <w:t> </w:t>
      </w:r>
      <w:r w:rsidR="006D522C" w:rsidRPr="00EA49AD">
        <w:rPr>
          <w:rFonts w:ascii="Arial" w:hAnsi="Arial" w:cs="Arial"/>
          <w:sz w:val="20"/>
        </w:rPr>
        <w:t xml:space="preserve">souvislosti s poskytováním služeb. Povinnosti může </w:t>
      </w:r>
      <w:r w:rsidR="000E6486" w:rsidRPr="00EA49AD">
        <w:rPr>
          <w:rFonts w:ascii="Arial" w:hAnsi="Arial" w:cs="Arial"/>
          <w:sz w:val="20"/>
        </w:rPr>
        <w:t>Poskytovatele</w:t>
      </w:r>
      <w:r w:rsidR="006D522C" w:rsidRPr="00EA49AD">
        <w:rPr>
          <w:rFonts w:ascii="Arial" w:hAnsi="Arial" w:cs="Arial"/>
          <w:sz w:val="20"/>
        </w:rPr>
        <w:t xml:space="preserve"> zprostit pouze Klient a po jeho smrti či zániku právní nástupce. </w:t>
      </w:r>
    </w:p>
    <w:p w14:paraId="101B7C20" w14:textId="77777777" w:rsidR="003010A5" w:rsidRPr="00EA49AD" w:rsidRDefault="00EB199E" w:rsidP="003010A5">
      <w:pPr>
        <w:numPr>
          <w:ilvl w:val="0"/>
          <w:numId w:val="11"/>
        </w:numPr>
        <w:spacing w:before="80" w:after="80"/>
        <w:rPr>
          <w:rFonts w:ascii="Arial" w:hAnsi="Arial" w:cs="Arial"/>
          <w:sz w:val="20"/>
        </w:rPr>
      </w:pPr>
      <w:r w:rsidRPr="00EA49AD">
        <w:rPr>
          <w:rFonts w:ascii="Arial" w:hAnsi="Arial" w:cs="Arial"/>
          <w:sz w:val="20"/>
        </w:rPr>
        <w:t xml:space="preserve">V případě, že výsledky (či jejich části) poskytování služeb </w:t>
      </w:r>
      <w:r w:rsidR="000E6486" w:rsidRPr="00EA49AD">
        <w:rPr>
          <w:rFonts w:ascii="Arial" w:hAnsi="Arial" w:cs="Arial"/>
          <w:sz w:val="20"/>
        </w:rPr>
        <w:t>Poskytovatelem</w:t>
      </w:r>
      <w:r w:rsidRPr="00EA49AD">
        <w:rPr>
          <w:rFonts w:ascii="Arial" w:hAnsi="Arial" w:cs="Arial"/>
          <w:sz w:val="20"/>
        </w:rPr>
        <w:t xml:space="preserve"> Klientovi splňují náležitostí autorského díla ve smyslu ustanovení § 2 </w:t>
      </w:r>
      <w:r w:rsidR="00FD1844" w:rsidRPr="00EA49AD">
        <w:rPr>
          <w:rFonts w:ascii="Arial" w:hAnsi="Arial" w:cs="Arial"/>
          <w:sz w:val="20"/>
        </w:rPr>
        <w:t>zákona číslo 121/2000 Sb., autorský zákon, v platném znění</w:t>
      </w:r>
      <w:r w:rsidRPr="00EA49AD">
        <w:rPr>
          <w:rFonts w:ascii="Arial" w:hAnsi="Arial" w:cs="Arial"/>
          <w:sz w:val="20"/>
        </w:rPr>
        <w:t xml:space="preserve">, poskytuje </w:t>
      </w:r>
      <w:r w:rsidR="000E6486" w:rsidRPr="00EA49AD">
        <w:rPr>
          <w:rFonts w:ascii="Arial" w:hAnsi="Arial" w:cs="Arial"/>
          <w:sz w:val="20"/>
        </w:rPr>
        <w:t>Poskytovatel</w:t>
      </w:r>
      <w:r w:rsidRPr="00EA49AD">
        <w:rPr>
          <w:rFonts w:ascii="Arial" w:hAnsi="Arial" w:cs="Arial"/>
          <w:sz w:val="20"/>
        </w:rPr>
        <w:t xml:space="preserve"> Klientovi na základě této smlouvy oprávnění k výkonu dílo užit, a to</w:t>
      </w:r>
      <w:r w:rsidR="002F2268" w:rsidRPr="00EA49AD">
        <w:rPr>
          <w:rFonts w:ascii="Arial" w:hAnsi="Arial" w:cs="Arial"/>
          <w:sz w:val="20"/>
        </w:rPr>
        <w:t xml:space="preserve"> formou výhradní licence dle § 23</w:t>
      </w:r>
      <w:r w:rsidR="00DB2A62" w:rsidRPr="00EA49AD">
        <w:rPr>
          <w:rFonts w:ascii="Arial" w:hAnsi="Arial" w:cs="Arial"/>
          <w:sz w:val="20"/>
        </w:rPr>
        <w:t>60</w:t>
      </w:r>
      <w:r w:rsidRPr="00EA49AD">
        <w:rPr>
          <w:rFonts w:ascii="Arial" w:hAnsi="Arial" w:cs="Arial"/>
          <w:sz w:val="20"/>
        </w:rPr>
        <w:t xml:space="preserve"> </w:t>
      </w:r>
      <w:r w:rsidR="002F2268" w:rsidRPr="00EA49AD">
        <w:rPr>
          <w:rFonts w:ascii="Arial" w:hAnsi="Arial" w:cs="Arial"/>
          <w:sz w:val="20"/>
        </w:rPr>
        <w:t>občanského zákoníku</w:t>
      </w:r>
      <w:r w:rsidRPr="00EA49AD">
        <w:rPr>
          <w:rFonts w:ascii="Arial" w:hAnsi="Arial" w:cs="Arial"/>
          <w:sz w:val="20"/>
        </w:rPr>
        <w:t xml:space="preserve">, s právem dílo užít všemi způsoby s tím, že </w:t>
      </w:r>
      <w:r w:rsidR="0037122B" w:rsidRPr="00EA49AD">
        <w:rPr>
          <w:rFonts w:ascii="Arial" w:hAnsi="Arial" w:cs="Arial"/>
          <w:sz w:val="20"/>
        </w:rPr>
        <w:t>Klient</w:t>
      </w:r>
      <w:r w:rsidRPr="00EA49AD">
        <w:rPr>
          <w:rFonts w:ascii="Arial" w:hAnsi="Arial" w:cs="Arial"/>
          <w:sz w:val="20"/>
        </w:rPr>
        <w:t xml:space="preserve"> bude oprávněn převést oprávnění vyplývající z lice</w:t>
      </w:r>
      <w:r w:rsidR="002F2268" w:rsidRPr="00EA49AD">
        <w:rPr>
          <w:rFonts w:ascii="Arial" w:hAnsi="Arial" w:cs="Arial"/>
          <w:sz w:val="20"/>
        </w:rPr>
        <w:t>nce na třetí osoby</w:t>
      </w:r>
      <w:r w:rsidRPr="00EA49AD">
        <w:rPr>
          <w:rFonts w:ascii="Arial" w:hAnsi="Arial" w:cs="Arial"/>
          <w:sz w:val="20"/>
        </w:rPr>
        <w:t xml:space="preserve">, dílo dále upravovat a měnit. Rozhodnutí o užívání díla náleží výhradně </w:t>
      </w:r>
      <w:r w:rsidR="0037122B" w:rsidRPr="00EA49AD">
        <w:rPr>
          <w:rFonts w:ascii="Arial" w:hAnsi="Arial" w:cs="Arial"/>
          <w:sz w:val="20"/>
        </w:rPr>
        <w:t>Klientovi</w:t>
      </w:r>
      <w:r w:rsidRPr="00EA49AD">
        <w:rPr>
          <w:rFonts w:ascii="Arial" w:hAnsi="Arial" w:cs="Arial"/>
          <w:sz w:val="20"/>
        </w:rPr>
        <w:t xml:space="preserve">. </w:t>
      </w:r>
      <w:r w:rsidR="003B39CA" w:rsidRPr="00EA49AD">
        <w:rPr>
          <w:rFonts w:ascii="Arial" w:hAnsi="Arial" w:cs="Arial"/>
          <w:sz w:val="20"/>
        </w:rPr>
        <w:t xml:space="preserve">Klient zároveň není povinen licenci užít. </w:t>
      </w:r>
      <w:r w:rsidRPr="00EA49AD">
        <w:rPr>
          <w:rFonts w:ascii="Arial" w:hAnsi="Arial" w:cs="Arial"/>
          <w:sz w:val="20"/>
        </w:rPr>
        <w:t>Cena za poskytnutí oprávnění k užití díla je již obsažena v </w:t>
      </w:r>
      <w:r w:rsidR="0037122B" w:rsidRPr="00EA49AD">
        <w:rPr>
          <w:rFonts w:ascii="Arial" w:hAnsi="Arial" w:cs="Arial"/>
          <w:sz w:val="20"/>
        </w:rPr>
        <w:t>odměně</w:t>
      </w:r>
      <w:r w:rsidRPr="00EA49AD">
        <w:rPr>
          <w:rFonts w:ascii="Arial" w:hAnsi="Arial" w:cs="Arial"/>
          <w:sz w:val="20"/>
        </w:rPr>
        <w:t xml:space="preserve"> za činnost </w:t>
      </w:r>
      <w:r w:rsidR="000E6486" w:rsidRPr="00EA49AD">
        <w:rPr>
          <w:rFonts w:ascii="Arial" w:hAnsi="Arial" w:cs="Arial"/>
          <w:sz w:val="20"/>
        </w:rPr>
        <w:t>Poskytovatele</w:t>
      </w:r>
      <w:r w:rsidRPr="00EA49AD">
        <w:rPr>
          <w:rFonts w:ascii="Arial" w:hAnsi="Arial" w:cs="Arial"/>
          <w:sz w:val="20"/>
        </w:rPr>
        <w:t xml:space="preserve"> dle této smlouvy a </w:t>
      </w:r>
      <w:r w:rsidR="000E6486" w:rsidRPr="00EA49AD">
        <w:rPr>
          <w:rFonts w:ascii="Arial" w:hAnsi="Arial" w:cs="Arial"/>
          <w:sz w:val="20"/>
        </w:rPr>
        <w:t>Poskytovatel</w:t>
      </w:r>
      <w:r w:rsidRPr="00EA49AD">
        <w:rPr>
          <w:rFonts w:ascii="Arial" w:hAnsi="Arial" w:cs="Arial"/>
          <w:sz w:val="20"/>
        </w:rPr>
        <w:t xml:space="preserve"> nemá v této souvislosti nárok na jakoukoli dodatečnou odměnu.</w:t>
      </w:r>
    </w:p>
    <w:p w14:paraId="09758F27" w14:textId="77777777" w:rsidR="003010A5" w:rsidRPr="00EA49AD" w:rsidRDefault="003010A5" w:rsidP="003010A5">
      <w:pPr>
        <w:spacing w:before="80" w:after="80"/>
        <w:jc w:val="center"/>
        <w:rPr>
          <w:rFonts w:ascii="Arial" w:hAnsi="Arial" w:cs="Arial"/>
          <w:b/>
          <w:sz w:val="20"/>
        </w:rPr>
      </w:pPr>
      <w:r w:rsidRPr="00EA49AD">
        <w:rPr>
          <w:rFonts w:ascii="Arial" w:hAnsi="Arial" w:cs="Arial"/>
          <w:b/>
          <w:sz w:val="20"/>
        </w:rPr>
        <w:lastRenderedPageBreak/>
        <w:t>VI</w:t>
      </w:r>
      <w:r w:rsidR="006F1E84" w:rsidRPr="00EA49AD">
        <w:rPr>
          <w:rFonts w:ascii="Arial" w:hAnsi="Arial" w:cs="Arial"/>
          <w:b/>
          <w:sz w:val="20"/>
        </w:rPr>
        <w:t>I</w:t>
      </w:r>
      <w:r w:rsidRPr="00EA49AD">
        <w:rPr>
          <w:rFonts w:ascii="Arial" w:hAnsi="Arial" w:cs="Arial"/>
          <w:b/>
          <w:sz w:val="20"/>
        </w:rPr>
        <w:t>.</w:t>
      </w:r>
    </w:p>
    <w:p w14:paraId="7E016F21" w14:textId="77777777" w:rsidR="003010A5" w:rsidRPr="00EA49AD" w:rsidRDefault="003010A5" w:rsidP="003010A5">
      <w:pPr>
        <w:spacing w:before="80" w:after="80"/>
        <w:jc w:val="center"/>
        <w:rPr>
          <w:rFonts w:ascii="Arial" w:hAnsi="Arial" w:cs="Arial"/>
          <w:b/>
          <w:sz w:val="20"/>
        </w:rPr>
      </w:pPr>
      <w:r w:rsidRPr="00EA49AD">
        <w:rPr>
          <w:rFonts w:ascii="Arial" w:hAnsi="Arial" w:cs="Arial"/>
          <w:b/>
          <w:sz w:val="20"/>
        </w:rPr>
        <w:t>Závěrečná ujednání</w:t>
      </w:r>
    </w:p>
    <w:p w14:paraId="18114C63" w14:textId="77777777" w:rsidR="003B39CA" w:rsidRPr="00EA49AD" w:rsidRDefault="003B39CA" w:rsidP="003010A5">
      <w:pPr>
        <w:numPr>
          <w:ilvl w:val="0"/>
          <w:numId w:val="12"/>
        </w:numPr>
        <w:spacing w:before="80" w:after="80"/>
        <w:rPr>
          <w:rFonts w:ascii="Arial" w:hAnsi="Arial" w:cs="Arial"/>
          <w:sz w:val="20"/>
        </w:rPr>
      </w:pPr>
      <w:r w:rsidRPr="00EA49AD">
        <w:rPr>
          <w:rFonts w:ascii="Arial" w:hAnsi="Arial" w:cs="Arial"/>
          <w:sz w:val="20"/>
        </w:rPr>
        <w:t>Tuto smlouvu je možné měnit pouze písemně, formou číslovaných dodatků se souhlasem obou smluvních stran.</w:t>
      </w:r>
    </w:p>
    <w:p w14:paraId="6AAC2E21" w14:textId="77777777" w:rsidR="00E80A30" w:rsidRPr="00EA49AD" w:rsidRDefault="00E80A30" w:rsidP="003010A5">
      <w:pPr>
        <w:numPr>
          <w:ilvl w:val="0"/>
          <w:numId w:val="12"/>
        </w:numPr>
        <w:spacing w:before="80" w:after="80"/>
        <w:ind w:left="357" w:hanging="357"/>
        <w:rPr>
          <w:rFonts w:ascii="Arial" w:hAnsi="Arial" w:cs="Arial"/>
          <w:sz w:val="20"/>
        </w:rPr>
      </w:pPr>
      <w:r w:rsidRPr="00EA49AD">
        <w:rPr>
          <w:rFonts w:ascii="Arial" w:hAnsi="Arial" w:cs="Arial"/>
          <w:sz w:val="20"/>
        </w:rPr>
        <w:t xml:space="preserve">Právní vztahy založené touto smlouvou se řídí </w:t>
      </w:r>
      <w:r w:rsidR="005E7757" w:rsidRPr="00EA49AD">
        <w:rPr>
          <w:rFonts w:ascii="Arial" w:hAnsi="Arial" w:cs="Arial"/>
          <w:sz w:val="20"/>
        </w:rPr>
        <w:t>zákonem č. 89/2012 Sb., občanským</w:t>
      </w:r>
      <w:r w:rsidRPr="00EA49AD">
        <w:rPr>
          <w:rFonts w:ascii="Arial" w:hAnsi="Arial" w:cs="Arial"/>
          <w:sz w:val="20"/>
        </w:rPr>
        <w:t xml:space="preserve"> zákoníkem</w:t>
      </w:r>
      <w:r w:rsidR="00C344F5" w:rsidRPr="00EA49AD">
        <w:rPr>
          <w:rFonts w:ascii="Arial" w:hAnsi="Arial" w:cs="Arial"/>
          <w:sz w:val="20"/>
        </w:rPr>
        <w:t>.</w:t>
      </w:r>
      <w:r w:rsidRPr="00EA49AD">
        <w:rPr>
          <w:rFonts w:ascii="Arial" w:hAnsi="Arial" w:cs="Arial"/>
          <w:sz w:val="20"/>
        </w:rPr>
        <w:t xml:space="preserve"> </w:t>
      </w:r>
    </w:p>
    <w:p w14:paraId="6A72A2B8" w14:textId="77777777" w:rsidR="00CB179A" w:rsidRPr="00EA49AD" w:rsidRDefault="00CB179A" w:rsidP="00CB179A">
      <w:pPr>
        <w:numPr>
          <w:ilvl w:val="0"/>
          <w:numId w:val="12"/>
        </w:numPr>
        <w:rPr>
          <w:rFonts w:ascii="Arial" w:hAnsi="Arial" w:cs="Arial"/>
          <w:sz w:val="20"/>
        </w:rPr>
      </w:pPr>
      <w:r w:rsidRPr="00EA49AD">
        <w:rPr>
          <w:rFonts w:ascii="Arial" w:hAnsi="Arial" w:cs="Arial"/>
          <w:sz w:val="20"/>
        </w:rPr>
        <w:t>Tato smlouva je platná ke dni podpisu oběma Smluvními stranami a účinná ke dni uveřejnění v</w:t>
      </w:r>
      <w:r w:rsidR="009C166C" w:rsidRPr="00EA49AD">
        <w:rPr>
          <w:rFonts w:ascii="Arial" w:hAnsi="Arial" w:cs="Arial"/>
          <w:sz w:val="20"/>
        </w:rPr>
        <w:t> </w:t>
      </w:r>
      <w:r w:rsidRPr="00EA49AD">
        <w:rPr>
          <w:rFonts w:ascii="Arial" w:hAnsi="Arial" w:cs="Arial"/>
          <w:sz w:val="20"/>
        </w:rPr>
        <w:t>informačním systému veřejné správy – Registru smluv, ve znění pozdějších předpisů.</w:t>
      </w:r>
    </w:p>
    <w:p w14:paraId="4AD95AEA" w14:textId="77777777" w:rsidR="00CB179A" w:rsidRPr="00EA49AD" w:rsidRDefault="00CB179A" w:rsidP="00CB179A">
      <w:pPr>
        <w:numPr>
          <w:ilvl w:val="0"/>
          <w:numId w:val="12"/>
        </w:numPr>
        <w:rPr>
          <w:rFonts w:ascii="Arial" w:hAnsi="Arial" w:cs="Arial"/>
          <w:sz w:val="20"/>
        </w:rPr>
      </w:pPr>
      <w:r w:rsidRPr="00EA49AD">
        <w:rPr>
          <w:rFonts w:ascii="Arial" w:hAnsi="Arial" w:cs="Arial"/>
          <w:sz w:val="20"/>
        </w:rPr>
        <w:t>Strany výslovně souhlasí se zveřejněním této smlouvy v registru smluv podle zákona č. 340/2015 Sb., o registru smluv, které zajistí ČVUT v Praze; pro účely jejího uveřejnění nepovažují Smluvní strany nic z obsahu této Smlouvy ani z metadat k ní se vážících za vyloučené z uveřejnění.</w:t>
      </w:r>
    </w:p>
    <w:p w14:paraId="0F819655" w14:textId="77777777" w:rsidR="00CB179A" w:rsidRPr="00EA49AD" w:rsidRDefault="00CB179A" w:rsidP="00510DF2">
      <w:pPr>
        <w:numPr>
          <w:ilvl w:val="0"/>
          <w:numId w:val="12"/>
        </w:numPr>
        <w:rPr>
          <w:rFonts w:ascii="Arial" w:hAnsi="Arial" w:cs="Arial"/>
          <w:sz w:val="20"/>
        </w:rPr>
      </w:pPr>
      <w:r w:rsidRPr="00EA49AD">
        <w:rPr>
          <w:rFonts w:ascii="Arial" w:hAnsi="Arial" w:cs="Arial"/>
          <w:sz w:val="20"/>
        </w:rPr>
        <w:t>Tato Smlouva je sepsána ve 2 (dvou) stejnopisech v listinné podobě, z nichž každý má platnost originálu. Kupující obdrží po 1 (jednom) stejnopisech a Prodávající po 1 (jednom) stejnopise.</w:t>
      </w:r>
    </w:p>
    <w:p w14:paraId="7970EDC1" w14:textId="77777777" w:rsidR="003B39CA" w:rsidRDefault="003B39CA" w:rsidP="003010A5">
      <w:pPr>
        <w:numPr>
          <w:ilvl w:val="0"/>
          <w:numId w:val="12"/>
        </w:numPr>
        <w:spacing w:before="80" w:after="80"/>
        <w:ind w:left="357" w:hanging="357"/>
        <w:rPr>
          <w:rFonts w:ascii="Arial" w:hAnsi="Arial" w:cs="Arial"/>
          <w:sz w:val="20"/>
        </w:rPr>
      </w:pPr>
      <w:r w:rsidRPr="00EA49AD">
        <w:rPr>
          <w:rFonts w:ascii="Arial" w:hAnsi="Arial" w:cs="Arial"/>
          <w:sz w:val="20"/>
        </w:rPr>
        <w:t>Smluvní strany prohlašují, že tuto smlouvu uzavřely svobodně, vážně, nikoli v tísni nebo za nápadně nevýhodných podmínek.</w:t>
      </w:r>
    </w:p>
    <w:p w14:paraId="7C5DEBC3" w14:textId="77777777" w:rsidR="001F1E90" w:rsidRDefault="001F1E90" w:rsidP="001F1E90">
      <w:pPr>
        <w:spacing w:before="80" w:after="80"/>
        <w:rPr>
          <w:rFonts w:ascii="Arial" w:hAnsi="Arial" w:cs="Arial"/>
          <w:sz w:val="20"/>
        </w:rPr>
      </w:pPr>
    </w:p>
    <w:p w14:paraId="3A2A9259" w14:textId="77777777" w:rsidR="001F1E90" w:rsidRPr="00EA49AD" w:rsidRDefault="001F1E90" w:rsidP="001F1E90">
      <w:pPr>
        <w:spacing w:before="80" w:after="80"/>
        <w:rPr>
          <w:rFonts w:ascii="Arial" w:hAnsi="Arial" w:cs="Arial"/>
          <w:sz w:val="20"/>
        </w:rPr>
      </w:pPr>
    </w:p>
    <w:p w14:paraId="0E3D3993" w14:textId="77777777" w:rsidR="003B39CA" w:rsidRPr="00EA49AD" w:rsidRDefault="003B39CA" w:rsidP="003B39CA">
      <w:pPr>
        <w:spacing w:before="80" w:after="80"/>
        <w:ind w:left="357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6"/>
        <w:gridCol w:w="4526"/>
      </w:tblGrid>
      <w:tr w:rsidR="00E80A30" w:rsidRPr="00EA49AD" w14:paraId="2931C5AB" w14:textId="77777777">
        <w:tc>
          <w:tcPr>
            <w:tcW w:w="4526" w:type="dxa"/>
          </w:tcPr>
          <w:p w14:paraId="5DD67CB0" w14:textId="77777777" w:rsidR="00E80A30" w:rsidRPr="00EA49AD" w:rsidRDefault="00F514B6" w:rsidP="00B91ED9">
            <w:pPr>
              <w:ind w:left="720" w:hanging="720"/>
              <w:rPr>
                <w:rFonts w:ascii="Arial" w:hAnsi="Arial" w:cs="Arial"/>
                <w:sz w:val="20"/>
                <w:lang w:val="en-US"/>
              </w:rPr>
            </w:pPr>
            <w:r w:rsidRPr="00EA49AD">
              <w:rPr>
                <w:rFonts w:ascii="Arial" w:hAnsi="Arial" w:cs="Arial"/>
                <w:sz w:val="20"/>
              </w:rPr>
              <w:t xml:space="preserve">V </w:t>
            </w:r>
            <w:r w:rsidR="006F1E84" w:rsidRPr="00EA49AD">
              <w:rPr>
                <w:rFonts w:ascii="Arial" w:hAnsi="Arial" w:cs="Arial"/>
                <w:sz w:val="20"/>
              </w:rPr>
              <w:t>Praze</w:t>
            </w:r>
            <w:r w:rsidR="00B91ED9" w:rsidRPr="00EA49AD">
              <w:rPr>
                <w:rFonts w:ascii="Arial" w:hAnsi="Arial" w:cs="Arial"/>
                <w:sz w:val="20"/>
              </w:rPr>
              <w:t xml:space="preserve"> dne</w:t>
            </w:r>
            <w:r w:rsidR="000E6486" w:rsidRPr="00EA49AD">
              <w:rPr>
                <w:rFonts w:ascii="Arial" w:hAnsi="Arial" w:cs="Arial"/>
                <w:sz w:val="20"/>
              </w:rPr>
              <w:t xml:space="preserve"> </w:t>
            </w:r>
          </w:p>
          <w:p w14:paraId="087A664D" w14:textId="77777777" w:rsidR="00E80A30" w:rsidRPr="00EA49AD" w:rsidRDefault="00E80A30">
            <w:pPr>
              <w:ind w:left="720" w:hanging="7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26" w:type="dxa"/>
          </w:tcPr>
          <w:p w14:paraId="5AB33CD6" w14:textId="77777777" w:rsidR="00E80A30" w:rsidRPr="00EA49AD" w:rsidRDefault="00E80A30" w:rsidP="00450E05">
            <w:pPr>
              <w:ind w:left="720" w:hanging="720"/>
              <w:rPr>
                <w:rFonts w:ascii="Arial" w:hAnsi="Arial" w:cs="Arial"/>
                <w:sz w:val="20"/>
              </w:rPr>
            </w:pPr>
            <w:r w:rsidRPr="00EA49AD">
              <w:rPr>
                <w:rFonts w:ascii="Arial" w:hAnsi="Arial" w:cs="Arial"/>
                <w:sz w:val="20"/>
              </w:rPr>
              <w:t>V</w:t>
            </w:r>
            <w:r w:rsidR="008852BC" w:rsidRPr="00EA49AD">
              <w:rPr>
                <w:rFonts w:ascii="Arial" w:hAnsi="Arial" w:cs="Arial"/>
                <w:sz w:val="20"/>
              </w:rPr>
              <w:t xml:space="preserve"> </w:t>
            </w:r>
            <w:r w:rsidR="000E6486" w:rsidRPr="00EA49AD">
              <w:rPr>
                <w:rFonts w:ascii="Arial" w:hAnsi="Arial" w:cs="Arial"/>
                <w:sz w:val="20"/>
              </w:rPr>
              <w:t>Praze</w:t>
            </w:r>
            <w:r w:rsidR="00450E05" w:rsidRPr="00EA49AD">
              <w:rPr>
                <w:rFonts w:ascii="Arial" w:hAnsi="Arial" w:cs="Arial"/>
                <w:sz w:val="20"/>
              </w:rPr>
              <w:t xml:space="preserve"> </w:t>
            </w:r>
            <w:r w:rsidRPr="00EA49AD">
              <w:rPr>
                <w:rFonts w:ascii="Arial" w:hAnsi="Arial" w:cs="Arial"/>
                <w:sz w:val="20"/>
              </w:rPr>
              <w:t>dne</w:t>
            </w:r>
            <w:r w:rsidR="001F1E90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  <w:tr w:rsidR="00E80A30" w:rsidRPr="00EA49AD" w14:paraId="604F0C8A" w14:textId="77777777">
        <w:tc>
          <w:tcPr>
            <w:tcW w:w="4526" w:type="dxa"/>
          </w:tcPr>
          <w:p w14:paraId="7579087C" w14:textId="77777777" w:rsidR="00E80A30" w:rsidRPr="00EA49AD" w:rsidRDefault="00E80A30">
            <w:pPr>
              <w:jc w:val="center"/>
              <w:rPr>
                <w:rFonts w:ascii="Arial" w:hAnsi="Arial" w:cs="Arial"/>
                <w:sz w:val="20"/>
              </w:rPr>
            </w:pPr>
            <w:r w:rsidRPr="00EA49AD">
              <w:rPr>
                <w:rFonts w:ascii="Arial" w:hAnsi="Arial" w:cs="Arial"/>
                <w:sz w:val="20"/>
              </w:rPr>
              <w:t>Klient</w:t>
            </w:r>
          </w:p>
          <w:p w14:paraId="3F47754F" w14:textId="77777777" w:rsidR="00E80A30" w:rsidRPr="00EA49AD" w:rsidRDefault="00E80A30">
            <w:pPr>
              <w:jc w:val="center"/>
              <w:rPr>
                <w:rFonts w:ascii="Arial" w:hAnsi="Arial" w:cs="Arial"/>
                <w:sz w:val="20"/>
              </w:rPr>
            </w:pPr>
          </w:p>
          <w:p w14:paraId="336C1FB5" w14:textId="77777777" w:rsidR="00B91ED9" w:rsidRPr="00EA49AD" w:rsidRDefault="00B91ED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6092B95" w14:textId="77777777" w:rsidR="000E6486" w:rsidRPr="00EA49AD" w:rsidRDefault="000E6486">
            <w:pPr>
              <w:jc w:val="center"/>
              <w:rPr>
                <w:rFonts w:ascii="Arial" w:hAnsi="Arial" w:cs="Arial"/>
                <w:sz w:val="20"/>
              </w:rPr>
            </w:pPr>
          </w:p>
          <w:p w14:paraId="38D9E240" w14:textId="77777777" w:rsidR="000E6486" w:rsidRPr="00EA49AD" w:rsidRDefault="000E648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26" w:type="dxa"/>
          </w:tcPr>
          <w:p w14:paraId="19C9730A" w14:textId="77777777" w:rsidR="00E80A30" w:rsidRPr="00EA49AD" w:rsidRDefault="000E648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EA49AD">
              <w:rPr>
                <w:rFonts w:ascii="Arial" w:hAnsi="Arial" w:cs="Arial"/>
                <w:sz w:val="20"/>
              </w:rPr>
              <w:t>Pos</w:t>
            </w:r>
            <w:r w:rsidRPr="00EA49AD">
              <w:rPr>
                <w:rFonts w:ascii="Arial" w:hAnsi="Arial" w:cs="Arial"/>
                <w:sz w:val="20"/>
                <w:lang w:val="en-US"/>
              </w:rPr>
              <w:t>kytovatel</w:t>
            </w:r>
          </w:p>
        </w:tc>
      </w:tr>
      <w:tr w:rsidR="00E80A30" w:rsidRPr="00EA49AD" w14:paraId="4AA980C9" w14:textId="77777777">
        <w:tc>
          <w:tcPr>
            <w:tcW w:w="4526" w:type="dxa"/>
          </w:tcPr>
          <w:p w14:paraId="53A0F607" w14:textId="77777777" w:rsidR="00E80A30" w:rsidRPr="00EA49AD" w:rsidRDefault="00E80A30">
            <w:pPr>
              <w:jc w:val="center"/>
              <w:rPr>
                <w:rFonts w:ascii="Arial" w:hAnsi="Arial" w:cs="Arial"/>
                <w:sz w:val="20"/>
              </w:rPr>
            </w:pPr>
            <w:r w:rsidRPr="00EA49AD">
              <w:rPr>
                <w:rFonts w:ascii="Arial" w:hAnsi="Arial" w:cs="Arial"/>
                <w:sz w:val="20"/>
              </w:rPr>
              <w:t>______________________________</w:t>
            </w:r>
          </w:p>
          <w:p w14:paraId="610B59F6" w14:textId="77777777" w:rsidR="00E80A30" w:rsidRPr="00EA49AD" w:rsidRDefault="00050742" w:rsidP="000E648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Petr Matějka, Ph.D.</w:t>
            </w:r>
          </w:p>
          <w:p w14:paraId="0B871008" w14:textId="77777777" w:rsidR="00902386" w:rsidRPr="00EA49AD" w:rsidRDefault="00050742" w:rsidP="000E648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tajemník</w:t>
            </w:r>
          </w:p>
        </w:tc>
        <w:tc>
          <w:tcPr>
            <w:tcW w:w="4526" w:type="dxa"/>
          </w:tcPr>
          <w:p w14:paraId="577EB854" w14:textId="77777777" w:rsidR="00E80A30" w:rsidRPr="00EA49AD" w:rsidRDefault="00E80A30">
            <w:pPr>
              <w:jc w:val="center"/>
              <w:rPr>
                <w:rFonts w:ascii="Arial" w:hAnsi="Arial" w:cs="Arial"/>
                <w:sz w:val="20"/>
              </w:rPr>
            </w:pPr>
            <w:r w:rsidRPr="00EA49AD">
              <w:rPr>
                <w:rFonts w:ascii="Arial" w:hAnsi="Arial" w:cs="Arial"/>
                <w:sz w:val="20"/>
              </w:rPr>
              <w:t>______________________________</w:t>
            </w:r>
          </w:p>
          <w:p w14:paraId="33725BE9" w14:textId="77777777" w:rsidR="00E80A30" w:rsidRPr="00EA49AD" w:rsidRDefault="000E6486" w:rsidP="00157A52">
            <w:pPr>
              <w:jc w:val="center"/>
              <w:rPr>
                <w:rFonts w:ascii="Arial" w:hAnsi="Arial" w:cs="Arial"/>
                <w:sz w:val="20"/>
              </w:rPr>
            </w:pPr>
            <w:r w:rsidRPr="00EA49AD">
              <w:rPr>
                <w:rFonts w:ascii="Arial" w:hAnsi="Arial" w:cs="Arial"/>
                <w:sz w:val="20"/>
              </w:rPr>
              <w:t>Ing. Tomáš Luňák</w:t>
            </w:r>
          </w:p>
          <w:p w14:paraId="453CDAFA" w14:textId="77777777" w:rsidR="000E6486" w:rsidRPr="00EA49AD" w:rsidRDefault="000E6486" w:rsidP="00157A52">
            <w:pPr>
              <w:jc w:val="center"/>
              <w:rPr>
                <w:rFonts w:ascii="Arial" w:hAnsi="Arial" w:cs="Arial"/>
                <w:sz w:val="20"/>
              </w:rPr>
            </w:pPr>
            <w:r w:rsidRPr="00EA49AD">
              <w:rPr>
                <w:rFonts w:ascii="Arial" w:hAnsi="Arial" w:cs="Arial"/>
                <w:sz w:val="20"/>
              </w:rPr>
              <w:t>jednatel</w:t>
            </w:r>
          </w:p>
        </w:tc>
      </w:tr>
      <w:tr w:rsidR="006F1E84" w:rsidRPr="00EA49AD" w14:paraId="1E99914D" w14:textId="77777777" w:rsidTr="0035022E">
        <w:trPr>
          <w:gridAfter w:val="1"/>
          <w:wAfter w:w="4526" w:type="dxa"/>
        </w:trPr>
        <w:tc>
          <w:tcPr>
            <w:tcW w:w="4526" w:type="dxa"/>
          </w:tcPr>
          <w:p w14:paraId="63BE824C" w14:textId="77777777" w:rsidR="006F1E84" w:rsidRPr="00EA49AD" w:rsidRDefault="006F1E84" w:rsidP="001B65B8">
            <w:pPr>
              <w:rPr>
                <w:rFonts w:ascii="Arial" w:hAnsi="Arial" w:cs="Arial"/>
                <w:sz w:val="20"/>
              </w:rPr>
            </w:pPr>
          </w:p>
        </w:tc>
      </w:tr>
    </w:tbl>
    <w:p w14:paraId="0467FBD6" w14:textId="77777777" w:rsidR="00EA5BF5" w:rsidRPr="00EA49AD" w:rsidRDefault="00EA5BF5" w:rsidP="0012714F">
      <w:pPr>
        <w:tabs>
          <w:tab w:val="left" w:pos="780"/>
          <w:tab w:val="center" w:pos="4456"/>
        </w:tabs>
        <w:jc w:val="left"/>
        <w:rPr>
          <w:rFonts w:ascii="Arial" w:hAnsi="Arial" w:cs="Arial"/>
          <w:sz w:val="20"/>
        </w:rPr>
      </w:pPr>
    </w:p>
    <w:sectPr w:rsidR="00EA5BF5" w:rsidRPr="00EA49AD">
      <w:footerReference w:type="first" r:id="rId11"/>
      <w:pgSz w:w="11907" w:h="16840" w:code="9"/>
      <w:pgMar w:top="1412" w:right="1582" w:bottom="1412" w:left="141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32DA5" w14:textId="77777777" w:rsidR="002A6F15" w:rsidRDefault="002A6F15">
      <w:r>
        <w:separator/>
      </w:r>
    </w:p>
  </w:endnote>
  <w:endnote w:type="continuationSeparator" w:id="0">
    <w:p w14:paraId="00039C3F" w14:textId="77777777" w:rsidR="002A6F15" w:rsidRDefault="002A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A96A2" w14:textId="77777777" w:rsidR="00B04098" w:rsidRDefault="00B04098">
    <w:pPr>
      <w:pStyle w:val="Zpat"/>
      <w:tabs>
        <w:tab w:val="right" w:pos="8730"/>
      </w:tabs>
      <w:jc w:val="center"/>
      <w:rPr>
        <w:b/>
        <w:i/>
        <w:sz w:val="16"/>
      </w:rPr>
    </w:pPr>
    <w:r>
      <w:rPr>
        <w:b/>
        <w:i/>
        <w:sz w:val="16"/>
      </w:rPr>
      <w:t>Fiala, Profous, Maisner &amp; spol.</w:t>
    </w:r>
  </w:p>
  <w:p w14:paraId="5FA19818" w14:textId="77777777" w:rsidR="00B04098" w:rsidRDefault="00B04098">
    <w:pPr>
      <w:pStyle w:val="Zpat"/>
      <w:tabs>
        <w:tab w:val="right" w:pos="8730"/>
      </w:tabs>
      <w:jc w:val="center"/>
      <w:rPr>
        <w:b/>
        <w:i/>
        <w:sz w:val="16"/>
      </w:rPr>
    </w:pPr>
    <w:r>
      <w:rPr>
        <w:b/>
        <w:i/>
        <w:sz w:val="16"/>
      </w:rPr>
      <w:t>Konzultantní kancelář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C0DDA" w14:textId="77777777" w:rsidR="002A6F15" w:rsidRDefault="002A6F15">
      <w:r>
        <w:separator/>
      </w:r>
    </w:p>
  </w:footnote>
  <w:footnote w:type="continuationSeparator" w:id="0">
    <w:p w14:paraId="494E6444" w14:textId="77777777" w:rsidR="002A6F15" w:rsidRDefault="002A6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slovanodrka"/>
      <w:lvlText w:val="%1."/>
      <w:lvlJc w:val="left"/>
      <w:pPr>
        <w:tabs>
          <w:tab w:val="num" w:pos="648"/>
        </w:tabs>
        <w:ind w:left="648" w:hanging="648"/>
      </w:pPr>
    </w:lvl>
    <w:lvl w:ilvl="1">
      <w:start w:val="1"/>
      <w:numFmt w:val="decimal"/>
      <w:lvlText w:val="%1.%2."/>
      <w:lvlJc w:val="left"/>
      <w:pPr>
        <w:tabs>
          <w:tab w:val="num" w:pos="1016"/>
        </w:tabs>
        <w:ind w:left="1016" w:hanging="737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728"/>
      </w:pPr>
    </w:lvl>
    <w:lvl w:ilvl="3">
      <w:start w:val="1"/>
      <w:numFmt w:val="decimal"/>
      <w:lvlText w:val="%1.%2.%3.%4."/>
      <w:lvlJc w:val="left"/>
      <w:pPr>
        <w:tabs>
          <w:tab w:val="num" w:pos="733"/>
        </w:tabs>
        <w:ind w:left="733" w:hanging="737"/>
      </w:pPr>
    </w:lvl>
    <w:lvl w:ilvl="4">
      <w:start w:val="1"/>
      <w:numFmt w:val="decimal"/>
      <w:lvlText w:val="%1.%2.%3.%4.%5."/>
      <w:lvlJc w:val="left"/>
      <w:pPr>
        <w:tabs>
          <w:tab w:val="num" w:pos="733"/>
        </w:tabs>
        <w:ind w:left="733" w:hanging="737"/>
      </w:pPr>
    </w:lvl>
    <w:lvl w:ilvl="5">
      <w:start w:val="1"/>
      <w:numFmt w:val="decimal"/>
      <w:lvlText w:val="%1.%2.%3.%4.%5.%6"/>
      <w:lvlJc w:val="left"/>
      <w:pPr>
        <w:tabs>
          <w:tab w:val="num" w:pos="4"/>
        </w:tabs>
        <w:ind w:left="4" w:firstLine="0"/>
      </w:pPr>
    </w:lvl>
    <w:lvl w:ilvl="6">
      <w:start w:val="1"/>
      <w:numFmt w:val="decimal"/>
      <w:lvlText w:val="%1.%2.%3.%4.%5.%6.%7"/>
      <w:lvlJc w:val="left"/>
      <w:pPr>
        <w:tabs>
          <w:tab w:val="num" w:pos="4"/>
        </w:tabs>
        <w:ind w:left="4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4"/>
        </w:tabs>
        <w:ind w:left="4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4"/>
        </w:tabs>
        <w:ind w:left="4" w:firstLine="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648"/>
      </w:p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1531" w:hanging="595"/>
      </w:pPr>
    </w:lvl>
    <w:lvl w:ilvl="2">
      <w:start w:val="1"/>
      <w:numFmt w:val="decimal"/>
      <w:lvlText w:val="%1.%2.%3."/>
      <w:lvlJc w:val="left"/>
      <w:pPr>
        <w:tabs>
          <w:tab w:val="num" w:pos="2381"/>
        </w:tabs>
        <w:ind w:left="2381" w:hanging="850"/>
      </w:p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737"/>
      </w:p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737"/>
      </w:pPr>
    </w:lvl>
    <w:lvl w:ilvl="5">
      <w:start w:val="1"/>
      <w:numFmt w:val="decimal"/>
      <w:lvlText w:val="%1.%2.%3.%4.%5.%6"/>
      <w:lvlJc w:val="left"/>
      <w:pPr>
        <w:tabs>
          <w:tab w:val="num" w:pos="284"/>
        </w:tabs>
        <w:ind w:left="284" w:firstLine="0"/>
      </w:pPr>
    </w:lvl>
    <w:lvl w:ilvl="6">
      <w:start w:val="1"/>
      <w:numFmt w:val="decimal"/>
      <w:lvlText w:val="%1.%2.%3.%4.%5.%6.%7"/>
      <w:lvlJc w:val="left"/>
      <w:pPr>
        <w:tabs>
          <w:tab w:val="num" w:pos="284"/>
        </w:tabs>
        <w:ind w:left="284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284"/>
        </w:tabs>
        <w:ind w:left="284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284"/>
        </w:tabs>
        <w:ind w:left="284" w:firstLine="0"/>
      </w:pPr>
    </w:lvl>
  </w:abstractNum>
  <w:abstractNum w:abstractNumId="2" w15:restartNumberingAfterBreak="0">
    <w:nsid w:val="00EF0A6B"/>
    <w:multiLevelType w:val="hybridMultilevel"/>
    <w:tmpl w:val="B11ACF84"/>
    <w:lvl w:ilvl="0" w:tplc="040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9F77AA0"/>
    <w:multiLevelType w:val="multilevel"/>
    <w:tmpl w:val="7D4C2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DF80DB0"/>
    <w:multiLevelType w:val="multilevel"/>
    <w:tmpl w:val="7D4C2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F9C0506"/>
    <w:multiLevelType w:val="multilevel"/>
    <w:tmpl w:val="73BEB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1C35FE8"/>
    <w:multiLevelType w:val="hybridMultilevel"/>
    <w:tmpl w:val="33A4783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4F3684"/>
    <w:multiLevelType w:val="multilevel"/>
    <w:tmpl w:val="7D4C2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2CD278B"/>
    <w:multiLevelType w:val="multilevel"/>
    <w:tmpl w:val="7D4C2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A207A00"/>
    <w:multiLevelType w:val="multilevel"/>
    <w:tmpl w:val="7D4C2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A8D1093"/>
    <w:multiLevelType w:val="multilevel"/>
    <w:tmpl w:val="DE307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FC30675"/>
    <w:multiLevelType w:val="hybridMultilevel"/>
    <w:tmpl w:val="42B450C0"/>
    <w:lvl w:ilvl="0" w:tplc="D6449DE4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6BAAEB60">
      <w:start w:val="3"/>
      <w:numFmt w:val="bullet"/>
      <w:lvlText w:val="-"/>
      <w:lvlJc w:val="left"/>
      <w:pPr>
        <w:tabs>
          <w:tab w:val="num" w:pos="2073"/>
        </w:tabs>
        <w:ind w:left="2073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 w15:restartNumberingAfterBreak="0">
    <w:nsid w:val="67EA36FB"/>
    <w:multiLevelType w:val="multilevel"/>
    <w:tmpl w:val="7D4C2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2836406"/>
    <w:multiLevelType w:val="multilevel"/>
    <w:tmpl w:val="7D4C2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81641A7"/>
    <w:multiLevelType w:val="hybridMultilevel"/>
    <w:tmpl w:val="A9BACC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06B9"/>
    <w:multiLevelType w:val="hybridMultilevel"/>
    <w:tmpl w:val="1188CC1A"/>
    <w:lvl w:ilvl="0" w:tplc="040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787458843">
    <w:abstractNumId w:val="3"/>
  </w:num>
  <w:num w:numId="2" w16cid:durableId="1731268110">
    <w:abstractNumId w:val="11"/>
  </w:num>
  <w:num w:numId="3" w16cid:durableId="1811559993">
    <w:abstractNumId w:val="2"/>
  </w:num>
  <w:num w:numId="4" w16cid:durableId="1986350138">
    <w:abstractNumId w:val="14"/>
  </w:num>
  <w:num w:numId="5" w16cid:durableId="309948021">
    <w:abstractNumId w:val="15"/>
  </w:num>
  <w:num w:numId="6" w16cid:durableId="1134521569">
    <w:abstractNumId w:val="0"/>
  </w:num>
  <w:num w:numId="7" w16cid:durableId="802775237">
    <w:abstractNumId w:val="1"/>
  </w:num>
  <w:num w:numId="8" w16cid:durableId="541283733">
    <w:abstractNumId w:val="12"/>
  </w:num>
  <w:num w:numId="9" w16cid:durableId="1809321210">
    <w:abstractNumId w:val="5"/>
  </w:num>
  <w:num w:numId="10" w16cid:durableId="100607981">
    <w:abstractNumId w:val="8"/>
  </w:num>
  <w:num w:numId="11" w16cid:durableId="1971203309">
    <w:abstractNumId w:val="4"/>
  </w:num>
  <w:num w:numId="12" w16cid:durableId="1163089721">
    <w:abstractNumId w:val="13"/>
  </w:num>
  <w:num w:numId="13" w16cid:durableId="1978341327">
    <w:abstractNumId w:val="6"/>
  </w:num>
  <w:num w:numId="14" w16cid:durableId="59180211">
    <w:abstractNumId w:val="7"/>
  </w:num>
  <w:num w:numId="15" w16cid:durableId="2074501111">
    <w:abstractNumId w:val="9"/>
  </w:num>
  <w:num w:numId="16" w16cid:durableId="12653064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62"/>
    <w:rsid w:val="00001FF0"/>
    <w:rsid w:val="00011576"/>
    <w:rsid w:val="0001787E"/>
    <w:rsid w:val="00035A7B"/>
    <w:rsid w:val="000504F7"/>
    <w:rsid w:val="00050742"/>
    <w:rsid w:val="00053B9A"/>
    <w:rsid w:val="00055A07"/>
    <w:rsid w:val="00055A10"/>
    <w:rsid w:val="0006199C"/>
    <w:rsid w:val="000960D8"/>
    <w:rsid w:val="000B2291"/>
    <w:rsid w:val="000B4E26"/>
    <w:rsid w:val="000C5D94"/>
    <w:rsid w:val="000E4A7C"/>
    <w:rsid w:val="000E5C3F"/>
    <w:rsid w:val="000E6486"/>
    <w:rsid w:val="000F0387"/>
    <w:rsid w:val="000F0F29"/>
    <w:rsid w:val="00101256"/>
    <w:rsid w:val="00110F58"/>
    <w:rsid w:val="0012714F"/>
    <w:rsid w:val="001313EE"/>
    <w:rsid w:val="00136EA4"/>
    <w:rsid w:val="00155E58"/>
    <w:rsid w:val="00157A52"/>
    <w:rsid w:val="00177E9D"/>
    <w:rsid w:val="001B65B8"/>
    <w:rsid w:val="001B7995"/>
    <w:rsid w:val="001D3A11"/>
    <w:rsid w:val="001E279E"/>
    <w:rsid w:val="001F1E90"/>
    <w:rsid w:val="0024555C"/>
    <w:rsid w:val="00263BB8"/>
    <w:rsid w:val="002763F9"/>
    <w:rsid w:val="002856BD"/>
    <w:rsid w:val="00286CCF"/>
    <w:rsid w:val="00291EA7"/>
    <w:rsid w:val="002A6F15"/>
    <w:rsid w:val="002D3347"/>
    <w:rsid w:val="002E1AE3"/>
    <w:rsid w:val="002F2268"/>
    <w:rsid w:val="003010A5"/>
    <w:rsid w:val="003049AD"/>
    <w:rsid w:val="0035022E"/>
    <w:rsid w:val="00351C01"/>
    <w:rsid w:val="00354248"/>
    <w:rsid w:val="00356079"/>
    <w:rsid w:val="00356ABA"/>
    <w:rsid w:val="00362221"/>
    <w:rsid w:val="0037122B"/>
    <w:rsid w:val="00374609"/>
    <w:rsid w:val="003779C2"/>
    <w:rsid w:val="003B39CA"/>
    <w:rsid w:val="003B3F38"/>
    <w:rsid w:val="003B74C3"/>
    <w:rsid w:val="003C4023"/>
    <w:rsid w:val="003E7955"/>
    <w:rsid w:val="003F2EBC"/>
    <w:rsid w:val="00422582"/>
    <w:rsid w:val="00446DD1"/>
    <w:rsid w:val="00450E05"/>
    <w:rsid w:val="00484B4E"/>
    <w:rsid w:val="00491AB5"/>
    <w:rsid w:val="004922CD"/>
    <w:rsid w:val="004A7C6E"/>
    <w:rsid w:val="004B4F80"/>
    <w:rsid w:val="004B79F8"/>
    <w:rsid w:val="004C4B86"/>
    <w:rsid w:val="004F2823"/>
    <w:rsid w:val="004F360C"/>
    <w:rsid w:val="004F6969"/>
    <w:rsid w:val="00510DF2"/>
    <w:rsid w:val="00517803"/>
    <w:rsid w:val="00541CFD"/>
    <w:rsid w:val="00551CD3"/>
    <w:rsid w:val="00554258"/>
    <w:rsid w:val="005712A2"/>
    <w:rsid w:val="0058001B"/>
    <w:rsid w:val="005A76BF"/>
    <w:rsid w:val="005C3F52"/>
    <w:rsid w:val="005D4E54"/>
    <w:rsid w:val="005E7757"/>
    <w:rsid w:val="00600E91"/>
    <w:rsid w:val="0060570C"/>
    <w:rsid w:val="00606B6E"/>
    <w:rsid w:val="00623DC3"/>
    <w:rsid w:val="00627E9F"/>
    <w:rsid w:val="0067350D"/>
    <w:rsid w:val="006C379D"/>
    <w:rsid w:val="006D51B1"/>
    <w:rsid w:val="006D522C"/>
    <w:rsid w:val="006E5F04"/>
    <w:rsid w:val="006F128D"/>
    <w:rsid w:val="006F1E84"/>
    <w:rsid w:val="00700AF4"/>
    <w:rsid w:val="00700E27"/>
    <w:rsid w:val="0071340F"/>
    <w:rsid w:val="007629E3"/>
    <w:rsid w:val="00774EC4"/>
    <w:rsid w:val="00776BF0"/>
    <w:rsid w:val="0078435B"/>
    <w:rsid w:val="00787623"/>
    <w:rsid w:val="00797E6C"/>
    <w:rsid w:val="007A044D"/>
    <w:rsid w:val="007A213D"/>
    <w:rsid w:val="007C19C2"/>
    <w:rsid w:val="007C41BF"/>
    <w:rsid w:val="007C54BC"/>
    <w:rsid w:val="007C5D15"/>
    <w:rsid w:val="007D161C"/>
    <w:rsid w:val="007E22BF"/>
    <w:rsid w:val="008270F1"/>
    <w:rsid w:val="008526F9"/>
    <w:rsid w:val="008852BC"/>
    <w:rsid w:val="00892E4B"/>
    <w:rsid w:val="008B6717"/>
    <w:rsid w:val="008B78BE"/>
    <w:rsid w:val="008C0619"/>
    <w:rsid w:val="008E0606"/>
    <w:rsid w:val="008E3B9F"/>
    <w:rsid w:val="008E5377"/>
    <w:rsid w:val="008F233E"/>
    <w:rsid w:val="00902386"/>
    <w:rsid w:val="00907F61"/>
    <w:rsid w:val="00910BD4"/>
    <w:rsid w:val="00917A81"/>
    <w:rsid w:val="0092019E"/>
    <w:rsid w:val="00930661"/>
    <w:rsid w:val="009338CE"/>
    <w:rsid w:val="00951DC6"/>
    <w:rsid w:val="00967B0E"/>
    <w:rsid w:val="00973A11"/>
    <w:rsid w:val="00982D90"/>
    <w:rsid w:val="009903CF"/>
    <w:rsid w:val="009A4821"/>
    <w:rsid w:val="009C166C"/>
    <w:rsid w:val="009E1452"/>
    <w:rsid w:val="009E6E00"/>
    <w:rsid w:val="00A1430A"/>
    <w:rsid w:val="00A25E65"/>
    <w:rsid w:val="00A364F6"/>
    <w:rsid w:val="00A46208"/>
    <w:rsid w:val="00A54611"/>
    <w:rsid w:val="00A54990"/>
    <w:rsid w:val="00A714AD"/>
    <w:rsid w:val="00A7462A"/>
    <w:rsid w:val="00A74F1E"/>
    <w:rsid w:val="00A9676A"/>
    <w:rsid w:val="00AB43DE"/>
    <w:rsid w:val="00AB502A"/>
    <w:rsid w:val="00AC0ABA"/>
    <w:rsid w:val="00AE5E6F"/>
    <w:rsid w:val="00AE786C"/>
    <w:rsid w:val="00B018CC"/>
    <w:rsid w:val="00B01912"/>
    <w:rsid w:val="00B04098"/>
    <w:rsid w:val="00B067C1"/>
    <w:rsid w:val="00B34158"/>
    <w:rsid w:val="00B51777"/>
    <w:rsid w:val="00B56B1F"/>
    <w:rsid w:val="00B574FC"/>
    <w:rsid w:val="00B73926"/>
    <w:rsid w:val="00B91ED9"/>
    <w:rsid w:val="00BA248A"/>
    <w:rsid w:val="00BA625E"/>
    <w:rsid w:val="00BB08C8"/>
    <w:rsid w:val="00BB298F"/>
    <w:rsid w:val="00BB6EB4"/>
    <w:rsid w:val="00BD300C"/>
    <w:rsid w:val="00BD5571"/>
    <w:rsid w:val="00BF1068"/>
    <w:rsid w:val="00C151DD"/>
    <w:rsid w:val="00C20F6E"/>
    <w:rsid w:val="00C331A6"/>
    <w:rsid w:val="00C344F5"/>
    <w:rsid w:val="00C46795"/>
    <w:rsid w:val="00C51059"/>
    <w:rsid w:val="00C53A94"/>
    <w:rsid w:val="00C64268"/>
    <w:rsid w:val="00C91CA5"/>
    <w:rsid w:val="00CB179A"/>
    <w:rsid w:val="00CC73E5"/>
    <w:rsid w:val="00CF6EAA"/>
    <w:rsid w:val="00D1077C"/>
    <w:rsid w:val="00D51EDE"/>
    <w:rsid w:val="00D55953"/>
    <w:rsid w:val="00D61871"/>
    <w:rsid w:val="00D678AC"/>
    <w:rsid w:val="00D77A80"/>
    <w:rsid w:val="00DA1ED2"/>
    <w:rsid w:val="00DA7EEF"/>
    <w:rsid w:val="00DB2A62"/>
    <w:rsid w:val="00DB36CB"/>
    <w:rsid w:val="00DB7881"/>
    <w:rsid w:val="00DC18F6"/>
    <w:rsid w:val="00DC614A"/>
    <w:rsid w:val="00DE3ABB"/>
    <w:rsid w:val="00DE6D94"/>
    <w:rsid w:val="00DF659F"/>
    <w:rsid w:val="00E04D10"/>
    <w:rsid w:val="00E10723"/>
    <w:rsid w:val="00E11A1C"/>
    <w:rsid w:val="00E17713"/>
    <w:rsid w:val="00E27DD9"/>
    <w:rsid w:val="00E464E7"/>
    <w:rsid w:val="00E51218"/>
    <w:rsid w:val="00E6624A"/>
    <w:rsid w:val="00E6763C"/>
    <w:rsid w:val="00E67F93"/>
    <w:rsid w:val="00E80A30"/>
    <w:rsid w:val="00E93AB2"/>
    <w:rsid w:val="00E945E7"/>
    <w:rsid w:val="00EA49AD"/>
    <w:rsid w:val="00EA5BF5"/>
    <w:rsid w:val="00EB199E"/>
    <w:rsid w:val="00EB4C73"/>
    <w:rsid w:val="00EB74A9"/>
    <w:rsid w:val="00ED47B1"/>
    <w:rsid w:val="00EF3A62"/>
    <w:rsid w:val="00EF7957"/>
    <w:rsid w:val="00F064E1"/>
    <w:rsid w:val="00F1084F"/>
    <w:rsid w:val="00F514B6"/>
    <w:rsid w:val="00F76671"/>
    <w:rsid w:val="00F80F83"/>
    <w:rsid w:val="00F947FF"/>
    <w:rsid w:val="00FD1204"/>
    <w:rsid w:val="00FD1844"/>
    <w:rsid w:val="00FF0BE9"/>
    <w:rsid w:val="00FF2B8F"/>
    <w:rsid w:val="00FF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60BBB"/>
  <w15:chartTrackingRefBased/>
  <w15:docId w15:val="{C14364F9-1A95-40EC-AF7F-B302DC40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F1E84"/>
    <w:pPr>
      <w:jc w:val="both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8640"/>
      </w:tabs>
    </w:pPr>
    <w:rPr>
      <w:sz w:val="1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b/>
      <w:caps/>
      <w:sz w:val="48"/>
    </w:rPr>
  </w:style>
  <w:style w:type="paragraph" w:styleId="Zkladntextodsazen2">
    <w:name w:val="Body Text Indent 2"/>
    <w:basedOn w:val="Normln"/>
    <w:pPr>
      <w:autoSpaceDE w:val="0"/>
      <w:autoSpaceDN w:val="0"/>
      <w:spacing w:line="320" w:lineRule="atLeast"/>
      <w:ind w:left="993"/>
    </w:pPr>
    <w:rPr>
      <w:rFonts w:ascii="Times New Roman" w:hAnsi="Times New Roman"/>
      <w:sz w:val="22"/>
      <w:szCs w:val="22"/>
    </w:rPr>
  </w:style>
  <w:style w:type="paragraph" w:styleId="Zkladntextodsazen">
    <w:name w:val="Body Text Indent"/>
    <w:basedOn w:val="Normln"/>
    <w:rsid w:val="006D522C"/>
    <w:pPr>
      <w:spacing w:after="120"/>
      <w:ind w:left="283"/>
    </w:pPr>
  </w:style>
  <w:style w:type="character" w:styleId="Odkaznakoment">
    <w:name w:val="annotation reference"/>
    <w:semiHidden/>
    <w:rsid w:val="00EF7957"/>
    <w:rPr>
      <w:sz w:val="16"/>
      <w:szCs w:val="16"/>
    </w:rPr>
  </w:style>
  <w:style w:type="paragraph" w:styleId="Textkomente">
    <w:name w:val="annotation text"/>
    <w:basedOn w:val="Normln"/>
    <w:semiHidden/>
    <w:rsid w:val="00EF7957"/>
    <w:rPr>
      <w:sz w:val="20"/>
    </w:rPr>
  </w:style>
  <w:style w:type="paragraph" w:styleId="Pedmtkomente">
    <w:name w:val="annotation subject"/>
    <w:basedOn w:val="Textkomente"/>
    <w:next w:val="Textkomente"/>
    <w:semiHidden/>
    <w:rsid w:val="00EF7957"/>
    <w:rPr>
      <w:b/>
      <w:bCs/>
    </w:rPr>
  </w:style>
  <w:style w:type="paragraph" w:styleId="Textbubliny">
    <w:name w:val="Balloon Text"/>
    <w:basedOn w:val="Normln"/>
    <w:semiHidden/>
    <w:rsid w:val="00EF7957"/>
    <w:rPr>
      <w:rFonts w:ascii="Tahoma" w:hAnsi="Tahoma" w:cs="Tahoma"/>
      <w:sz w:val="16"/>
      <w:szCs w:val="16"/>
    </w:rPr>
  </w:style>
  <w:style w:type="paragraph" w:customStyle="1" w:styleId="slovanodrka">
    <w:name w:val="číslovaná odrážka"/>
    <w:basedOn w:val="Normln"/>
    <w:rsid w:val="00EA5BF5"/>
    <w:pPr>
      <w:widowControl w:val="0"/>
      <w:numPr>
        <w:numId w:val="6"/>
      </w:numPr>
      <w:suppressAutoHyphens/>
      <w:jc w:val="left"/>
    </w:pPr>
    <w:rPr>
      <w:rFonts w:ascii="Liberation Serif" w:eastAsia="DejaVu Sans" w:hAnsi="Liberation Serif"/>
      <w:kern w:val="1"/>
      <w:szCs w:val="24"/>
      <w:lang w:val="en-US"/>
    </w:rPr>
  </w:style>
  <w:style w:type="character" w:styleId="Hypertextovodkaz">
    <w:name w:val="Hyperlink"/>
    <w:rsid w:val="006F1E84"/>
    <w:rPr>
      <w:color w:val="0563C1"/>
      <w:u w:val="single"/>
    </w:rPr>
  </w:style>
  <w:style w:type="table" w:styleId="Mkatabulky">
    <w:name w:val="Table Grid"/>
    <w:basedOn w:val="Normlntabulka"/>
    <w:rsid w:val="00DB2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3779C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E3ABB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Zastupov&#225;n&#237;%20a%20pln&#233;%20moci\Smlouva%20o%20pr&#225;vn&#237;ch%20slu&#382;b&#225;ch%20&#269;esk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30E2FA79449442A257AF05430A0A74" ma:contentTypeVersion="0" ma:contentTypeDescription="Vytvoří nový dokument" ma:contentTypeScope="" ma:versionID="14224d42914446f94dac6ad7b2e4ba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cf299a61f40d1b25bab83def3a9304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133522-2C89-45A0-90CD-1A67B9D900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08EE52-D01F-4A78-AA20-BD1F1DF236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FE5C88-C381-46EF-A87E-05E31CA1DA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89C8E8-3AE8-429E-B4D8-66165E94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právních službách česky.dot</Template>
  <TotalTime>1</TotalTime>
  <Pages>4</Pages>
  <Words>1316</Words>
  <Characters>7772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právních službách</vt:lpstr>
      <vt:lpstr>Smlouva o právních službách</vt:lpstr>
    </vt:vector>
  </TitlesOfParts>
  <Company>AK Fiala, Profous, Maisner a spol.</Company>
  <LinksUpToDate>false</LinksUpToDate>
  <CharactersWithSpaces>9070</CharactersWithSpaces>
  <SharedDoc>false</SharedDoc>
  <HLinks>
    <vt:vector size="6" baseType="variant">
      <vt:variant>
        <vt:i4>1835040</vt:i4>
      </vt:variant>
      <vt:variant>
        <vt:i4>0</vt:i4>
      </vt:variant>
      <vt:variant>
        <vt:i4>0</vt:i4>
      </vt:variant>
      <vt:variant>
        <vt:i4>5</vt:i4>
      </vt:variant>
      <vt:variant>
        <vt:lpwstr>mailto:samekma1@fel.cvut.cz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právních službách</dc:title>
  <dc:subject/>
  <dc:creator>FPM - Havlíková</dc:creator>
  <cp:keywords/>
  <dc:description>Smlouva mezi advokátní kanceláří a klientem</dc:description>
  <cp:lastModifiedBy>Kubickova, Lucie</cp:lastModifiedBy>
  <cp:revision>3</cp:revision>
  <cp:lastPrinted>2023-09-19T11:01:00Z</cp:lastPrinted>
  <dcterms:created xsi:type="dcterms:W3CDTF">2025-06-24T14:57:00Z</dcterms:created>
  <dcterms:modified xsi:type="dcterms:W3CDTF">2025-06-24T14:58:00Z</dcterms:modified>
</cp:coreProperties>
</file>