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FDD5" w14:textId="3E3CB9A6" w:rsidR="009B567F" w:rsidRPr="000F42E9" w:rsidRDefault="002A2885" w:rsidP="009B567F">
      <w:pPr>
        <w:tabs>
          <w:tab w:val="center" w:pos="705"/>
          <w:tab w:val="center" w:pos="2323"/>
        </w:tabs>
        <w:spacing w:line="251" w:lineRule="auto"/>
        <w:ind w:left="0" w:firstLine="0"/>
        <w:jc w:val="left"/>
        <w:rPr>
          <w:rFonts w:ascii="Calibri" w:hAnsi="Calibri" w:cs="Calibri"/>
          <w:b/>
          <w:bCs/>
          <w:sz w:val="22"/>
          <w:szCs w:val="22"/>
        </w:rPr>
      </w:pPr>
      <w:r w:rsidRPr="000F42E9">
        <w:rPr>
          <w:rFonts w:ascii="Calibri" w:hAnsi="Calibri" w:cs="Calibri"/>
          <w:b/>
          <w:bCs/>
          <w:sz w:val="22"/>
          <w:szCs w:val="22"/>
        </w:rPr>
        <w:t xml:space="preserve">Seznam nemovitostí statutárního města Pardubice, pro které bude zaveden systém </w:t>
      </w:r>
      <w:r w:rsidRPr="000F42E9">
        <w:rPr>
          <w:b/>
          <w:bCs/>
        </w:rPr>
        <w:t>energetického managementu dle ČSN EN ISO 50001</w:t>
      </w:r>
      <w:r w:rsidR="009B567F" w:rsidRPr="000F42E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0CE9929" w14:textId="77777777" w:rsidR="009B567F" w:rsidRPr="002A2885" w:rsidRDefault="009B567F" w:rsidP="009B567F">
      <w:pPr>
        <w:tabs>
          <w:tab w:val="center" w:pos="705"/>
          <w:tab w:val="center" w:pos="2323"/>
        </w:tabs>
        <w:spacing w:line="251" w:lineRule="auto"/>
        <w:ind w:left="0" w:firstLine="0"/>
        <w:jc w:val="left"/>
        <w:rPr>
          <w:rFonts w:ascii="Calibri" w:hAnsi="Calibri" w:cs="Calibri"/>
          <w:sz w:val="22"/>
          <w:szCs w:val="22"/>
        </w:rPr>
      </w:pPr>
    </w:p>
    <w:p w14:paraId="77387390" w14:textId="48FFDE57" w:rsidR="009B567F" w:rsidRPr="002A2885" w:rsidRDefault="002A2885" w:rsidP="009B567F">
      <w:pPr>
        <w:ind w:left="1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Budova magistrátu</w:t>
      </w:r>
      <w:r w:rsidR="009B567F" w:rsidRPr="002A2885">
        <w:rPr>
          <w:rFonts w:ascii="Calibri" w:hAnsi="Calibri" w:cs="Calibri"/>
          <w:sz w:val="22"/>
          <w:szCs w:val="22"/>
        </w:rPr>
        <w:t xml:space="preserve">, Pernštýnské náměstí </w:t>
      </w:r>
    </w:p>
    <w:p w14:paraId="4BB659B7" w14:textId="31CCF321" w:rsidR="009B567F" w:rsidRPr="002A2885" w:rsidRDefault="002A2885" w:rsidP="009B567F">
      <w:pPr>
        <w:ind w:left="1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Budova magistrátu</w:t>
      </w:r>
      <w:r w:rsidR="009B567F" w:rsidRPr="002A2885">
        <w:rPr>
          <w:rFonts w:ascii="Calibri" w:hAnsi="Calibri" w:cs="Calibri"/>
          <w:sz w:val="22"/>
          <w:szCs w:val="22"/>
        </w:rPr>
        <w:t>, Pernštýnské náměstí 117</w:t>
      </w:r>
    </w:p>
    <w:p w14:paraId="2D9CABCE" w14:textId="2E475D69" w:rsidR="009B567F" w:rsidRPr="002A2885" w:rsidRDefault="002A2885" w:rsidP="009B567F">
      <w:pPr>
        <w:ind w:left="1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Budova magistrátu- </w:t>
      </w:r>
      <w:r w:rsidRPr="002A2885">
        <w:rPr>
          <w:rFonts w:ascii="Calibri" w:hAnsi="Calibri" w:cs="Calibri"/>
          <w:sz w:val="22"/>
          <w:szCs w:val="22"/>
        </w:rPr>
        <w:t>Stavební úřad</w:t>
      </w:r>
      <w:r w:rsidR="009B567F" w:rsidRPr="002A2885">
        <w:rPr>
          <w:rFonts w:ascii="Calibri" w:hAnsi="Calibri" w:cs="Calibri"/>
          <w:sz w:val="22"/>
          <w:szCs w:val="22"/>
        </w:rPr>
        <w:t xml:space="preserve">, Štrossova 44 </w:t>
      </w:r>
    </w:p>
    <w:p w14:paraId="05270A35" w14:textId="2F714A45" w:rsidR="009B567F" w:rsidRPr="002A2885" w:rsidRDefault="002A2885" w:rsidP="009B567F">
      <w:pPr>
        <w:ind w:left="128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Budova magistrátu - </w:t>
      </w:r>
      <w:r w:rsidRPr="002A2885">
        <w:rPr>
          <w:rFonts w:ascii="Calibri" w:hAnsi="Calibri" w:cs="Calibri"/>
          <w:sz w:val="22"/>
          <w:szCs w:val="22"/>
        </w:rPr>
        <w:t>Živnostenský úřad</w:t>
      </w:r>
      <w:r w:rsidR="009B567F" w:rsidRPr="002A2885">
        <w:rPr>
          <w:rFonts w:ascii="Calibri" w:hAnsi="Calibri" w:cs="Calibri"/>
          <w:sz w:val="22"/>
          <w:szCs w:val="22"/>
        </w:rPr>
        <w:t xml:space="preserve">, Gorkého 489 </w:t>
      </w:r>
    </w:p>
    <w:p w14:paraId="55290FB1" w14:textId="7391788E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a mateřská škola Pardubice</w:t>
      </w:r>
      <w:r w:rsidR="002A2885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A. Krause 2344,</w:t>
      </w:r>
    </w:p>
    <w:p w14:paraId="234BE13A" w14:textId="361AEF99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a mateřská škola Pardubice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Pardubičky, Kyjevská 25</w:t>
      </w:r>
    </w:p>
    <w:p w14:paraId="310C4570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 ‐ Polabiny, Družstevní 305</w:t>
      </w:r>
    </w:p>
    <w:p w14:paraId="3ED0AB96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 ‐ Polabiny, Npor. Eliáše 344</w:t>
      </w:r>
    </w:p>
    <w:p w14:paraId="6653616C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 ‐ Štefánikova 448</w:t>
      </w:r>
    </w:p>
    <w:p w14:paraId="27CD5476" w14:textId="48606C0E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Benešovo náměstí 590</w:t>
      </w:r>
    </w:p>
    <w:p w14:paraId="0B2DFFBF" w14:textId="67F76B19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Bratranců Veverkových 866</w:t>
      </w:r>
    </w:p>
    <w:p w14:paraId="7EB903CC" w14:textId="68B3EB09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 xml:space="preserve">Josefa </w:t>
      </w:r>
      <w:proofErr w:type="spellStart"/>
      <w:r w:rsidRPr="002A2885">
        <w:rPr>
          <w:rFonts w:ascii="Calibri" w:hAnsi="Calibri" w:cs="Calibri"/>
          <w:sz w:val="22"/>
          <w:szCs w:val="22"/>
        </w:rPr>
        <w:t>Ressla</w:t>
      </w:r>
      <w:proofErr w:type="spellEnd"/>
      <w:r w:rsidRPr="002A2885">
        <w:rPr>
          <w:rFonts w:ascii="Calibri" w:hAnsi="Calibri" w:cs="Calibri"/>
          <w:sz w:val="22"/>
          <w:szCs w:val="22"/>
        </w:rPr>
        <w:t xml:space="preserve"> 2258</w:t>
      </w:r>
    </w:p>
    <w:p w14:paraId="1AD398E8" w14:textId="2572A34B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- N</w:t>
      </w:r>
      <w:r w:rsidRPr="002A2885">
        <w:rPr>
          <w:rFonts w:ascii="Calibri" w:hAnsi="Calibri" w:cs="Calibri"/>
          <w:sz w:val="22"/>
          <w:szCs w:val="22"/>
        </w:rPr>
        <w:t>ábřeží Závodu Míru 1951</w:t>
      </w:r>
    </w:p>
    <w:p w14:paraId="429DB00F" w14:textId="57832CB8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Staňkova 128</w:t>
      </w:r>
    </w:p>
    <w:p w14:paraId="3677F6A2" w14:textId="5C01401B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Dubina, Erno Košťála 870</w:t>
      </w:r>
    </w:p>
    <w:p w14:paraId="333D6DC2" w14:textId="5C065D0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Ohrazenice, Trnovská 159</w:t>
      </w:r>
    </w:p>
    <w:p w14:paraId="56A87B33" w14:textId="5639112B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Polabiny, Prodloužená 283</w:t>
      </w:r>
    </w:p>
    <w:p w14:paraId="188B378F" w14:textId="53FF7D1F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2A2885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Spořilov, Kotkova 1287</w:t>
      </w:r>
    </w:p>
    <w:p w14:paraId="2FDF2F3C" w14:textId="566FCCAA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Waldorfská Pardubice</w:t>
      </w:r>
      <w:r w:rsidR="002A2885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Gorkého 867</w:t>
      </w:r>
    </w:p>
    <w:p w14:paraId="2023D2D0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 xml:space="preserve">Základní škola Pardubice - </w:t>
      </w:r>
      <w:proofErr w:type="spellStart"/>
      <w:r w:rsidRPr="002A2885">
        <w:rPr>
          <w:rFonts w:ascii="Calibri" w:hAnsi="Calibri" w:cs="Calibri"/>
          <w:sz w:val="22"/>
          <w:szCs w:val="22"/>
        </w:rPr>
        <w:t>Svítkov</w:t>
      </w:r>
      <w:proofErr w:type="spellEnd"/>
      <w:r w:rsidRPr="002A2885">
        <w:rPr>
          <w:rFonts w:ascii="Calibri" w:hAnsi="Calibri" w:cs="Calibri"/>
          <w:sz w:val="22"/>
          <w:szCs w:val="22"/>
        </w:rPr>
        <w:t>, Školní 748</w:t>
      </w:r>
    </w:p>
    <w:p w14:paraId="195B2A04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škola Pardubice – Studánka, Pod Zahradami 317</w:t>
      </w:r>
    </w:p>
    <w:p w14:paraId="75BD884D" w14:textId="638D690E" w:rsidR="009B567F" w:rsidRPr="00524925" w:rsidRDefault="009B567F" w:rsidP="00524925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Základní umělecká škola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Havlíčkova 925</w:t>
      </w:r>
    </w:p>
    <w:p w14:paraId="0322EB6F" w14:textId="3DA55E0F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Čtyřlístek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Národních hrdinů 8</w:t>
      </w:r>
    </w:p>
    <w:p w14:paraId="6DAEC5BB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 xml:space="preserve">Mateřská škola Doubek Pardubice ‐ </w:t>
      </w:r>
      <w:proofErr w:type="spellStart"/>
      <w:r w:rsidRPr="002A2885">
        <w:rPr>
          <w:rFonts w:ascii="Calibri" w:hAnsi="Calibri" w:cs="Calibri"/>
          <w:sz w:val="22"/>
          <w:szCs w:val="22"/>
        </w:rPr>
        <w:t>Svítkov</w:t>
      </w:r>
      <w:proofErr w:type="spellEnd"/>
      <w:r w:rsidRPr="002A2885">
        <w:rPr>
          <w:rFonts w:ascii="Calibri" w:hAnsi="Calibri" w:cs="Calibri"/>
          <w:sz w:val="22"/>
          <w:szCs w:val="22"/>
        </w:rPr>
        <w:t xml:space="preserve"> a Lány na Důlku</w:t>
      </w:r>
    </w:p>
    <w:p w14:paraId="64E490EB" w14:textId="4C9DCA85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Duha Pardubice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Popkovice a Staré Čívice</w:t>
      </w:r>
    </w:p>
    <w:p w14:paraId="2F986D33" w14:textId="1F8357B6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Kamarád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Teplého 2100</w:t>
      </w:r>
    </w:p>
    <w:p w14:paraId="05A2119A" w14:textId="6C7138F4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Kamínek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Ke Kamenci 1601</w:t>
      </w:r>
    </w:p>
    <w:p w14:paraId="3589ECC8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Klubíčko Pardubice ‐ Polabiny, Grusova 448</w:t>
      </w:r>
    </w:p>
    <w:p w14:paraId="074D721A" w14:textId="260CB4BB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Koníček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Bulharská 119</w:t>
      </w:r>
    </w:p>
    <w:p w14:paraId="411F00D3" w14:textId="41EEAD16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Korálek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Rumunská 90</w:t>
      </w:r>
    </w:p>
    <w:p w14:paraId="5D6F6D07" w14:textId="56C72D75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Kytička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Gebauerova 1691</w:t>
      </w:r>
    </w:p>
    <w:p w14:paraId="16B67F3C" w14:textId="005B30A4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Motýlek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 xml:space="preserve">Josefa </w:t>
      </w:r>
      <w:proofErr w:type="spellStart"/>
      <w:r w:rsidRPr="002A2885">
        <w:rPr>
          <w:rFonts w:ascii="Calibri" w:hAnsi="Calibri" w:cs="Calibri"/>
          <w:sz w:val="22"/>
          <w:szCs w:val="22"/>
        </w:rPr>
        <w:t>Ressla</w:t>
      </w:r>
      <w:proofErr w:type="spellEnd"/>
      <w:r w:rsidRPr="002A2885">
        <w:rPr>
          <w:rFonts w:ascii="Calibri" w:hAnsi="Calibri" w:cs="Calibri"/>
          <w:sz w:val="22"/>
          <w:szCs w:val="22"/>
        </w:rPr>
        <w:t xml:space="preserve"> 1992</w:t>
      </w:r>
    </w:p>
    <w:p w14:paraId="723BE488" w14:textId="564926E1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 xml:space="preserve">Mateřská škola Pardubice 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Dražkovice 146</w:t>
      </w:r>
    </w:p>
    <w:p w14:paraId="7EBB1709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 ‐ Polabiny, Odborářů 345</w:t>
      </w:r>
    </w:p>
    <w:p w14:paraId="6A6FA82E" w14:textId="46CE37D5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K Polabinám 626</w:t>
      </w:r>
    </w:p>
    <w:p w14:paraId="5893ECE9" w14:textId="75DBF5FE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Na Třísle 70</w:t>
      </w:r>
    </w:p>
    <w:p w14:paraId="3DF49EAE" w14:textId="76CA2BCD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 N</w:t>
      </w:r>
      <w:r w:rsidRPr="002A2885">
        <w:rPr>
          <w:rFonts w:ascii="Calibri" w:hAnsi="Calibri" w:cs="Calibri"/>
          <w:sz w:val="22"/>
          <w:szCs w:val="22"/>
        </w:rPr>
        <w:t>ábřeží Závodu míru 1961</w:t>
      </w:r>
    </w:p>
    <w:p w14:paraId="6C785299" w14:textId="58FAC70B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</w:t>
      </w:r>
      <w:r w:rsidRPr="002A2885">
        <w:rPr>
          <w:rFonts w:ascii="Calibri" w:hAnsi="Calibri" w:cs="Calibri"/>
          <w:sz w:val="22"/>
          <w:szCs w:val="22"/>
        </w:rPr>
        <w:t xml:space="preserve"> Pospíšilovo náměstí 1692</w:t>
      </w:r>
    </w:p>
    <w:p w14:paraId="5F05AC2B" w14:textId="7060F6AC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Wintrova II/579</w:t>
      </w:r>
    </w:p>
    <w:p w14:paraId="77AADFBC" w14:textId="146BF0C1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Dubina, Erno Košťála 991</w:t>
      </w:r>
    </w:p>
    <w:p w14:paraId="715621A3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Pardubice‐Hostovice 30</w:t>
      </w:r>
    </w:p>
    <w:p w14:paraId="10554B40" w14:textId="4870A3A2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Jesničánky, Raisova 226</w:t>
      </w:r>
    </w:p>
    <w:p w14:paraId="080A2CD7" w14:textId="77777777" w:rsidR="000F42E9" w:rsidRDefault="009B567F" w:rsidP="000F42E9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Ohrazenice, Školská 225</w:t>
      </w:r>
    </w:p>
    <w:p w14:paraId="02E1E73F" w14:textId="22468FDF" w:rsidR="009B567F" w:rsidRPr="002A2885" w:rsidRDefault="009B567F" w:rsidP="000F42E9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Polabiny, Brožíkova 450</w:t>
      </w:r>
    </w:p>
    <w:p w14:paraId="2F70FD3B" w14:textId="55A7CE8A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Polabiny, Mladých 158</w:t>
      </w:r>
    </w:p>
    <w:p w14:paraId="1CAF93C2" w14:textId="47E7781E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Pardubice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Rosice nad Labem, Prokopa Holého 160</w:t>
      </w:r>
    </w:p>
    <w:p w14:paraId="16C4435C" w14:textId="64FDA745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lastRenderedPageBreak/>
        <w:t>Mateřská škola Pastelka Pardubice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‐</w:t>
      </w:r>
      <w:r w:rsidR="000F42E9">
        <w:rPr>
          <w:rFonts w:ascii="Calibri" w:hAnsi="Calibri" w:cs="Calibri"/>
          <w:sz w:val="22"/>
          <w:szCs w:val="22"/>
        </w:rPr>
        <w:t xml:space="preserve"> </w:t>
      </w:r>
      <w:r w:rsidRPr="002A2885">
        <w:rPr>
          <w:rFonts w:ascii="Calibri" w:hAnsi="Calibri" w:cs="Calibri"/>
          <w:sz w:val="22"/>
          <w:szCs w:val="22"/>
        </w:rPr>
        <w:t>Polabiny, Rosická 157</w:t>
      </w:r>
    </w:p>
    <w:p w14:paraId="0258D7A6" w14:textId="704A5431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Sluníčko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Gorkého 1521</w:t>
      </w:r>
    </w:p>
    <w:p w14:paraId="2555A9C3" w14:textId="2C3A6940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Srdíčko Pardubice</w:t>
      </w:r>
      <w:r w:rsidR="000F42E9">
        <w:rPr>
          <w:rFonts w:ascii="Calibri" w:hAnsi="Calibri" w:cs="Calibri"/>
          <w:sz w:val="22"/>
          <w:szCs w:val="22"/>
        </w:rPr>
        <w:t xml:space="preserve"> - </w:t>
      </w:r>
      <w:r w:rsidRPr="002A2885">
        <w:rPr>
          <w:rFonts w:ascii="Calibri" w:hAnsi="Calibri" w:cs="Calibri"/>
          <w:sz w:val="22"/>
          <w:szCs w:val="22"/>
        </w:rPr>
        <w:t>Luďka Matury 653</w:t>
      </w:r>
    </w:p>
    <w:p w14:paraId="625E68FE" w14:textId="77777777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>Mateřská škola Zvoneček Pardubice ‐ Polabiny, Sluneční 284</w:t>
      </w:r>
    </w:p>
    <w:p w14:paraId="5AEED03B" w14:textId="06A8EA3A" w:rsidR="009B567F" w:rsidRPr="002A2885" w:rsidRDefault="009B567F" w:rsidP="009B567F">
      <w:pPr>
        <w:tabs>
          <w:tab w:val="left" w:pos="1276"/>
        </w:tabs>
        <w:ind w:left="1282"/>
        <w:rPr>
          <w:rFonts w:ascii="Calibri" w:hAnsi="Calibri" w:cs="Calibri"/>
          <w:sz w:val="22"/>
          <w:szCs w:val="22"/>
        </w:rPr>
      </w:pPr>
      <w:r w:rsidRPr="002A2885">
        <w:rPr>
          <w:rFonts w:ascii="Calibri" w:hAnsi="Calibri" w:cs="Calibri"/>
          <w:sz w:val="22"/>
          <w:szCs w:val="22"/>
        </w:rPr>
        <w:t xml:space="preserve">Mateřská škola </w:t>
      </w:r>
      <w:r w:rsidR="000F42E9">
        <w:rPr>
          <w:rFonts w:ascii="Calibri" w:hAnsi="Calibri" w:cs="Calibri"/>
          <w:sz w:val="22"/>
          <w:szCs w:val="22"/>
        </w:rPr>
        <w:t xml:space="preserve">Pardubice - </w:t>
      </w:r>
      <w:r w:rsidRPr="002A2885">
        <w:rPr>
          <w:rFonts w:ascii="Calibri" w:hAnsi="Calibri" w:cs="Calibri"/>
          <w:sz w:val="22"/>
          <w:szCs w:val="22"/>
        </w:rPr>
        <w:t>Benešovo náměstí 2115</w:t>
      </w:r>
    </w:p>
    <w:p w14:paraId="16B76039" w14:textId="77777777" w:rsidR="009B567F" w:rsidRPr="002A2885" w:rsidRDefault="009B567F" w:rsidP="009B567F">
      <w:pPr>
        <w:ind w:left="1282"/>
        <w:rPr>
          <w:rFonts w:ascii="Calibri" w:hAnsi="Calibri" w:cs="Calibri"/>
          <w:sz w:val="22"/>
          <w:szCs w:val="22"/>
        </w:rPr>
      </w:pPr>
    </w:p>
    <w:p w14:paraId="29D2B717" w14:textId="77777777" w:rsidR="00BE7EE5" w:rsidRPr="002A2885" w:rsidRDefault="00BE7EE5">
      <w:pPr>
        <w:rPr>
          <w:rFonts w:ascii="Calibri" w:hAnsi="Calibri" w:cs="Calibri"/>
          <w:sz w:val="22"/>
          <w:szCs w:val="22"/>
        </w:rPr>
      </w:pPr>
    </w:p>
    <w:sectPr w:rsidR="00BE7EE5" w:rsidRPr="002A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7F"/>
    <w:rsid w:val="000F42E9"/>
    <w:rsid w:val="002A2885"/>
    <w:rsid w:val="0030675E"/>
    <w:rsid w:val="004E4BE3"/>
    <w:rsid w:val="00524925"/>
    <w:rsid w:val="005F5B1F"/>
    <w:rsid w:val="006B78A2"/>
    <w:rsid w:val="00952F67"/>
    <w:rsid w:val="009B567F"/>
    <w:rsid w:val="00AD5EB0"/>
    <w:rsid w:val="00B94864"/>
    <w:rsid w:val="00BD4540"/>
    <w:rsid w:val="00BE7EE5"/>
    <w:rsid w:val="00ED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610"/>
  <w15:chartTrackingRefBased/>
  <w15:docId w15:val="{4A7DE61B-0A6D-4161-A383-85E38B34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7F"/>
    <w:pPr>
      <w:spacing w:after="4" w:line="250" w:lineRule="auto"/>
      <w:ind w:left="1117" w:hanging="10"/>
      <w:jc w:val="both"/>
    </w:pPr>
    <w:rPr>
      <w:rFonts w:ascii="Arial" w:eastAsia="Arial" w:hAnsi="Arial" w:cs="Arial"/>
      <w:color w:val="000000"/>
      <w:sz w:val="20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B567F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567F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67F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67F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67F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67F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67F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67F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67F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9B5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6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6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6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6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6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6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67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NzevChar">
    <w:name w:val="Název Char"/>
    <w:basedOn w:val="Standardnpsmoodstavce"/>
    <w:link w:val="Nzev"/>
    <w:uiPriority w:val="10"/>
    <w:rsid w:val="009B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67F"/>
    <w:pPr>
      <w:numPr>
        <w:ilvl w:val="1"/>
      </w:numPr>
      <w:spacing w:after="160" w:line="259" w:lineRule="auto"/>
      <w:ind w:left="1117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nadpisChar">
    <w:name w:val="Podnadpis Char"/>
    <w:basedOn w:val="Standardnpsmoodstavce"/>
    <w:link w:val="Podnadpis"/>
    <w:uiPriority w:val="11"/>
    <w:rsid w:val="009B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67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</w:rPr>
  </w:style>
  <w:style w:type="character" w:customStyle="1" w:styleId="CittChar">
    <w:name w:val="Citát Char"/>
    <w:basedOn w:val="Standardnpsmoodstavce"/>
    <w:link w:val="Citt"/>
    <w:uiPriority w:val="29"/>
    <w:rsid w:val="009B56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67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Zdraznnintenzivn">
    <w:name w:val="Intense Emphasis"/>
    <w:basedOn w:val="Standardnpsmoodstavce"/>
    <w:uiPriority w:val="21"/>
    <w:qFormat/>
    <w:rsid w:val="009B56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6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67F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5F5B1F"/>
    <w:pPr>
      <w:spacing w:after="0" w:line="240" w:lineRule="auto"/>
    </w:pPr>
    <w:rPr>
      <w:rFonts w:ascii="Arial" w:eastAsia="Arial" w:hAnsi="Arial" w:cs="Arial"/>
      <w:color w:val="000000"/>
      <w:sz w:val="20"/>
      <w:szCs w:val="24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5B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5B1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5B1F"/>
    <w:rPr>
      <w:rFonts w:ascii="Arial" w:eastAsia="Arial" w:hAnsi="Arial" w:cs="Arial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5B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5B1F"/>
    <w:rPr>
      <w:rFonts w:ascii="Arial" w:eastAsia="Arial" w:hAnsi="Arial" w:cs="Arial"/>
      <w:b/>
      <w:bCs/>
      <w:color w:val="000000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Macháně Jiří</dc:creator>
  <cp:keywords/>
  <dc:description/>
  <cp:lastModifiedBy>Macháně Jiří</cp:lastModifiedBy>
  <cp:revision>7</cp:revision>
  <dcterms:created xsi:type="dcterms:W3CDTF">2025-03-25T14:02:00Z</dcterms:created>
  <dcterms:modified xsi:type="dcterms:W3CDTF">2025-03-31T11:02:00Z</dcterms:modified>
</cp:coreProperties>
</file>