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430149E6" w:rsidR="001A4DC9" w:rsidRDefault="003D63F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 xml:space="preserve">SMLOUVA O </w:t>
      </w:r>
      <w:r w:rsidR="00A47885">
        <w:rPr>
          <w:b/>
          <w:color w:val="000000"/>
        </w:rPr>
        <w:t>ZAJIŠTĚNÍ</w:t>
      </w:r>
      <w:r>
        <w:rPr>
          <w:b/>
          <w:color w:val="000000"/>
        </w:rPr>
        <w:t xml:space="preserve"> PRODUKCE</w:t>
      </w:r>
    </w:p>
    <w:p w14:paraId="00000002" w14:textId="77777777" w:rsidR="001A4DC9" w:rsidRDefault="003D63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</w:rPr>
        <w:t>uzavřená dle ust. § 1746 odst. 2 zákona č. 89/2012 Sb., občanský zákoník,</w:t>
      </w:r>
    </w:p>
    <w:p w14:paraId="00000003" w14:textId="77777777" w:rsidR="001A4DC9" w:rsidRDefault="003D63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</w:rPr>
        <w:t>ve znění pozdějších předpisů</w:t>
      </w:r>
    </w:p>
    <w:p w14:paraId="00000004" w14:textId="77777777" w:rsidR="001A4DC9" w:rsidRDefault="003D63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</w:rPr>
        <w:t>___________________________________________________________________________</w:t>
      </w:r>
    </w:p>
    <w:p w14:paraId="00000005" w14:textId="77777777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07" w14:textId="77777777" w:rsidR="001A4DC9" w:rsidRPr="00A47885" w:rsidRDefault="003D63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r w:rsidRPr="00A47885">
        <w:rPr>
          <w:b/>
          <w:color w:val="000000"/>
        </w:rPr>
        <w:t xml:space="preserve">Městské kulturní středisko Nový Jičín, příspěvková organizace </w:t>
      </w:r>
    </w:p>
    <w:p w14:paraId="00000008" w14:textId="77777777" w:rsidR="001A4DC9" w:rsidRDefault="003D63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Masarykovo náměstí 32/20, 741 01 Nový Jičín</w:t>
      </w:r>
    </w:p>
    <w:p w14:paraId="00000009" w14:textId="77777777" w:rsidR="001A4DC9" w:rsidRDefault="003D63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IČ: 47998261, DIČ: CZ47998261</w:t>
      </w:r>
    </w:p>
    <w:p w14:paraId="0000000A" w14:textId="24AC09C2" w:rsidR="001A4DC9" w:rsidRDefault="003D63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Číslo účtu: </w:t>
      </w:r>
    </w:p>
    <w:p w14:paraId="0000000B" w14:textId="77777777" w:rsidR="001A4DC9" w:rsidRDefault="003D63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Zastoupené Ing. Ondřejem Rečkou, ředitelem</w:t>
      </w:r>
    </w:p>
    <w:p w14:paraId="0000000C" w14:textId="258F410E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0D" w14:textId="77777777" w:rsidR="001A4DC9" w:rsidRDefault="003D63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(objednatel)</w:t>
      </w:r>
    </w:p>
    <w:p w14:paraId="0000000E" w14:textId="77777777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10" w14:textId="77777777" w:rsidR="001A4DC9" w:rsidRDefault="003D63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rPr>
          <w:color w:val="000000"/>
        </w:rPr>
      </w:pPr>
      <w:r>
        <w:rPr>
          <w:color w:val="000000"/>
        </w:rPr>
        <w:t>a</w:t>
      </w:r>
    </w:p>
    <w:p w14:paraId="00000012" w14:textId="77777777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B2AE484" w14:textId="2EC07A7D" w:rsidR="00A47885" w:rsidRDefault="005D504B" w:rsidP="002D5D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</w:rPr>
      </w:pPr>
      <w:r>
        <w:rPr>
          <w:b/>
        </w:rPr>
        <w:t>Czech party people rental s.r.o.</w:t>
      </w:r>
    </w:p>
    <w:p w14:paraId="77BCD7C8" w14:textId="39D45579" w:rsidR="00A47885" w:rsidRPr="005D504B" w:rsidRDefault="005D504B" w:rsidP="002D5D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 w:rsidRPr="005D504B">
        <w:t>Hartigova 2894/37, 130 00 Praha 3 – Žižkov</w:t>
      </w:r>
    </w:p>
    <w:p w14:paraId="61949776" w14:textId="09346CCB" w:rsidR="005D504B" w:rsidRPr="005D504B" w:rsidRDefault="005D504B" w:rsidP="002D5D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 w:rsidRPr="005D504B">
        <w:t>IČ: 17337933</w:t>
      </w:r>
    </w:p>
    <w:p w14:paraId="3B3E5AB3" w14:textId="1CBC7832" w:rsidR="005D504B" w:rsidRPr="005D504B" w:rsidRDefault="005D504B" w:rsidP="002D5D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 w:rsidRPr="005D504B">
        <w:t>neplátce DPH</w:t>
      </w:r>
    </w:p>
    <w:p w14:paraId="28408423" w14:textId="2549BDBB" w:rsidR="005D504B" w:rsidRPr="005D504B" w:rsidRDefault="005D504B" w:rsidP="002D5D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 w:rsidRPr="005D504B">
        <w:t>zastoupené Jakubem Rohanem</w:t>
      </w:r>
    </w:p>
    <w:p w14:paraId="00000019" w14:textId="486D29C8" w:rsidR="001A4DC9" w:rsidRDefault="003D63FA" w:rsidP="002D5D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(zhotovitel)</w:t>
      </w:r>
    </w:p>
    <w:p w14:paraId="0000001A" w14:textId="77777777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1B" w14:textId="77777777" w:rsidR="001A4DC9" w:rsidRDefault="003D63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společně též jako „smluvní strany“</w:t>
      </w:r>
    </w:p>
    <w:p w14:paraId="0000001C" w14:textId="77777777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1E" w14:textId="72CEFD5B" w:rsidR="001A4DC9" w:rsidRDefault="003D63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uzavřely níže uvedeného dne, měsíce a roku smlouvu o provedení produkce:</w:t>
      </w:r>
    </w:p>
    <w:p w14:paraId="0000001F" w14:textId="37EA4ABB" w:rsidR="001A4DC9" w:rsidRDefault="003D63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(viz bod </w:t>
      </w:r>
      <w:r w:rsidR="00A47885">
        <w:rPr>
          <w:color w:val="000000"/>
        </w:rPr>
        <w:t>2</w:t>
      </w:r>
      <w:r>
        <w:rPr>
          <w:color w:val="000000"/>
        </w:rPr>
        <w:t>)</w:t>
      </w:r>
    </w:p>
    <w:p w14:paraId="00000020" w14:textId="77777777" w:rsidR="001A4DC9" w:rsidRDefault="003D63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............................................................................................................................</w:t>
      </w:r>
    </w:p>
    <w:p w14:paraId="00000021" w14:textId="77777777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3448352F" w14:textId="2B310D91" w:rsidR="002D5D2F" w:rsidRPr="002D5D2F" w:rsidRDefault="003D63FA" w:rsidP="002D5D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Zástupci </w:t>
      </w:r>
      <w:r w:rsidRPr="002D5D2F">
        <w:rPr>
          <w:color w:val="000000"/>
        </w:rPr>
        <w:t>smluvních stran prohlašují, že jsou oprávněni k uzavření předmětné smlouvy.</w:t>
      </w:r>
      <w:r w:rsidR="002D5D2F">
        <w:rPr>
          <w:color w:val="000000"/>
        </w:rPr>
        <w:br/>
      </w:r>
    </w:p>
    <w:p w14:paraId="6552B536" w14:textId="2EDD35CF" w:rsidR="00581A64" w:rsidRDefault="003D63FA" w:rsidP="002D5D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color w:val="000000"/>
        </w:rPr>
      </w:pPr>
      <w:r w:rsidRPr="002D5D2F">
        <w:rPr>
          <w:color w:val="000000"/>
        </w:rPr>
        <w:t>Zhotovitel se zavazuje, že pro objednatele provede</w:t>
      </w:r>
      <w:r w:rsidR="00585471">
        <w:rPr>
          <w:color w:val="000000"/>
        </w:rPr>
        <w:t xml:space="preserve"> </w:t>
      </w:r>
      <w:r w:rsidR="00585471" w:rsidRPr="002D5D2F">
        <w:rPr>
          <w:color w:val="000000"/>
        </w:rPr>
        <w:t xml:space="preserve">v rámci </w:t>
      </w:r>
      <w:r w:rsidR="00585471">
        <w:rPr>
          <w:color w:val="000000"/>
        </w:rPr>
        <w:t xml:space="preserve">akce </w:t>
      </w:r>
      <w:r w:rsidR="0050196F">
        <w:rPr>
          <w:color w:val="222222"/>
          <w:shd w:val="clear" w:color="auto" w:fill="FFFFFF"/>
        </w:rPr>
        <w:t>Heat</w:t>
      </w:r>
      <w:bookmarkStart w:id="0" w:name="_GoBack"/>
      <w:bookmarkEnd w:id="0"/>
      <w:r w:rsidR="005D504B">
        <w:rPr>
          <w:color w:val="222222"/>
          <w:shd w:val="clear" w:color="auto" w:fill="FFFFFF"/>
        </w:rPr>
        <w:t>wave festival</w:t>
      </w:r>
      <w:r w:rsidR="009C0367">
        <w:rPr>
          <w:color w:val="222222"/>
          <w:shd w:val="clear" w:color="auto" w:fill="FFFFFF"/>
        </w:rPr>
        <w:t xml:space="preserve"> konané</w:t>
      </w:r>
      <w:r w:rsidR="000B2F06">
        <w:rPr>
          <w:color w:val="222222"/>
          <w:shd w:val="clear" w:color="auto" w:fill="FFFFFF"/>
        </w:rPr>
        <w:t xml:space="preserve"> </w:t>
      </w:r>
      <w:r w:rsidRPr="002D5D2F">
        <w:rPr>
          <w:color w:val="000000"/>
        </w:rPr>
        <w:t>dne</w:t>
      </w:r>
      <w:r w:rsidR="005D504B">
        <w:rPr>
          <w:color w:val="000000"/>
        </w:rPr>
        <w:t xml:space="preserve"> 28</w:t>
      </w:r>
      <w:r w:rsidRPr="002D5D2F">
        <w:rPr>
          <w:color w:val="000000"/>
        </w:rPr>
        <w:t xml:space="preserve">. </w:t>
      </w:r>
      <w:r w:rsidR="005D504B">
        <w:rPr>
          <w:color w:val="000000"/>
        </w:rPr>
        <w:t>6</w:t>
      </w:r>
      <w:r w:rsidRPr="002D5D2F">
        <w:rPr>
          <w:color w:val="000000"/>
        </w:rPr>
        <w:t>. 202</w:t>
      </w:r>
      <w:r w:rsidR="00AD164C">
        <w:rPr>
          <w:color w:val="000000"/>
        </w:rPr>
        <w:t>5</w:t>
      </w:r>
      <w:r w:rsidR="009C0367">
        <w:rPr>
          <w:color w:val="000000"/>
        </w:rPr>
        <w:t xml:space="preserve"> od 17:00 až 29. 6. 2025 do 01:00</w:t>
      </w:r>
      <w:r w:rsidRPr="002D5D2F">
        <w:rPr>
          <w:color w:val="000000"/>
        </w:rPr>
        <w:t xml:space="preserve"> </w:t>
      </w:r>
      <w:r w:rsidR="005D504B">
        <w:rPr>
          <w:color w:val="000000"/>
        </w:rPr>
        <w:t>v areálu Amfiteátru Skalky Nový Jičín</w:t>
      </w:r>
      <w:r w:rsidR="000B2F06">
        <w:rPr>
          <w:color w:val="000000"/>
        </w:rPr>
        <w:t xml:space="preserve"> </w:t>
      </w:r>
      <w:r w:rsidR="008E3F91" w:rsidRPr="002D5D2F">
        <w:rPr>
          <w:color w:val="000000"/>
        </w:rPr>
        <w:t>produkci v</w:t>
      </w:r>
      <w:r w:rsidR="002D5D2F">
        <w:rPr>
          <w:color w:val="000000"/>
        </w:rPr>
        <w:t> </w:t>
      </w:r>
      <w:r w:rsidRPr="002D5D2F">
        <w:rPr>
          <w:color w:val="000000"/>
        </w:rPr>
        <w:t>rozsahu</w:t>
      </w:r>
      <w:r w:rsidR="002D5D2F">
        <w:rPr>
          <w:color w:val="000000"/>
        </w:rPr>
        <w:t>:</w:t>
      </w:r>
    </w:p>
    <w:p w14:paraId="7D79FC70" w14:textId="4D6575FA" w:rsidR="00341BFD" w:rsidRDefault="00341BFD" w:rsidP="00341BF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Chars="0" w:left="360" w:firstLineChars="0" w:firstLine="0"/>
        <w:jc w:val="both"/>
      </w:pPr>
    </w:p>
    <w:p w14:paraId="289DD1C4" w14:textId="5C8D4D31" w:rsidR="00F068EE" w:rsidRPr="00F068EE" w:rsidRDefault="005D504B" w:rsidP="00F068EE">
      <w:pPr>
        <w:pStyle w:val="Odstavecseseznamem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Chars="0" w:firstLineChars="0"/>
        <w:jc w:val="both"/>
        <w:rPr>
          <w:sz w:val="24"/>
        </w:rPr>
      </w:pPr>
      <w:r>
        <w:rPr>
          <w:sz w:val="24"/>
        </w:rPr>
        <w:t>Dj set Dj Lucky Boy</w:t>
      </w:r>
      <w:r w:rsidR="00507F90">
        <w:rPr>
          <w:sz w:val="24"/>
        </w:rPr>
        <w:t xml:space="preserve">     </w:t>
      </w:r>
    </w:p>
    <w:p w14:paraId="7AB3B1E5" w14:textId="379C4F55" w:rsidR="005D504B" w:rsidRDefault="005D504B" w:rsidP="005D504B">
      <w:pPr>
        <w:pStyle w:val="Odstavecseseznamem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Chars="0" w:firstLineChars="0"/>
        <w:jc w:val="both"/>
        <w:rPr>
          <w:sz w:val="24"/>
        </w:rPr>
      </w:pPr>
      <w:r>
        <w:rPr>
          <w:sz w:val="24"/>
        </w:rPr>
        <w:t>s</w:t>
      </w:r>
      <w:r w:rsidR="006E7DB0">
        <w:rPr>
          <w:sz w:val="24"/>
        </w:rPr>
        <w:t xml:space="preserve">prejování pro autě     </w:t>
      </w:r>
    </w:p>
    <w:p w14:paraId="224AE787" w14:textId="669CE222" w:rsidR="005D504B" w:rsidRDefault="005D504B" w:rsidP="005D504B">
      <w:pPr>
        <w:pStyle w:val="Odstavecseseznamem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Chars="0" w:firstLineChars="0"/>
        <w:jc w:val="both"/>
        <w:rPr>
          <w:sz w:val="24"/>
        </w:rPr>
      </w:pPr>
      <w:r>
        <w:rPr>
          <w:sz w:val="24"/>
        </w:rPr>
        <w:t>tuning sraz (vybrané vozy)</w:t>
      </w:r>
      <w:r w:rsidR="00507F90">
        <w:rPr>
          <w:sz w:val="24"/>
        </w:rPr>
        <w:t xml:space="preserve">     </w:t>
      </w:r>
    </w:p>
    <w:p w14:paraId="1608261E" w14:textId="15BE57D9" w:rsidR="000B2F06" w:rsidRDefault="00F65C2B" w:rsidP="005D504B">
      <w:pPr>
        <w:pStyle w:val="Odstavecseseznamem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Chars="0" w:firstLineChars="0"/>
        <w:jc w:val="both"/>
        <w:rPr>
          <w:sz w:val="24"/>
        </w:rPr>
      </w:pPr>
      <w:r>
        <w:rPr>
          <w:sz w:val="24"/>
        </w:rPr>
        <w:t xml:space="preserve">12x </w:t>
      </w:r>
      <w:r w:rsidR="00B12177">
        <w:rPr>
          <w:sz w:val="24"/>
        </w:rPr>
        <w:t>pořadatelská sužba</w:t>
      </w:r>
      <w:r w:rsidR="005D504B">
        <w:rPr>
          <w:sz w:val="24"/>
        </w:rPr>
        <w:t xml:space="preserve"> / </w:t>
      </w:r>
      <w:r>
        <w:rPr>
          <w:sz w:val="24"/>
        </w:rPr>
        <w:t xml:space="preserve">6x </w:t>
      </w:r>
      <w:r w:rsidR="005D504B">
        <w:rPr>
          <w:sz w:val="24"/>
        </w:rPr>
        <w:t xml:space="preserve">staff </w:t>
      </w:r>
      <w:r>
        <w:rPr>
          <w:sz w:val="24"/>
        </w:rPr>
        <w:t>od 15:00 do 03:00</w:t>
      </w:r>
      <w:r w:rsidR="00507F90">
        <w:rPr>
          <w:sz w:val="24"/>
        </w:rPr>
        <w:t xml:space="preserve">     </w:t>
      </w:r>
    </w:p>
    <w:p w14:paraId="3492F420" w14:textId="1EC8495D" w:rsidR="005D504B" w:rsidRDefault="005D504B" w:rsidP="005D504B">
      <w:pPr>
        <w:pStyle w:val="Odstavecseseznamem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Chars="0" w:firstLineChars="0"/>
        <w:jc w:val="both"/>
        <w:rPr>
          <w:sz w:val="24"/>
        </w:rPr>
      </w:pPr>
      <w:r>
        <w:rPr>
          <w:sz w:val="24"/>
        </w:rPr>
        <w:t>Sanitku se zdravotníky po celou dobu konání akce</w:t>
      </w:r>
      <w:r w:rsidR="00507F90">
        <w:rPr>
          <w:sz w:val="24"/>
        </w:rPr>
        <w:t xml:space="preserve">     </w:t>
      </w:r>
    </w:p>
    <w:p w14:paraId="53FFEFB7" w14:textId="60E4B765" w:rsidR="005D504B" w:rsidRDefault="005D504B" w:rsidP="005D504B">
      <w:pPr>
        <w:pStyle w:val="Odstavecseseznamem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Chars="0" w:firstLineChars="0"/>
        <w:jc w:val="both"/>
        <w:rPr>
          <w:sz w:val="24"/>
        </w:rPr>
      </w:pPr>
      <w:r>
        <w:rPr>
          <w:sz w:val="24"/>
        </w:rPr>
        <w:t>světla a zvuk</w:t>
      </w:r>
      <w:r w:rsidR="006E7DB0">
        <w:rPr>
          <w:sz w:val="24"/>
        </w:rPr>
        <w:t xml:space="preserve">     (viz. cenová nabídka)</w:t>
      </w:r>
    </w:p>
    <w:p w14:paraId="3ECB2BCD" w14:textId="5488D87E" w:rsidR="005D504B" w:rsidRDefault="005D504B" w:rsidP="005D504B">
      <w:pPr>
        <w:pStyle w:val="Odstavecseseznamem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Chars="0" w:firstLineChars="0"/>
        <w:jc w:val="both"/>
        <w:rPr>
          <w:sz w:val="24"/>
        </w:rPr>
      </w:pPr>
      <w:r>
        <w:rPr>
          <w:sz w:val="24"/>
        </w:rPr>
        <w:t>grafiku</w:t>
      </w:r>
      <w:r w:rsidR="00507F90">
        <w:rPr>
          <w:sz w:val="24"/>
        </w:rPr>
        <w:tab/>
        <w:t xml:space="preserve">     </w:t>
      </w:r>
    </w:p>
    <w:p w14:paraId="04DA27A8" w14:textId="53BF64B0" w:rsidR="005D504B" w:rsidRPr="005D504B" w:rsidRDefault="005D504B" w:rsidP="005D504B">
      <w:pPr>
        <w:pStyle w:val="Odstavecseseznamem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Chars="0" w:firstLineChars="0"/>
        <w:jc w:val="both"/>
        <w:rPr>
          <w:sz w:val="24"/>
        </w:rPr>
      </w:pPr>
      <w:r>
        <w:rPr>
          <w:sz w:val="24"/>
        </w:rPr>
        <w:t>foto a video</w:t>
      </w:r>
      <w:r w:rsidR="00507F90">
        <w:rPr>
          <w:sz w:val="24"/>
        </w:rPr>
        <w:t xml:space="preserve">     </w:t>
      </w:r>
    </w:p>
    <w:p w14:paraId="00000032" w14:textId="3BA716A9" w:rsidR="001A4DC9" w:rsidRDefault="001A4DC9" w:rsidP="008E3F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color w:val="000000"/>
        </w:rPr>
      </w:pPr>
    </w:p>
    <w:p w14:paraId="00000033" w14:textId="3A7DAC28" w:rsidR="001A4DC9" w:rsidRDefault="007E61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P</w:t>
      </w:r>
      <w:r w:rsidR="003D63FA">
        <w:rPr>
          <w:color w:val="000000"/>
        </w:rPr>
        <w:t>rodukci zhotovitel provede</w:t>
      </w:r>
      <w:r w:rsidR="00AD164C">
        <w:rPr>
          <w:color w:val="000000"/>
        </w:rPr>
        <w:t xml:space="preserve"> </w:t>
      </w:r>
      <w:r w:rsidR="003D63FA">
        <w:rPr>
          <w:color w:val="000000"/>
        </w:rPr>
        <w:t xml:space="preserve">v náležité kvalitě, s odbornou péčí a na vlastní zodpovědnost. </w:t>
      </w:r>
    </w:p>
    <w:p w14:paraId="5D1E999B" w14:textId="77777777" w:rsidR="000B2F06" w:rsidRDefault="000B2F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4ABB4346" w14:textId="77777777" w:rsidR="00341BFD" w:rsidRDefault="00341B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21E4D010" w14:textId="570111C2" w:rsidR="00341BFD" w:rsidRPr="00341BFD" w:rsidRDefault="00341BFD" w:rsidP="00341B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Za provedení produkce ve sjednaném rozsahu a kvalitě se objednatel zavazuje zaplatit zhotoviteli odměnu v celkové výši </w:t>
      </w:r>
      <w:r w:rsidR="005D504B">
        <w:rPr>
          <w:b/>
        </w:rPr>
        <w:t>198.5</w:t>
      </w:r>
      <w:r>
        <w:rPr>
          <w:b/>
        </w:rPr>
        <w:t xml:space="preserve">00,- (slovy: </w:t>
      </w:r>
      <w:r w:rsidR="005D504B">
        <w:rPr>
          <w:b/>
        </w:rPr>
        <w:t xml:space="preserve">Sto devadesát osm tisíc pět set </w:t>
      </w:r>
      <w:r w:rsidR="00A47885">
        <w:rPr>
          <w:b/>
        </w:rPr>
        <w:t>korun</w:t>
      </w:r>
      <w:r w:rsidR="005D504B">
        <w:rPr>
          <w:b/>
        </w:rPr>
        <w:t xml:space="preserve"> </w:t>
      </w:r>
      <w:r>
        <w:rPr>
          <w:b/>
        </w:rPr>
        <w:t xml:space="preserve">českých) </w:t>
      </w:r>
      <w:r w:rsidRPr="004C7003">
        <w:rPr>
          <w:b/>
        </w:rPr>
        <w:t xml:space="preserve"> </w:t>
      </w:r>
      <w:r w:rsidR="007E61EE">
        <w:t xml:space="preserve">po skončení </w:t>
      </w:r>
      <w:r w:rsidRPr="004C7003">
        <w:t>produkce bezhotovostně, oproti zhotovitelem vystavené</w:t>
      </w:r>
      <w:r w:rsidR="003C12CC">
        <w:t>mu dokladu/</w:t>
      </w:r>
      <w:r w:rsidR="00897BCC">
        <w:t xml:space="preserve"> faktuře </w:t>
      </w:r>
      <w:r w:rsidRPr="004C7003">
        <w:t xml:space="preserve">se splatností </w:t>
      </w:r>
      <w:r>
        <w:t>10</w:t>
      </w:r>
      <w:r w:rsidRPr="004C7003">
        <w:t xml:space="preserve"> dnů po realizaci produkce. Sjednaná odměna se považuje za zaplacenou dnem připsání částky odpovídající sjednané výši odměny ve prospěch účtu zhotovitele.</w:t>
      </w:r>
      <w:r>
        <w:t xml:space="preserve"> </w:t>
      </w:r>
      <w:r>
        <w:rPr>
          <w:color w:val="000000"/>
        </w:rPr>
        <w:t>V odměně jsou zahrnuty veškeré náklady zhotovitele so</w:t>
      </w:r>
      <w:r w:rsidR="007E61EE">
        <w:rPr>
          <w:color w:val="000000"/>
        </w:rPr>
        <w:t xml:space="preserve">uvisející s provedením </w:t>
      </w:r>
      <w:r>
        <w:rPr>
          <w:color w:val="000000"/>
        </w:rPr>
        <w:t>produkce.</w:t>
      </w:r>
    </w:p>
    <w:p w14:paraId="06570DA2" w14:textId="72C743B4" w:rsidR="00341BFD" w:rsidRDefault="00341BFD" w:rsidP="00341B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</w:pPr>
    </w:p>
    <w:p w14:paraId="617D3CF6" w14:textId="77777777" w:rsidR="00341BFD" w:rsidRDefault="00341BFD" w:rsidP="00341B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</w:pPr>
    </w:p>
    <w:p w14:paraId="24E6D26A" w14:textId="28BC0ED7" w:rsidR="006946FB" w:rsidRPr="001242AE" w:rsidRDefault="00341BFD" w:rsidP="001242A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Pokud zh</w:t>
      </w:r>
      <w:r w:rsidR="007E61EE">
        <w:rPr>
          <w:color w:val="000000"/>
        </w:rPr>
        <w:t xml:space="preserve">otovitel nezrealizuje </w:t>
      </w:r>
      <w:r>
        <w:rPr>
          <w:color w:val="000000"/>
        </w:rPr>
        <w:t>produkci ve sjednaném rozsahu, vzniká objednateli nárok na snížení sjednané ceny o hodnotu nezrealizované části.</w:t>
      </w:r>
    </w:p>
    <w:p w14:paraId="418B5DE6" w14:textId="126C1FE2" w:rsidR="00341BFD" w:rsidRDefault="00341B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590FCD88" w14:textId="77777777" w:rsidR="00341BFD" w:rsidRDefault="00341B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3A" w14:textId="426400C6" w:rsidR="001A4DC9" w:rsidRDefault="003D63FA" w:rsidP="002D5D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Zhotovitel je povinen dodržovat při přípravě a celém průběhu provádění produkce platné bezpečnostní a protipožární předpisy tak, aby nedošlo k ohrožení zdraví či majetku účinkujících, diváků a dalších osob. Zhotovitel potvrzuje a zodpovídá za to, že veškerá zařízení jím instalovaná a provozovaná a veškerá jeho činnost v rámci akce, jsou plně v souladu s platnými právními předpisy. Zhotovitel odpovídá za škody způsobené jeho </w:t>
      </w:r>
      <w:r w:rsidR="00A47885">
        <w:rPr>
          <w:color w:val="000000"/>
        </w:rPr>
        <w:t xml:space="preserve">činností při realizaci </w:t>
      </w:r>
      <w:r>
        <w:rPr>
          <w:color w:val="000000"/>
        </w:rPr>
        <w:t xml:space="preserve">produkce, včetně škody způsobené opomenutím, nedbalostí nebo nesplněním podmínek vyplývajících ze zákona, předpisů a norem, jakož i škody způsobené úmyslně. Rovněž odpovídá za škody způsobené dalšími osobami, které zapojí do realizace umělecké produkce. </w:t>
      </w:r>
    </w:p>
    <w:p w14:paraId="5AA40556" w14:textId="24E6C033" w:rsidR="00AD164C" w:rsidRDefault="00AD164C" w:rsidP="00AD16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color w:val="000000"/>
        </w:rPr>
      </w:pPr>
    </w:p>
    <w:p w14:paraId="43682AA9" w14:textId="77777777" w:rsidR="00341BFD" w:rsidRPr="002D5D2F" w:rsidRDefault="00341BFD" w:rsidP="00AD16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color w:val="000000"/>
        </w:rPr>
      </w:pPr>
    </w:p>
    <w:p w14:paraId="00000043" w14:textId="2BBCF274" w:rsidR="001A4DC9" w:rsidRDefault="003D63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Pokud z důvodů hodných zvláštního zřetele (nemoc, úraz, úmrtí) nebude zhotovitel uměleckou produkci schopen provést, je povinen tuto skutečnost oznámit objednateli telefonicky</w:t>
      </w:r>
      <w:r w:rsidR="00A47885">
        <w:rPr>
          <w:color w:val="000000"/>
        </w:rPr>
        <w:t xml:space="preserve"> nebo emailem</w:t>
      </w:r>
      <w:r>
        <w:rPr>
          <w:color w:val="000000"/>
        </w:rPr>
        <w:t xml:space="preserve"> bez zbytečného odkladu a je povinen navrhnout a po odsouhlasení objednatelem zajistit náhradní plnění. Bude-li vystoupení znemožněno v důsledku nepředvídatelné události ležící mimo smluvní strany (přírodní katastrofy, epidemie), mají právo obě strany odstoupit od smlouvy bez jakýchkoliv nároků po předchozím oznámení druhé straně.</w:t>
      </w:r>
    </w:p>
    <w:p w14:paraId="00000050" w14:textId="6CC8B699" w:rsidR="001A4DC9" w:rsidRDefault="001A4DC9" w:rsidP="00341B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color w:val="000000"/>
        </w:rPr>
      </w:pPr>
    </w:p>
    <w:p w14:paraId="6B11ED36" w14:textId="77777777" w:rsidR="00341BFD" w:rsidRDefault="00341BFD" w:rsidP="00341B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color w:val="000000"/>
        </w:rPr>
      </w:pPr>
    </w:p>
    <w:p w14:paraId="00000051" w14:textId="25123418" w:rsidR="001A4DC9" w:rsidRDefault="003D63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Tato smlouva zaniká splněním jejího předmětu – tj. provedením – realizací produkce ze strany zhotovitele ve sjednaném rozsahu a kvalitě. Před sjednaným dnem, k němuž má dojit ke splnění závazku zhoto</w:t>
      </w:r>
      <w:r w:rsidR="007E61EE">
        <w:rPr>
          <w:color w:val="000000"/>
        </w:rPr>
        <w:t xml:space="preserve">vitele – tj. provedení </w:t>
      </w:r>
      <w:r>
        <w:rPr>
          <w:color w:val="000000"/>
        </w:rPr>
        <w:t>produkce ve smluveném rozsahu a kvalitě – může být tato smlouva ukončena pouze na základě písemné dohody smluvních stran.</w:t>
      </w:r>
    </w:p>
    <w:p w14:paraId="00000052" w14:textId="77777777" w:rsidR="001A4DC9" w:rsidRDefault="001A4DC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color w:val="000000"/>
        </w:rPr>
      </w:pPr>
    </w:p>
    <w:p w14:paraId="00000053" w14:textId="77777777" w:rsidR="001A4DC9" w:rsidRDefault="003D63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Právní vztahy touto smlouvou výslovně neupravené se řídí zákonem č. 89/2012 Sb., občanským zákoníkem, v platném znění.</w:t>
      </w:r>
    </w:p>
    <w:p w14:paraId="00000054" w14:textId="6D808E6C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77E4C296" w14:textId="77777777" w:rsidR="00341BFD" w:rsidRDefault="00341B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55" w14:textId="77777777" w:rsidR="001A4DC9" w:rsidRDefault="003D63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Doplňování nebo změnu této smlouvy lze provádět jen se souhlasem obou smluvních stran, a to pouze formou písemných, datovaných, vzestupně číslovaných a takto označených dodatků. </w:t>
      </w:r>
    </w:p>
    <w:p w14:paraId="00000056" w14:textId="4F527110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28C85858" w14:textId="77777777" w:rsidR="00341BFD" w:rsidRDefault="00341B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57" w14:textId="77777777" w:rsidR="001A4DC9" w:rsidRDefault="003D63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Tato smlouva je vyhotovena ve dvou stejnopisech, z nichž každý má právní sílu originálu smlouvy. Každá ze smluvních stran obdrží po jednom vyhotovení. </w:t>
      </w:r>
    </w:p>
    <w:p w14:paraId="0000005A" w14:textId="77777777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5B" w14:textId="77777777" w:rsidR="001A4DC9" w:rsidRDefault="003D63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Stane-li se kterékoli ustanovení této smlouvy neplatným, neúčinným nebo nevykonatelným, zůstává platnost, účinnost a vykonatelnost ostatních ustanovení této smlouvy neovlivněna a nedotčena, nevyplývá-li z povahy daného ustanovení, obsahu smlouvy nebo okolností, za nichž bylo toto ustanovení vytvořeno, že toto ustanovení nelze oddělit od ostatního obsahu smlouvy. </w:t>
      </w:r>
    </w:p>
    <w:p w14:paraId="0000005C" w14:textId="3456CB36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5D" w14:textId="77777777" w:rsidR="001A4DC9" w:rsidRDefault="003D63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Smluvní strany prohlašují, že osoby podepisující tuto smlouvu jsou k tomuto úkonu oprávněny.</w:t>
      </w:r>
    </w:p>
    <w:p w14:paraId="0000005E" w14:textId="47E614FA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60BFA764" w14:textId="77777777" w:rsidR="00341BFD" w:rsidRDefault="00341B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5F" w14:textId="17350E28" w:rsidR="001A4DC9" w:rsidRDefault="003D63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lastRenderedPageBreak/>
        <w:t>Smluvní strany shodně prohlašují, že si smlouvu před jejím podpisem přečetly a že byla uzavřena po vzájemném projednání podle jejich pravé a svobodné vůle určitě, vážně a srozumitelně, a že se dohodly o celém jejím obsahu, což stvrzují svými podpisy.</w:t>
      </w:r>
    </w:p>
    <w:p w14:paraId="696CD125" w14:textId="77777777" w:rsidR="007E61EE" w:rsidRDefault="007E61EE" w:rsidP="007E61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color w:val="000000"/>
        </w:rPr>
      </w:pPr>
    </w:p>
    <w:p w14:paraId="3D89EBB0" w14:textId="0909A6C2" w:rsidR="007E61EE" w:rsidRDefault="007E61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T</w:t>
      </w:r>
      <w:r w:rsidR="000F07F7">
        <w:rPr>
          <w:color w:val="000000"/>
        </w:rPr>
        <w:t xml:space="preserve">ato smlouva bude </w:t>
      </w:r>
      <w:r>
        <w:rPr>
          <w:color w:val="000000"/>
        </w:rPr>
        <w:t xml:space="preserve"> zveřejněna v registru smluv.</w:t>
      </w:r>
    </w:p>
    <w:p w14:paraId="00000060" w14:textId="64CEED0C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7168C869" w14:textId="22218ABA" w:rsidR="004C7003" w:rsidRDefault="004C70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61" w14:textId="64062BAD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7AAFE6C3" w14:textId="77777777" w:rsidR="00341BFD" w:rsidRDefault="00341B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62" w14:textId="77777777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63" w14:textId="77777777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64" w14:textId="38C881CA" w:rsidR="001A4DC9" w:rsidRDefault="00581A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V</w:t>
      </w:r>
      <w:r w:rsidR="00B12177">
        <w:rPr>
          <w:color w:val="000000"/>
        </w:rPr>
        <w:t xml:space="preserve"> Novém Jičíně </w:t>
      </w:r>
      <w:r w:rsidR="003D63FA">
        <w:rPr>
          <w:color w:val="000000"/>
        </w:rPr>
        <w:t xml:space="preserve">dne </w:t>
      </w:r>
      <w:r w:rsidR="002279AD">
        <w:rPr>
          <w:color w:val="000000"/>
        </w:rPr>
        <w:t>25</w:t>
      </w:r>
      <w:r w:rsidR="00B12177">
        <w:rPr>
          <w:color w:val="000000"/>
        </w:rPr>
        <w:t>.6.2025</w:t>
      </w:r>
      <w:r w:rsidR="003D63FA">
        <w:rPr>
          <w:color w:val="000000"/>
        </w:rPr>
        <w:t xml:space="preserve">          </w:t>
      </w:r>
      <w:r w:rsidR="003D63FA">
        <w:rPr>
          <w:color w:val="000000"/>
        </w:rPr>
        <w:tab/>
      </w:r>
      <w:r w:rsidR="003D63FA">
        <w:rPr>
          <w:color w:val="000000"/>
        </w:rPr>
        <w:tab/>
        <w:t xml:space="preserve"> </w:t>
      </w:r>
      <w:r w:rsidR="00341BFD">
        <w:rPr>
          <w:color w:val="000000"/>
        </w:rPr>
        <w:t xml:space="preserve">                </w:t>
      </w:r>
      <w:r w:rsidR="003D63FA">
        <w:rPr>
          <w:color w:val="000000"/>
        </w:rPr>
        <w:t xml:space="preserve">V Novém Jičíně dne </w:t>
      </w:r>
      <w:r w:rsidR="002279AD">
        <w:rPr>
          <w:color w:val="000000"/>
        </w:rPr>
        <w:t>25</w:t>
      </w:r>
      <w:r w:rsidR="00B12177">
        <w:rPr>
          <w:color w:val="000000"/>
        </w:rPr>
        <w:t>.6.2025</w:t>
      </w:r>
    </w:p>
    <w:p w14:paraId="00000065" w14:textId="77777777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66" w14:textId="77777777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67" w14:textId="77777777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68" w14:textId="77777777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69" w14:textId="77777777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6A" w14:textId="77777777" w:rsidR="001A4DC9" w:rsidRDefault="003D63FA">
      <w:pPr>
        <w:pBdr>
          <w:top w:val="nil"/>
          <w:left w:val="nil"/>
          <w:bottom w:val="nil"/>
          <w:right w:val="nil"/>
          <w:between w:val="nil"/>
        </w:pBdr>
        <w:tabs>
          <w:tab w:val="center" w:pos="1620"/>
          <w:tab w:val="center" w:pos="7200"/>
        </w:tabs>
        <w:spacing w:line="240" w:lineRule="auto"/>
        <w:ind w:left="0" w:hanging="2"/>
        <w:rPr>
          <w:color w:val="000000"/>
        </w:rPr>
      </w:pPr>
      <w:r>
        <w:rPr>
          <w:color w:val="000000"/>
        </w:rPr>
        <w:tab/>
        <w:t>…………………………………..</w:t>
      </w:r>
      <w:r>
        <w:rPr>
          <w:color w:val="000000"/>
        </w:rPr>
        <w:tab/>
        <w:t>……………………………………….</w:t>
      </w:r>
    </w:p>
    <w:p w14:paraId="0000006B" w14:textId="05EA6F1B" w:rsidR="001A4DC9" w:rsidRDefault="003D63FA">
      <w:pPr>
        <w:pBdr>
          <w:top w:val="nil"/>
          <w:left w:val="nil"/>
          <w:bottom w:val="nil"/>
          <w:right w:val="nil"/>
          <w:between w:val="nil"/>
        </w:pBdr>
        <w:tabs>
          <w:tab w:val="center" w:pos="1620"/>
          <w:tab w:val="center" w:pos="7200"/>
        </w:tabs>
        <w:spacing w:line="240" w:lineRule="auto"/>
        <w:ind w:left="0" w:hanging="2"/>
        <w:rPr>
          <w:color w:val="000000"/>
        </w:rPr>
      </w:pPr>
      <w:r>
        <w:rPr>
          <w:color w:val="000000"/>
        </w:rPr>
        <w:tab/>
      </w:r>
      <w:r w:rsidR="009E790A">
        <w:rPr>
          <w:color w:val="000000"/>
        </w:rPr>
        <w:t xml:space="preserve">                  </w:t>
      </w:r>
      <w:r>
        <w:rPr>
          <w:color w:val="000000"/>
        </w:rPr>
        <w:t xml:space="preserve">zhotovitel  </w:t>
      </w:r>
      <w:r>
        <w:rPr>
          <w:color w:val="000000"/>
        </w:rPr>
        <w:tab/>
        <w:t>objednatel</w:t>
      </w:r>
    </w:p>
    <w:p w14:paraId="0000006C" w14:textId="3063AC7F" w:rsidR="001A4DC9" w:rsidRDefault="00581A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          </w:t>
      </w:r>
      <w:r w:rsidR="005D504B">
        <w:rPr>
          <w:color w:val="000000"/>
        </w:rPr>
        <w:t xml:space="preserve">      Jakub Rohan          </w:t>
      </w:r>
      <w:r w:rsidR="003D63FA">
        <w:rPr>
          <w:color w:val="000000"/>
        </w:rPr>
        <w:t xml:space="preserve">                                          </w:t>
      </w:r>
      <w:r w:rsidR="00CC0D92">
        <w:rPr>
          <w:color w:val="000000"/>
        </w:rPr>
        <w:t xml:space="preserve"> </w:t>
      </w:r>
      <w:r w:rsidR="003D63FA">
        <w:rPr>
          <w:color w:val="000000"/>
        </w:rPr>
        <w:t xml:space="preserve">                Ing. Ondřej Rečka</w:t>
      </w:r>
    </w:p>
    <w:p w14:paraId="0000006D" w14:textId="77777777" w:rsidR="001A4DC9" w:rsidRDefault="001A4D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sectPr w:rsidR="001A4DC9" w:rsidSect="00341BFD">
      <w:footerReference w:type="default" r:id="rId8"/>
      <w:pgSz w:w="11906" w:h="16838"/>
      <w:pgMar w:top="851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F04513" w14:textId="77777777" w:rsidR="00934F01" w:rsidRDefault="00934F01">
      <w:pPr>
        <w:spacing w:line="240" w:lineRule="auto"/>
        <w:ind w:left="0" w:hanging="2"/>
      </w:pPr>
      <w:r>
        <w:separator/>
      </w:r>
    </w:p>
  </w:endnote>
  <w:endnote w:type="continuationSeparator" w:id="0">
    <w:p w14:paraId="311DAF8D" w14:textId="77777777" w:rsidR="00934F01" w:rsidRDefault="00934F0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847F6622-5946-4F28-B7E8-EAFC79DEEC7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93E59851-1AC5-4621-9903-1860EDDAC6B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1DCD247B-9861-49F5-B6BE-92CFDB51BBE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0764E734-F2E4-4779-A586-9A1C165A98BD}"/>
    <w:embedItalic r:id="rId5" w:fontKey="{3C088799-7AA8-4267-B03A-B16E94AE2CB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EA40C4C-D93B-4BE3-B1B3-0662A836258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71" w14:textId="0D8B4736" w:rsidR="001A4DC9" w:rsidRDefault="003D63F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0196F">
      <w:rPr>
        <w:noProof/>
        <w:color w:val="000000"/>
      </w:rPr>
      <w:t>1</w:t>
    </w:r>
    <w:r>
      <w:rPr>
        <w:color w:val="000000"/>
      </w:rPr>
      <w:fldChar w:fldCharType="end"/>
    </w:r>
  </w:p>
  <w:p w14:paraId="00000072" w14:textId="77777777" w:rsidR="001A4DC9" w:rsidRDefault="001A4D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9B54C0" w14:textId="77777777" w:rsidR="00934F01" w:rsidRDefault="00934F01">
      <w:pPr>
        <w:spacing w:line="240" w:lineRule="auto"/>
        <w:ind w:left="0" w:hanging="2"/>
      </w:pPr>
      <w:r>
        <w:separator/>
      </w:r>
    </w:p>
  </w:footnote>
  <w:footnote w:type="continuationSeparator" w:id="0">
    <w:p w14:paraId="3B4312A7" w14:textId="77777777" w:rsidR="00934F01" w:rsidRDefault="00934F01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411D34"/>
    <w:multiLevelType w:val="hybridMultilevel"/>
    <w:tmpl w:val="88B4FE92"/>
    <w:lvl w:ilvl="0" w:tplc="B8005B1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440CA"/>
    <w:multiLevelType w:val="multilevel"/>
    <w:tmpl w:val="78B2B568"/>
    <w:lvl w:ilvl="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1D62C0F"/>
    <w:multiLevelType w:val="hybridMultilevel"/>
    <w:tmpl w:val="9C3404A8"/>
    <w:lvl w:ilvl="0" w:tplc="F4AAD92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973540"/>
    <w:multiLevelType w:val="hybridMultilevel"/>
    <w:tmpl w:val="11E84A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672A98"/>
    <w:multiLevelType w:val="multilevel"/>
    <w:tmpl w:val="61CE8732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67597D4E"/>
    <w:multiLevelType w:val="multilevel"/>
    <w:tmpl w:val="CCE04702"/>
    <w:lvl w:ilvl="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DC9"/>
    <w:rsid w:val="00026571"/>
    <w:rsid w:val="000720BC"/>
    <w:rsid w:val="0009017A"/>
    <w:rsid w:val="000B0262"/>
    <w:rsid w:val="000B2F06"/>
    <w:rsid w:val="000F07F7"/>
    <w:rsid w:val="00113BEC"/>
    <w:rsid w:val="001242AE"/>
    <w:rsid w:val="001A4DC9"/>
    <w:rsid w:val="001B1F75"/>
    <w:rsid w:val="002279AD"/>
    <w:rsid w:val="002A166A"/>
    <w:rsid w:val="002D5D2F"/>
    <w:rsid w:val="00341BFD"/>
    <w:rsid w:val="003A3CED"/>
    <w:rsid w:val="003B1828"/>
    <w:rsid w:val="003C12CC"/>
    <w:rsid w:val="003D63FA"/>
    <w:rsid w:val="00417411"/>
    <w:rsid w:val="004C7003"/>
    <w:rsid w:val="004D54A1"/>
    <w:rsid w:val="0050196F"/>
    <w:rsid w:val="00507F90"/>
    <w:rsid w:val="00562BF3"/>
    <w:rsid w:val="005654B1"/>
    <w:rsid w:val="00581A64"/>
    <w:rsid w:val="00585471"/>
    <w:rsid w:val="005D504B"/>
    <w:rsid w:val="006721FA"/>
    <w:rsid w:val="006946FB"/>
    <w:rsid w:val="006E58E6"/>
    <w:rsid w:val="006E7DB0"/>
    <w:rsid w:val="00704998"/>
    <w:rsid w:val="00706BE9"/>
    <w:rsid w:val="007E4918"/>
    <w:rsid w:val="007E61EE"/>
    <w:rsid w:val="007F67E3"/>
    <w:rsid w:val="008548B3"/>
    <w:rsid w:val="008553AB"/>
    <w:rsid w:val="00897BCC"/>
    <w:rsid w:val="008B389C"/>
    <w:rsid w:val="008E3F91"/>
    <w:rsid w:val="00934F01"/>
    <w:rsid w:val="009C0367"/>
    <w:rsid w:val="009E790A"/>
    <w:rsid w:val="00A038A5"/>
    <w:rsid w:val="00A47885"/>
    <w:rsid w:val="00AD164C"/>
    <w:rsid w:val="00AD5015"/>
    <w:rsid w:val="00AE0D5E"/>
    <w:rsid w:val="00AE3DC5"/>
    <w:rsid w:val="00B12177"/>
    <w:rsid w:val="00B15477"/>
    <w:rsid w:val="00B1784A"/>
    <w:rsid w:val="00B66D90"/>
    <w:rsid w:val="00C147E8"/>
    <w:rsid w:val="00CC0D92"/>
    <w:rsid w:val="00F068EE"/>
    <w:rsid w:val="00F65C2B"/>
    <w:rsid w:val="00FC1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6FC58"/>
  <w15:docId w15:val="{ADE9AD5C-4A05-4BAE-B9F3-1BAA05939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dstavecseseznamem">
    <w:name w:val="List Paragraph"/>
    <w:basedOn w:val="Normln"/>
    <w:pPr>
      <w:ind w:left="708"/>
    </w:pPr>
    <w:rPr>
      <w:sz w:val="20"/>
      <w:szCs w:val="20"/>
    </w:rPr>
  </w:style>
  <w:style w:type="character" w:styleId="Odkaznakoment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komente">
    <w:name w:val="annotation text"/>
    <w:basedOn w:val="Normln"/>
    <w:rPr>
      <w:sz w:val="20"/>
      <w:szCs w:val="20"/>
    </w:rPr>
  </w:style>
  <w:style w:type="character" w:customStyle="1" w:styleId="TextkomenteChar">
    <w:name w:val="Text komentáře Cha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styleId="Pedmtkomente">
    <w:name w:val="annotation subject"/>
    <w:basedOn w:val="Textkomente"/>
    <w:next w:val="Textkomente"/>
    <w:rPr>
      <w:b/>
      <w:bCs/>
    </w:rPr>
  </w:style>
  <w:style w:type="character" w:customStyle="1" w:styleId="PedmtkomenteChar">
    <w:name w:val="Předmět komentáře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xtbubliny">
    <w:name w:val="Balloon Text"/>
    <w:basedOn w:val="Normln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Calibri"/>
      <w:color w:val="000000"/>
      <w:position w:val="-1"/>
      <w:sz w:val="24"/>
      <w:szCs w:val="2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kladntext">
    <w:name w:val="Body Text"/>
    <w:basedOn w:val="Normln"/>
    <w:link w:val="ZkladntextChar"/>
    <w:rsid w:val="00AE3DC5"/>
    <w:pPr>
      <w:suppressAutoHyphens w:val="0"/>
      <w:spacing w:line="240" w:lineRule="auto"/>
      <w:ind w:leftChars="0" w:left="0" w:firstLineChars="0" w:firstLine="0"/>
      <w:jc w:val="both"/>
      <w:textDirection w:val="lrTb"/>
      <w:textAlignment w:val="auto"/>
      <w:outlineLvl w:val="9"/>
    </w:pPr>
    <w:rPr>
      <w:position w:val="0"/>
      <w:szCs w:val="20"/>
    </w:rPr>
  </w:style>
  <w:style w:type="character" w:customStyle="1" w:styleId="ZkladntextChar">
    <w:name w:val="Základní text Char"/>
    <w:basedOn w:val="Standardnpsmoodstavce"/>
    <w:link w:val="Zkladntext"/>
    <w:rsid w:val="00AE3DC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66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53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0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IE5Ooaz08MZTGD3D9nYJLnjp5A==">CgMxLjA4AHIhMU5uTGFnR3Y0OE9lY1dHTnFyNXRodGpHa2RFbVJKb2VM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754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11</cp:revision>
  <cp:lastPrinted>2025-06-25T10:56:00Z</cp:lastPrinted>
  <dcterms:created xsi:type="dcterms:W3CDTF">2025-06-19T12:25:00Z</dcterms:created>
  <dcterms:modified xsi:type="dcterms:W3CDTF">2025-06-26T11:04:00Z</dcterms:modified>
</cp:coreProperties>
</file>