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BB" w:rsidRDefault="009C62BB" w:rsidP="009C62BB">
      <w:pPr>
        <w:rPr>
          <w:rFonts w:ascii="Calibri" w:hAnsi="Calibri" w:cs="Calibri"/>
          <w:color w:val="1F497D"/>
          <w:sz w:val="22"/>
          <w:szCs w:val="22"/>
        </w:rPr>
      </w:pPr>
    </w:p>
    <w:p w:rsidR="009C62BB" w:rsidRDefault="009C62BB" w:rsidP="009C62BB">
      <w:pPr>
        <w:rPr>
          <w:rFonts w:ascii="Calibri" w:hAnsi="Calibri" w:cs="Calibri"/>
          <w:color w:val="1F497D"/>
          <w:sz w:val="22"/>
          <w:szCs w:val="22"/>
        </w:rPr>
      </w:pPr>
    </w:p>
    <w:p w:rsidR="009C62BB" w:rsidRDefault="009C62BB" w:rsidP="009C62B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20, 2025 10:01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</w:rPr>
          <w:t>xxxxxxxxxxxxxxxxxx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C62BB" w:rsidRDefault="009C62BB" w:rsidP="009C62BB"/>
    <w:p w:rsidR="009C62BB" w:rsidRDefault="009C62BB" w:rsidP="009C62BB">
      <w:r>
        <w:t>PSWNET Zlín s.r.o.</w:t>
      </w:r>
      <w:r>
        <w:br/>
        <w:t>Tečovice 140</w:t>
      </w:r>
      <w:r>
        <w:br/>
        <w:t>763 02   Tečovice</w:t>
      </w:r>
      <w:r>
        <w:br/>
        <w:t>IČO: 29304326</w:t>
      </w:r>
      <w:r>
        <w:br/>
        <w:t xml:space="preserve">DIČ: CZ29304326 </w:t>
      </w:r>
    </w:p>
    <w:p w:rsidR="009C62BB" w:rsidRDefault="009C62BB" w:rsidP="009C62BB"/>
    <w:p w:rsidR="009C62BB" w:rsidRDefault="009C62BB" w:rsidP="009C62BB">
      <w:pPr>
        <w:pStyle w:val="mcntmcntmcntmcntmcntmcntmcntmcntmcntmcntmcntmcntmcntmcntmcntmcntmcntmsonospacing"/>
      </w:pPr>
      <w:r>
        <w:t xml:space="preserve">Dobrý den, </w:t>
      </w:r>
    </w:p>
    <w:p w:rsidR="009C62BB" w:rsidRDefault="009C62BB" w:rsidP="009C62BB">
      <w:pPr>
        <w:pStyle w:val="Normlnweb"/>
      </w:pPr>
      <w:r>
        <w:t>objednávám u Vás opravu systému EPS dle přiložené cenové nabídky</w:t>
      </w:r>
      <w:r>
        <w:t xml:space="preserve"> </w:t>
      </w:r>
      <w:r>
        <w:t xml:space="preserve">č. 25NA00021 z 20.6. </w:t>
      </w:r>
      <w:proofErr w:type="gramStart"/>
      <w:r>
        <w:t>2025</w:t>
      </w:r>
      <w:r>
        <w:t>..</w:t>
      </w:r>
      <w:proofErr w:type="gramEnd"/>
      <w:r>
        <w:t xml:space="preserve"> Celková maximální hodnota objednávky činí maximálně Kč 133.100,-- bez DPH. </w:t>
      </w:r>
    </w:p>
    <w:p w:rsidR="009C62BB" w:rsidRDefault="009C62BB" w:rsidP="009C62BB">
      <w:pPr>
        <w:pStyle w:val="Normlnweb"/>
      </w:pPr>
      <w:r>
        <w:t>Podrobnosti poskytne vedoucí provozního úseku p. Maděryč, tel.: 602510370. Termín dodání do 30. června 2025.</w:t>
      </w:r>
    </w:p>
    <w:p w:rsidR="009C62BB" w:rsidRDefault="009C62BB" w:rsidP="009C62BB">
      <w:pPr>
        <w:pStyle w:val="Normlnweb"/>
      </w:pPr>
    </w:p>
    <w:p w:rsidR="009C62BB" w:rsidRDefault="009C62BB" w:rsidP="009C62BB">
      <w:r>
        <w:t>Místo dodání a fakturační adresa:</w:t>
      </w:r>
    </w:p>
    <w:p w:rsidR="009C62BB" w:rsidRDefault="009C62BB" w:rsidP="009C62BB">
      <w:r>
        <w:t>Domov seniorů Břeclav, příspěvková organizace </w:t>
      </w:r>
    </w:p>
    <w:p w:rsidR="009C62BB" w:rsidRDefault="009C62BB" w:rsidP="009C62BB">
      <w:r>
        <w:t>Na Pěšině 2842/13</w:t>
      </w:r>
    </w:p>
    <w:p w:rsidR="009C62BB" w:rsidRDefault="009C62BB" w:rsidP="009C62BB">
      <w:r>
        <w:t xml:space="preserve">690 03   Břeclav. </w:t>
      </w:r>
    </w:p>
    <w:p w:rsidR="009C62BB" w:rsidRDefault="009C62BB" w:rsidP="009C62BB">
      <w:pPr>
        <w:pStyle w:val="mcntmcntmcntmcntmcntmcntmcntmcntmcntmcntmcntmcntmcntmcntmcntmcntmcntmcntmcntmsonormal"/>
      </w:pPr>
      <w:r>
        <w:t xml:space="preserve">IČ: 484 52 734 </w:t>
      </w:r>
    </w:p>
    <w:p w:rsidR="009C62BB" w:rsidRDefault="009C62BB" w:rsidP="009C62BB">
      <w:pPr>
        <w:pStyle w:val="mcntmcntmcntmcntmcntmcntmcntmcntmcntmcntmcntmcntmcntmcntmcntmcntmcntmcntmcntmsonormal"/>
      </w:pPr>
      <w:r>
        <w:t>DIČ: CZ48452734</w:t>
      </w:r>
    </w:p>
    <w:p w:rsidR="009C62BB" w:rsidRDefault="009C62BB" w:rsidP="009C62BB">
      <w:pPr>
        <w:pStyle w:val="mcntmcntmcntmcntmcntmcntmcntmcntmcntmcntmcntmcntmcntmcntmcntmcntmcntmcntmcntmsonormal"/>
      </w:pPr>
      <w:r>
        <w:br/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  <w:r>
        <w:br/>
      </w:r>
      <w:r>
        <w:br/>
        <w:t>Prosím o potvrzení této objednávky.</w:t>
      </w:r>
      <w:r>
        <w:br/>
      </w:r>
      <w:r>
        <w:br/>
        <w:t>S pozdravem</w:t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C62BB" w:rsidRDefault="009C62BB" w:rsidP="009C62BB">
      <w:pPr>
        <w:pStyle w:val="mcntmcntmcntmcntmcntmcntmcntmcntmcntmcntmcntmcntmcntmcntmcntmcntmcntmcntmcntmsonormal"/>
      </w:pPr>
      <w:bookmarkStart w:id="0" w:name="_GoBack"/>
      <w:bookmarkEnd w:id="0"/>
      <w:r>
        <w:t>Potvrzujeme objednávku.</w:t>
      </w:r>
    </w:p>
    <w:p w:rsidR="009C62BB" w:rsidRDefault="009C62BB" w:rsidP="009C62BB">
      <w:pPr>
        <w:rPr>
          <w:rFonts w:eastAsia="Times New Roman"/>
        </w:rPr>
      </w:pPr>
      <w:r>
        <w:t>PSWNET Zlín s.r.o.</w:t>
      </w:r>
      <w:r>
        <w:br/>
        <w:t>Tečovice 140</w:t>
      </w:r>
      <w:r>
        <w:t xml:space="preserve">, </w:t>
      </w:r>
      <w:r>
        <w:t>763 02   Tečovice</w:t>
      </w:r>
      <w:r>
        <w:br/>
        <w:t>IČO: 29304326</w:t>
      </w:r>
      <w:r>
        <w:t xml:space="preserve">, </w:t>
      </w:r>
      <w:r>
        <w:t xml:space="preserve">DIČ: CZ29304326 </w:t>
      </w:r>
    </w:p>
    <w:sectPr w:rsidR="009C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BB"/>
    <w:rsid w:val="00751A80"/>
    <w:rsid w:val="009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2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62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62BB"/>
    <w:pPr>
      <w:spacing w:before="100" w:beforeAutospacing="1" w:after="100" w:afterAutospacing="1"/>
    </w:pPr>
  </w:style>
  <w:style w:type="paragraph" w:customStyle="1" w:styleId="mcntmcntmcntmcntmcntmcntmcntmcntmcntmcntmcntmcntmcntmcntmcntmcntmcntmsonospacing">
    <w:name w:val="mcntmcntmcntmcntmcntmcntmcntmcntmcntmcntmcntmcntmcntmcntmcntmcntmcntmsonospacing"/>
    <w:basedOn w:val="Normln"/>
    <w:uiPriority w:val="99"/>
    <w:semiHidden/>
    <w:rsid w:val="009C62BB"/>
    <w:pPr>
      <w:spacing w:before="100" w:beforeAutospacing="1" w:after="100" w:afterAutospacing="1"/>
    </w:pPr>
  </w:style>
  <w:style w:type="paragraph" w:customStyle="1" w:styleId="mcntmcntmcntmcntmcntmcntmcntmcntmcntmcntmcntmcntmcntmcntmcntmcntmcntmcntmcntmsonormal">
    <w:name w:val="mcntmcntmcntmcntmcntmcntmcntmcntmcntmcntmcntmcntmcntmcntmcntmcntmcntmcntmcntmsonormal"/>
    <w:basedOn w:val="Normln"/>
    <w:uiPriority w:val="99"/>
    <w:semiHidden/>
    <w:rsid w:val="009C62B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62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2B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2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62B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62BB"/>
    <w:pPr>
      <w:spacing w:before="100" w:beforeAutospacing="1" w:after="100" w:afterAutospacing="1"/>
    </w:pPr>
  </w:style>
  <w:style w:type="paragraph" w:customStyle="1" w:styleId="mcntmcntmcntmcntmcntmcntmcntmcntmcntmcntmcntmcntmcntmcntmcntmcntmcntmsonospacing">
    <w:name w:val="mcntmcntmcntmcntmcntmcntmcntmcntmcntmcntmcntmcntmcntmcntmcntmcntmcntmsonospacing"/>
    <w:basedOn w:val="Normln"/>
    <w:uiPriority w:val="99"/>
    <w:semiHidden/>
    <w:rsid w:val="009C62BB"/>
    <w:pPr>
      <w:spacing w:before="100" w:beforeAutospacing="1" w:after="100" w:afterAutospacing="1"/>
    </w:pPr>
  </w:style>
  <w:style w:type="paragraph" w:customStyle="1" w:styleId="mcntmcntmcntmcntmcntmcntmcntmcntmcntmcntmcntmcntmcntmcntmcntmcntmcntmcntmcntmsonormal">
    <w:name w:val="mcntmcntmcntmcntmcntmcntmcntmcntmcntmcntmcntmcntmcntmcntmcntmcntmcntmcntmcntmsonormal"/>
    <w:basedOn w:val="Normln"/>
    <w:uiPriority w:val="99"/>
    <w:semiHidden/>
    <w:rsid w:val="009C62B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62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2B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nislav.krajca@psw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1</cp:revision>
  <dcterms:created xsi:type="dcterms:W3CDTF">2025-06-26T06:50:00Z</dcterms:created>
  <dcterms:modified xsi:type="dcterms:W3CDTF">2025-06-26T06:57:00Z</dcterms:modified>
</cp:coreProperties>
</file>