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23FA1" w14:textId="77777777" w:rsidR="00C8014A" w:rsidRDefault="00A406CE">
      <w:pPr>
        <w:pStyle w:val="Zkladntext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5D75D6D" wp14:editId="0227EE1A">
                <wp:simplePos x="0" y="0"/>
                <wp:positionH relativeFrom="page">
                  <wp:posOffset>706120</wp:posOffset>
                </wp:positionH>
                <wp:positionV relativeFrom="paragraph">
                  <wp:posOffset>139700</wp:posOffset>
                </wp:positionV>
                <wp:extent cx="1588135" cy="28638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8135" cy="286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E84048" w14:textId="77777777" w:rsidR="00C8014A" w:rsidRDefault="00A406CE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OBJEDNÁVKA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5D75D6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5.6pt;margin-top:11pt;width:125.05pt;height:22.5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EcLdgEAAOYCAAAOAAAAZHJzL2Uyb0RvYy54bWysUtFqwyAUfR/sH8T3NWlLSwhNCqN0DMY2&#10;2PYBxmgjRK+oa9K/3zVN2rG9jb1cr14999xz3Gx73ZKjcF6BKeh8llIiDIdamUNBP973dxklPjBT&#10;sxaMKOhJeLotb282nc3FAhpoa+EIghifd7agTQg2TxLPG6GZn4EVBosSnGYBt+6Q1I51iK7bZJGm&#10;66QDV1sHXHiPp7tzkZYDvpSChxcpvQikLShyC0N0Q6xiTMoNyw+O2UbxkQb7AwvNlMGmF6gdC4x8&#10;OvULSivuwIMMMw46ASkVF8MMOM08/THNW8OsGGZBcby9yOT/D5Y/H9/sqyOhv4ceDYyCdNbnHg/j&#10;PL10Oq7IlGAdJTxdZBN9IDw+WmXZfLmihGNtka2X2SrCJNfX1vnwIECTmBTUoS2DWuz45MP56nQl&#10;NjOwV20bz69UYhb6qh/5VVCfkHaHzhXU4NeipH00KEw0eUrclFRjMkGimAO/0fjo1vf90Pj6Pcsv&#10;AAAA//8DAFBLAwQUAAYACAAAACEAv1uZVdwAAAAJAQAADwAAAGRycy9kb3ducmV2LnhtbEyPwU7D&#10;MBBE70j8g7VI3KjtVApViFMhBEcqtXDh5sTbJG28jmKnDX/PcoLjaJ9m35TbxQ/iglPsAxnQKwUC&#10;qQmup9bA58fbwwZETJacHQKhgW+MsK1ub0pbuHClPV4OqRVcQrGwBrqUxkLK2HTobVyFEYlvxzB5&#10;mzhOrXSTvXK5H2SmVC697Yk/dHbElw6b82H2Bo7vu/Ppdd6rU6s2+KUnXGq9M+b+bnl+ApFwSX8w&#10;/OqzOlTsVIeZXBQDZ60zRg1kGW9iYJ3rNYjaQP6oQVal/L+g+gEAAP//AwBQSwECLQAUAAYACAAA&#10;ACEAtoM4kv4AAADhAQAAEwAAAAAAAAAAAAAAAAAAAAAAW0NvbnRlbnRfVHlwZXNdLnhtbFBLAQIt&#10;ABQABgAIAAAAIQA4/SH/1gAAAJQBAAALAAAAAAAAAAAAAAAAAC8BAABfcmVscy8ucmVsc1BLAQIt&#10;ABQABgAIAAAAIQCbWEcLdgEAAOYCAAAOAAAAAAAAAAAAAAAAAC4CAABkcnMvZTJvRG9jLnhtbFBL&#10;AQItABQABgAIAAAAIQC/W5lV3AAAAAkBAAAPAAAAAAAAAAAAAAAAANADAABkcnMvZG93bnJldi54&#10;bWxQSwUGAAAAAAQABADzAAAA2QQAAAAA&#10;" filled="f" stroked="f">
                <v:textbox inset="0,0,0,0">
                  <w:txbxContent>
                    <w:p w14:paraId="06E84048" w14:textId="77777777" w:rsidR="00C8014A" w:rsidRDefault="00A406CE">
                      <w:pPr>
                        <w:pStyle w:val="Zkladntext40"/>
                        <w:shd w:val="clear" w:color="auto" w:fill="auto"/>
                      </w:pPr>
                      <w:r>
                        <w:t>OBJEDNÁVKA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Číslo objednávky:</w:t>
      </w:r>
    </w:p>
    <w:p w14:paraId="2FFFF1DC" w14:textId="77777777" w:rsidR="00C8014A" w:rsidRDefault="00A406CE">
      <w:pPr>
        <w:pStyle w:val="Nadpis2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bookmarkStart w:id="1" w:name="bookmark1"/>
      <w:r>
        <w:t>38/2025/ST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8"/>
        <w:gridCol w:w="4819"/>
      </w:tblGrid>
      <w:tr w:rsidR="00C8014A" w14:paraId="7D466FB0" w14:textId="77777777">
        <w:trPr>
          <w:trHeight w:hRule="exact" w:val="336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E4DD5" w14:textId="77777777" w:rsidR="00C8014A" w:rsidRDefault="00A406CE">
            <w:pPr>
              <w:pStyle w:val="Jin0"/>
              <w:shd w:val="clear" w:color="auto" w:fill="auto"/>
              <w:spacing w:after="0"/>
              <w:ind w:firstLine="20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OBJEDNATEL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2C8DBD" w14:textId="77777777" w:rsidR="00C8014A" w:rsidRDefault="00A406CE">
            <w:pPr>
              <w:pStyle w:val="Jin0"/>
              <w:shd w:val="clear" w:color="auto" w:fill="auto"/>
              <w:spacing w:after="0"/>
              <w:ind w:firstLine="2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ZHOTOVITEL</w:t>
            </w:r>
          </w:p>
        </w:tc>
      </w:tr>
      <w:tr w:rsidR="00C8014A" w14:paraId="4F060113" w14:textId="77777777">
        <w:trPr>
          <w:trHeight w:hRule="exact" w:val="2040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379F96" w14:textId="77777777" w:rsidR="00C8014A" w:rsidRDefault="00A406CE">
            <w:pPr>
              <w:pStyle w:val="Jin0"/>
              <w:shd w:val="clear" w:color="auto" w:fill="auto"/>
              <w:spacing w:after="0"/>
              <w:ind w:left="2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Nemocnice Nové Město na Moravě, </w:t>
            </w:r>
            <w:r>
              <w:rPr>
                <w:sz w:val="19"/>
                <w:szCs w:val="19"/>
              </w:rPr>
              <w:t>příspěvková organizace se sídlem Žďárská 610, 592 31 Nové Město na Moravě IČO: 00842001</w:t>
            </w:r>
          </w:p>
          <w:p w14:paraId="7AF1FFA7" w14:textId="77777777" w:rsidR="00C8014A" w:rsidRDefault="00A406CE">
            <w:pPr>
              <w:pStyle w:val="Jin0"/>
              <w:shd w:val="clear" w:color="auto" w:fill="auto"/>
              <w:spacing w:after="0"/>
              <w:ind w:firstLine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DIČ: CZ00842001</w:t>
            </w:r>
          </w:p>
          <w:p w14:paraId="30E9926B" w14:textId="341CE484" w:rsidR="00C8014A" w:rsidRDefault="00A406CE">
            <w:pPr>
              <w:pStyle w:val="Jin0"/>
              <w:shd w:val="clear" w:color="auto" w:fill="auto"/>
              <w:spacing w:after="0"/>
              <w:ind w:firstLine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Telefon: </w:t>
            </w:r>
            <w:r w:rsidR="00933948">
              <w:rPr>
                <w:sz w:val="19"/>
                <w:szCs w:val="19"/>
              </w:rPr>
              <w:t>XXXX</w:t>
            </w:r>
          </w:p>
          <w:p w14:paraId="0BA2EA51" w14:textId="691F371F" w:rsidR="00C8014A" w:rsidRDefault="00A406CE">
            <w:pPr>
              <w:pStyle w:val="Jin0"/>
              <w:shd w:val="clear" w:color="auto" w:fill="auto"/>
              <w:spacing w:after="0"/>
              <w:ind w:firstLine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Fax</w:t>
            </w:r>
            <w:r w:rsidR="00933948">
              <w:rPr>
                <w:sz w:val="19"/>
                <w:szCs w:val="19"/>
              </w:rPr>
              <w:t>XXXX</w:t>
            </w:r>
          </w:p>
          <w:p w14:paraId="0403D7EE" w14:textId="28EE764D" w:rsidR="00C8014A" w:rsidRDefault="00A406CE">
            <w:pPr>
              <w:pStyle w:val="Jin0"/>
              <w:shd w:val="clear" w:color="auto" w:fill="auto"/>
              <w:spacing w:after="0"/>
              <w:ind w:firstLine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e-mail: </w:t>
            </w:r>
            <w:hyperlink r:id="rId7" w:history="1">
              <w:r w:rsidR="00933948">
                <w:rPr>
                  <w:sz w:val="19"/>
                  <w:szCs w:val="19"/>
                  <w:lang w:val="en-US" w:eastAsia="en-US" w:bidi="en-US"/>
                </w:rPr>
                <w:t>XXXX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F8946" w14:textId="77777777" w:rsidR="00C8014A" w:rsidRDefault="00A406CE">
            <w:pPr>
              <w:pStyle w:val="Jin0"/>
              <w:shd w:val="clear" w:color="auto" w:fill="auto"/>
              <w:spacing w:before="220" w:after="0"/>
              <w:ind w:firstLin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Roman Stupka</w:t>
            </w:r>
          </w:p>
          <w:p w14:paraId="11C204AB" w14:textId="77777777" w:rsidR="00C8014A" w:rsidRDefault="00A406CE">
            <w:pPr>
              <w:pStyle w:val="Jin0"/>
              <w:shd w:val="clear" w:color="auto" w:fill="auto"/>
              <w:spacing w:after="0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Skléné nad Oslavou 94 591 01 Žďár nad Sázavou</w:t>
            </w:r>
          </w:p>
          <w:p w14:paraId="5B39DD79" w14:textId="77777777" w:rsidR="00C8014A" w:rsidRDefault="00A406CE">
            <w:pPr>
              <w:pStyle w:val="Jin0"/>
              <w:shd w:val="clear" w:color="auto" w:fill="auto"/>
              <w:spacing w:after="0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IČO: 64273636</w:t>
            </w:r>
          </w:p>
          <w:p w14:paraId="55F2647D" w14:textId="77777777" w:rsidR="00C8014A" w:rsidRDefault="00A406CE">
            <w:pPr>
              <w:pStyle w:val="Jin0"/>
              <w:shd w:val="clear" w:color="auto" w:fill="auto"/>
              <w:spacing w:after="0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DIČ: CZ7409033775</w:t>
            </w:r>
          </w:p>
        </w:tc>
      </w:tr>
    </w:tbl>
    <w:p w14:paraId="346424CC" w14:textId="77777777" w:rsidR="00C8014A" w:rsidRDefault="00C8014A">
      <w:pPr>
        <w:spacing w:after="719" w:line="1" w:lineRule="exact"/>
      </w:pPr>
    </w:p>
    <w:p w14:paraId="00E4795C" w14:textId="77777777" w:rsidR="00C8014A" w:rsidRDefault="00A406CE">
      <w:pPr>
        <w:pStyle w:val="Nadpis30"/>
        <w:keepNext/>
        <w:keepLines/>
        <w:shd w:val="clear" w:color="auto" w:fill="auto"/>
        <w:spacing w:after="260"/>
      </w:pPr>
      <w:bookmarkStart w:id="2" w:name="bookmark2"/>
      <w:bookmarkStart w:id="3" w:name="bookmark3"/>
      <w:r>
        <w:t>1 .Specifikace předmětu objednávky:</w:t>
      </w:r>
      <w:bookmarkEnd w:id="2"/>
      <w:bookmarkEnd w:id="3"/>
    </w:p>
    <w:p w14:paraId="58106A54" w14:textId="77777777" w:rsidR="00C8014A" w:rsidRDefault="00A406CE">
      <w:pPr>
        <w:pStyle w:val="Zkladntext20"/>
        <w:shd w:val="clear" w:color="auto" w:fill="auto"/>
        <w:spacing w:after="460"/>
      </w:pPr>
      <w:r>
        <w:t>Na základě cenové nabídky (příloha č.1) u Vás objednáváme výmalbu lůžkového oddělení ortopedie v chirurgickém pavilonu nemocnice Nové Město na Moravě.</w:t>
      </w:r>
    </w:p>
    <w:p w14:paraId="08CC034B" w14:textId="77777777" w:rsidR="00C8014A" w:rsidRDefault="00A406CE">
      <w:pPr>
        <w:pStyle w:val="Zkladntext20"/>
        <w:shd w:val="clear" w:color="auto" w:fill="auto"/>
        <w:spacing w:after="720"/>
      </w:pPr>
      <w:r>
        <w:t>Při předání dokončeného díla budou ze strany zhotovitele objednateli dodány doklady a certifikáty o použitých materiálech.</w:t>
      </w:r>
    </w:p>
    <w:p w14:paraId="15A70CF8" w14:textId="77777777" w:rsidR="00C8014A" w:rsidRDefault="00A406CE">
      <w:pPr>
        <w:pStyle w:val="Zkladntext20"/>
        <w:numPr>
          <w:ilvl w:val="0"/>
          <w:numId w:val="1"/>
        </w:numPr>
        <w:shd w:val="clear" w:color="auto" w:fill="auto"/>
        <w:tabs>
          <w:tab w:val="left" w:pos="319"/>
        </w:tabs>
        <w:spacing w:after="0"/>
      </w:pPr>
      <w:r>
        <w:rPr>
          <w:u w:val="single"/>
        </w:rPr>
        <w:t>Cena:</w:t>
      </w:r>
      <w:r>
        <w:t xml:space="preserve"> 124.126,08 Kč bez DPH</w:t>
      </w:r>
    </w:p>
    <w:p w14:paraId="44A94CD3" w14:textId="77777777" w:rsidR="00C8014A" w:rsidRDefault="00A406CE">
      <w:pPr>
        <w:pStyle w:val="Zkladntext20"/>
        <w:shd w:val="clear" w:color="auto" w:fill="auto"/>
        <w:spacing w:after="720"/>
      </w:pPr>
      <w:r>
        <w:t>K této ceně bude připočteno DPH ve výši dle platných předpisů.</w:t>
      </w:r>
    </w:p>
    <w:p w14:paraId="2DF5267A" w14:textId="77777777" w:rsidR="00C8014A" w:rsidRDefault="00A406CE">
      <w:pPr>
        <w:pStyle w:val="Nadpis30"/>
        <w:keepNext/>
        <w:keepLines/>
        <w:numPr>
          <w:ilvl w:val="0"/>
          <w:numId w:val="1"/>
        </w:numPr>
        <w:shd w:val="clear" w:color="auto" w:fill="auto"/>
      </w:pPr>
      <w:bookmarkStart w:id="4" w:name="bookmark4"/>
      <w:bookmarkStart w:id="5" w:name="bookmark5"/>
      <w:r>
        <w:t>Termín a místo dodání:</w:t>
      </w:r>
      <w:bookmarkEnd w:id="4"/>
      <w:bookmarkEnd w:id="5"/>
    </w:p>
    <w:p w14:paraId="30D1D869" w14:textId="16D49F64" w:rsidR="00C8014A" w:rsidRDefault="00A406CE">
      <w:pPr>
        <w:pStyle w:val="Zkladntext20"/>
        <w:shd w:val="clear" w:color="auto" w:fill="auto"/>
        <w:spacing w:after="260"/>
      </w:pPr>
      <w:r>
        <w:t>Termíny realizace stavebních prací 07/2025 (dle domluvy s vření sestrou daného oddělení, tel.</w:t>
      </w:r>
      <w:r w:rsidR="00933948">
        <w:t>XXXX</w:t>
      </w:r>
      <w:r>
        <w:t>)</w:t>
      </w:r>
    </w:p>
    <w:p w14:paraId="7D67EF8F" w14:textId="77777777" w:rsidR="00C8014A" w:rsidRDefault="00A406CE">
      <w:pPr>
        <w:pStyle w:val="Zkladntext20"/>
        <w:shd w:val="clear" w:color="auto" w:fill="auto"/>
        <w:spacing w:after="780"/>
      </w:pPr>
      <w:r>
        <w:t>Místo realizace: Nemocnice Nové Město na Moravě, 3.NP chirurgického pavilonu, Žďárská 610, 523 31 Nové Město na Moravě.</w:t>
      </w:r>
    </w:p>
    <w:p w14:paraId="175E42BA" w14:textId="77777777" w:rsidR="00C8014A" w:rsidRDefault="00A406CE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28"/>
        </w:tabs>
      </w:pPr>
      <w:bookmarkStart w:id="6" w:name="bookmark6"/>
      <w:bookmarkStart w:id="7" w:name="bookmark7"/>
      <w:r>
        <w:t>Záruční doba, odpovědnost za vady</w:t>
      </w:r>
      <w:bookmarkEnd w:id="6"/>
      <w:bookmarkEnd w:id="7"/>
    </w:p>
    <w:p w14:paraId="1632A420" w14:textId="77777777" w:rsidR="00C8014A" w:rsidRDefault="00A406CE">
      <w:pPr>
        <w:pStyle w:val="Zkladntext20"/>
        <w:shd w:val="clear" w:color="auto" w:fill="auto"/>
        <w:spacing w:after="260"/>
        <w:ind w:left="420" w:firstLine="20"/>
      </w:pPr>
      <w:r>
        <w:t>Délka záruční doby na dílo je stanovena v souladu s ust. § 2629 a 2619 odst. 2 občanského zákoníku, počínaje převzetím díla od zhotovitele.</w:t>
      </w:r>
    </w:p>
    <w:p w14:paraId="2FCF2F33" w14:textId="77777777" w:rsidR="00C8014A" w:rsidRDefault="00A406CE">
      <w:pPr>
        <w:pStyle w:val="Zkladntext20"/>
        <w:shd w:val="clear" w:color="auto" w:fill="auto"/>
        <w:spacing w:after="260"/>
        <w:ind w:left="420" w:firstLine="20"/>
      </w:pPr>
      <w:r>
        <w:t>Podmínky odpovědnosti za vady se řídí ustanovením § 2629 a násl. občanského zákoníku, pokud tato smlouva nestanoví jinak.</w:t>
      </w:r>
    </w:p>
    <w:p w14:paraId="3A528D9F" w14:textId="77777777" w:rsidR="00C8014A" w:rsidRDefault="00A406CE">
      <w:pPr>
        <w:pStyle w:val="Zkladntext20"/>
        <w:shd w:val="clear" w:color="auto" w:fill="auto"/>
        <w:spacing w:after="460"/>
        <w:ind w:left="420" w:firstLine="20"/>
      </w:pPr>
      <w:r>
        <w:t>Zhotovitel neodpovídá za vady, které vzniknou po předání díla neodborným provozováním díla, nedodržováním provozních předpisů a neprováděním běžné údržby. Rovněž neodpovídá za vady příp. výrobků a dodávek provedených nebo dodaných objednatelem.</w:t>
      </w:r>
    </w:p>
    <w:p w14:paraId="0C0FDB4A" w14:textId="77777777" w:rsidR="00C8014A" w:rsidRDefault="00A406CE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19"/>
        </w:tabs>
      </w:pPr>
      <w:bookmarkStart w:id="8" w:name="bookmark8"/>
      <w:bookmarkStart w:id="9" w:name="bookmark9"/>
      <w:r>
        <w:t>Místo a datum splatnosti ceny, způsob fakturace</w:t>
      </w:r>
      <w:r>
        <w:rPr>
          <w:u w:val="none"/>
        </w:rPr>
        <w:t>:</w:t>
      </w:r>
      <w:bookmarkEnd w:id="8"/>
      <w:bookmarkEnd w:id="9"/>
    </w:p>
    <w:p w14:paraId="575C6725" w14:textId="35BE9DC3" w:rsidR="00C8014A" w:rsidRDefault="00A406CE">
      <w:pPr>
        <w:pStyle w:val="Zkladntext20"/>
        <w:shd w:val="clear" w:color="auto" w:fill="auto"/>
        <w:spacing w:after="260"/>
      </w:pPr>
      <w:r>
        <w:t xml:space="preserve">- převodním příkazem, do 21 dnů po řádném a včasném předání zhotovitelem a převzetí díla objednatelem nebo jím pověřenou osobou. Faktura bude odeslána na adresu: Nemocnice Nové Město na Moravě, příspěvková organizace, se sídlem Žďárská 610, 592 31 Nové Město na Moravě, nebo elektronicky na e-mail: </w:t>
      </w:r>
      <w:hyperlink r:id="rId8" w:history="1">
        <w:r w:rsidR="00933948">
          <w:rPr>
            <w:color w:val="1D307E"/>
            <w:u w:val="single"/>
            <w:lang w:val="en-US" w:eastAsia="en-US" w:bidi="en-US"/>
          </w:rPr>
          <w:t>XXXX</w:t>
        </w:r>
      </w:hyperlink>
      <w:r>
        <w:br w:type="page"/>
      </w:r>
    </w:p>
    <w:p w14:paraId="0EEDD84D" w14:textId="550A81B7" w:rsidR="00C8014A" w:rsidRDefault="00A406CE">
      <w:pPr>
        <w:pStyle w:val="Zkladntext1"/>
        <w:shd w:val="clear" w:color="auto" w:fill="auto"/>
        <w:spacing w:after="260"/>
        <w:ind w:firstLine="580"/>
      </w:pPr>
      <w:r>
        <w:lastRenderedPageBreak/>
        <w:t xml:space="preserve">6. </w:t>
      </w:r>
      <w:r>
        <w:rPr>
          <w:u w:val="single"/>
        </w:rPr>
        <w:t xml:space="preserve">Zvláštní požadavky </w:t>
      </w:r>
      <w:r w:rsidR="00933948">
        <w:rPr>
          <w:u w:val="single"/>
        </w:rPr>
        <w:t>výše</w:t>
      </w:r>
      <w:r>
        <w:rPr>
          <w:u w:val="single"/>
        </w:rPr>
        <w:t xml:space="preserve"> pená</w:t>
      </w:r>
      <w:r w:rsidR="00933948">
        <w:rPr>
          <w:u w:val="single"/>
        </w:rPr>
        <w:t>l</w:t>
      </w:r>
      <w:r>
        <w:rPr>
          <w:u w:val="single"/>
        </w:rPr>
        <w:t>e apod,):</w:t>
      </w:r>
    </w:p>
    <w:p w14:paraId="558FBDFD" w14:textId="51F11E31" w:rsidR="00C8014A" w:rsidRDefault="00933948">
      <w:pPr>
        <w:pStyle w:val="Zkladntext20"/>
        <w:shd w:val="clear" w:color="auto" w:fill="auto"/>
        <w:spacing w:after="0"/>
        <w:ind w:firstLine="580"/>
        <w:rPr>
          <w:sz w:val="18"/>
          <w:szCs w:val="18"/>
        </w:rPr>
      </w:pPr>
      <w:r>
        <w:rPr>
          <w:sz w:val="18"/>
          <w:szCs w:val="18"/>
        </w:rPr>
        <w:t>Smluvní pokuta</w:t>
      </w:r>
      <w:r w:rsidR="00A406CE">
        <w:rPr>
          <w:sz w:val="18"/>
          <w:szCs w:val="18"/>
        </w:rPr>
        <w:t xml:space="preserve"> dodavateli ve výši 0.1%'z ceny plněni za </w:t>
      </w:r>
      <w:r>
        <w:rPr>
          <w:sz w:val="18"/>
          <w:szCs w:val="18"/>
        </w:rPr>
        <w:t>každý</w:t>
      </w:r>
      <w:r w:rsidR="00A406CE">
        <w:rPr>
          <w:sz w:val="18"/>
          <w:szCs w:val="18"/>
        </w:rPr>
        <w:t xml:space="preserve"> </w:t>
      </w:r>
      <w:r>
        <w:rPr>
          <w:sz w:val="18"/>
          <w:szCs w:val="18"/>
        </w:rPr>
        <w:t>den prodlení</w:t>
      </w:r>
      <w:r w:rsidR="00A406CE">
        <w:rPr>
          <w:sz w:val="18"/>
          <w:szCs w:val="18"/>
        </w:rPr>
        <w:t xml:space="preserve"> s terminem </w:t>
      </w:r>
      <w:r>
        <w:rPr>
          <w:sz w:val="18"/>
          <w:szCs w:val="18"/>
        </w:rPr>
        <w:t>dodání</w:t>
      </w:r>
      <w:r w:rsidR="00A406CE">
        <w:rPr>
          <w:sz w:val="18"/>
          <w:szCs w:val="18"/>
        </w:rPr>
        <w:t>.</w:t>
      </w:r>
    </w:p>
    <w:p w14:paraId="06787FB6" w14:textId="733DBEC7" w:rsidR="00C8014A" w:rsidRDefault="00933948">
      <w:pPr>
        <w:pStyle w:val="Zkladntext1"/>
        <w:shd w:val="clear" w:color="auto" w:fill="auto"/>
        <w:spacing w:after="460"/>
        <w:ind w:firstLine="580"/>
      </w:pPr>
      <w:r>
        <w:t>Smluvní</w:t>
      </w:r>
      <w:r w:rsidR="00A406CE">
        <w:t xml:space="preserve"> pokuta objednateli ve výši 0,1% z fakturované částky za každý </w:t>
      </w:r>
      <w:r>
        <w:t>den</w:t>
      </w:r>
      <w:r w:rsidR="00A406CE">
        <w:t xml:space="preserve"> </w:t>
      </w:r>
      <w:r>
        <w:t>prodlení</w:t>
      </w:r>
      <w:r w:rsidR="00A406CE">
        <w:t xml:space="preserve"> s </w:t>
      </w:r>
      <w:r>
        <w:t>proplacením</w:t>
      </w:r>
      <w:r w:rsidR="00A406CE">
        <w:t xml:space="preserve"> </w:t>
      </w:r>
      <w:r>
        <w:t>faktury</w:t>
      </w:r>
      <w:r w:rsidR="00A406CE">
        <w:t>.</w:t>
      </w:r>
    </w:p>
    <w:p w14:paraId="57C812B4" w14:textId="6A1C6A3D" w:rsidR="00C8014A" w:rsidRDefault="00A406CE">
      <w:pPr>
        <w:pStyle w:val="Zkladntext1"/>
        <w:shd w:val="clear" w:color="auto" w:fill="auto"/>
        <w:spacing w:after="260" w:line="264" w:lineRule="auto"/>
        <w:ind w:firstLine="580"/>
        <w:rPr>
          <w:sz w:val="15"/>
          <w:szCs w:val="15"/>
        </w:rPr>
      </w:pPr>
      <w:r>
        <w:rPr>
          <w:sz w:val="15"/>
          <w:szCs w:val="15"/>
        </w:rPr>
        <w:t xml:space="preserve">7. </w:t>
      </w:r>
      <w:r w:rsidR="00933948">
        <w:rPr>
          <w:sz w:val="15"/>
          <w:szCs w:val="15"/>
          <w:u w:val="single"/>
        </w:rPr>
        <w:t>Ostatní</w:t>
      </w:r>
      <w:r>
        <w:rPr>
          <w:sz w:val="15"/>
          <w:szCs w:val="15"/>
          <w:u w:val="single"/>
        </w:rPr>
        <w:t xml:space="preserve"> ustanoveni</w:t>
      </w:r>
    </w:p>
    <w:p w14:paraId="318255F6" w14:textId="2E0EEAED" w:rsidR="00C8014A" w:rsidRDefault="00A406CE">
      <w:pPr>
        <w:pStyle w:val="Zkladntext1"/>
        <w:shd w:val="clear" w:color="auto" w:fill="auto"/>
        <w:ind w:left="580"/>
      </w:pPr>
      <w:r>
        <w:t xml:space="preserve">Zhotovíte </w:t>
      </w:r>
      <w:r w:rsidR="00933948">
        <w:t>podpisem</w:t>
      </w:r>
      <w:r>
        <w:t xml:space="preserve"> této </w:t>
      </w:r>
      <w:r w:rsidR="00933948">
        <w:t>objednávky</w:t>
      </w:r>
      <w:r>
        <w:t xml:space="preserve"> souhlasí s uveřejněním celého textu této objednávky v registru smluv dle </w:t>
      </w:r>
      <w:r w:rsidR="00933948">
        <w:t>zákona</w:t>
      </w:r>
      <w:r>
        <w:t xml:space="preserve"> č. 34O.’2O15 </w:t>
      </w:r>
      <w:r w:rsidR="00933948">
        <w:t>Sb</w:t>
      </w:r>
      <w:r>
        <w:t xml:space="preserve">., o zvláštních podmínkách </w:t>
      </w:r>
      <w:r w:rsidR="00933948">
        <w:t>účinnosti</w:t>
      </w:r>
      <w:r>
        <w:t xml:space="preserve"> některých smluv uveřejňování </w:t>
      </w:r>
      <w:r w:rsidR="00933948">
        <w:t>těchto</w:t>
      </w:r>
      <w:r>
        <w:t xml:space="preserve"> </w:t>
      </w:r>
      <w:r w:rsidR="00933948">
        <w:t>smluv</w:t>
      </w:r>
      <w:r>
        <w:t xml:space="preserve"> a o registru smluv (’zákon o registru smluv*)</w:t>
      </w:r>
    </w:p>
    <w:p w14:paraId="70289EA6" w14:textId="6B929600" w:rsidR="00C8014A" w:rsidRDefault="00A406CE">
      <w:pPr>
        <w:pStyle w:val="Zkladntext1"/>
        <w:shd w:val="clear" w:color="auto" w:fill="auto"/>
        <w:ind w:left="580"/>
        <w:jc w:val="both"/>
      </w:pPr>
      <w:r>
        <w:t xml:space="preserve">Smluvní strany se dohodly, že stranou povinnou k uveřejnění této objednávky v </w:t>
      </w:r>
      <w:r w:rsidR="00933948">
        <w:t>centrálním</w:t>
      </w:r>
      <w:r>
        <w:t xml:space="preserve"> registru </w:t>
      </w:r>
      <w:r w:rsidR="00933948">
        <w:t>smluv</w:t>
      </w:r>
      <w:r>
        <w:t xml:space="preserve"> </w:t>
      </w:r>
      <w:r w:rsidR="00933948">
        <w:t>podle</w:t>
      </w:r>
      <w:r>
        <w:t xml:space="preserve"> zákona £ 3-lÓ&gt;'2015 Sb.. n zvláštních podmínkách účinnosti některých smluv, uveřejňování těchto smluv ř ú registru smluv (’zákon o registru smluv’) je Nemocnice Nové Město na Moravě, příspěvková organizace, která je povinna tutá objednávku </w:t>
      </w:r>
      <w:r w:rsidR="00933948">
        <w:t>bez</w:t>
      </w:r>
      <w:r>
        <w:t xml:space="preserve"> zbytečného odkladu, </w:t>
      </w:r>
      <w:r w:rsidR="00933948">
        <w:t>nejpozději</w:t>
      </w:r>
      <w:r>
        <w:t xml:space="preserve"> však do 3(1 dnu ad uzavřeni objednávky, </w:t>
      </w:r>
      <w:r w:rsidR="00933948">
        <w:t>odesla</w:t>
      </w:r>
      <w:r>
        <w:rPr>
          <w:lang w:val="en-US" w:eastAsia="en-US" w:bidi="en-US"/>
        </w:rPr>
        <w:t xml:space="preserve">t </w:t>
      </w:r>
      <w:r>
        <w:t>k uveřejnění v registru smluv.</w:t>
      </w:r>
    </w:p>
    <w:p w14:paraId="615B2FCD" w14:textId="77777777" w:rsidR="00C8014A" w:rsidRDefault="00A406CE">
      <w:pPr>
        <w:pStyle w:val="Zkladntext1"/>
        <w:shd w:val="clear" w:color="auto" w:fill="auto"/>
        <w:spacing w:line="233" w:lineRule="auto"/>
        <w:ind w:left="500" w:firstLine="20"/>
      </w:pPr>
      <w:r>
        <w:t>. Smluvní strany shodně prohlašují, že žádné ustanoveni v této objednávce nemá charakter obchodního tajemství, í jež by požívalo zvláštní ochrany.</w:t>
      </w:r>
    </w:p>
    <w:p w14:paraId="0245C217" w14:textId="17F7FC76" w:rsidR="00C8014A" w:rsidRDefault="00A406CE">
      <w:pPr>
        <w:pStyle w:val="Zkladntext1"/>
        <w:shd w:val="clear" w:color="auto" w:fill="auto"/>
        <w:ind w:left="580"/>
        <w:jc w:val="both"/>
      </w:pPr>
      <w:r>
        <w:t xml:space="preserve">Smluvní sírany se zavazuji, že obchodní a technické informace, které jim byly svěřeny druhou Stranou, nezpřístupni třetím osobám bez písemného souhlasu </w:t>
      </w:r>
      <w:r w:rsidR="00933948">
        <w:t>druhé</w:t>
      </w:r>
      <w:r>
        <w:t xml:space="preserve"> strany a nepoužijí </w:t>
      </w:r>
      <w:r w:rsidR="00933948">
        <w:t>tyto</w:t>
      </w:r>
      <w:r>
        <w:t xml:space="preserve"> informace k </w:t>
      </w:r>
      <w:r w:rsidR="00933948">
        <w:t>jiným</w:t>
      </w:r>
      <w:r>
        <w:t xml:space="preserve"> </w:t>
      </w:r>
      <w:r w:rsidR="00933948">
        <w:t>účelům</w:t>
      </w:r>
      <w:r>
        <w:t>, než je k plnění pramínek teta objednávky</w:t>
      </w:r>
    </w:p>
    <w:p w14:paraId="49338E13" w14:textId="60986E25" w:rsidR="00C8014A" w:rsidRDefault="00933948">
      <w:pPr>
        <w:pStyle w:val="Zkladntext1"/>
        <w:shd w:val="clear" w:color="auto" w:fill="auto"/>
        <w:ind w:left="500" w:firstLine="120"/>
        <w:jc w:val="both"/>
      </w:pPr>
      <w:r>
        <w:t>Tuto</w:t>
      </w:r>
      <w:r w:rsidR="00A406CE">
        <w:t xml:space="preserve"> objednávku je </w:t>
      </w:r>
      <w:r>
        <w:t>možno</w:t>
      </w:r>
      <w:r w:rsidR="00A406CE">
        <w:t xml:space="preserve"> měnil a </w:t>
      </w:r>
      <w:r>
        <w:t>doplňovat</w:t>
      </w:r>
      <w:r w:rsidR="00A406CE">
        <w:t xml:space="preserve"> pauzu </w:t>
      </w:r>
      <w:r>
        <w:t>formou</w:t>
      </w:r>
      <w:r w:rsidR="00A406CE">
        <w:t xml:space="preserve"> písemných vzestupně číslovaných Dodatků 1 nadepsaných zástupci obou smluvních stran.</w:t>
      </w:r>
    </w:p>
    <w:p w14:paraId="59DE3EB4" w14:textId="2725E73B" w:rsidR="00C8014A" w:rsidRDefault="00933948">
      <w:pPr>
        <w:pStyle w:val="Zkladntext1"/>
        <w:shd w:val="clear" w:color="auto" w:fill="auto"/>
        <w:ind w:left="580" w:hanging="60"/>
      </w:pPr>
      <w:r>
        <w:t xml:space="preserve">Obě </w:t>
      </w:r>
      <w:r w:rsidR="00A406CE">
        <w:t xml:space="preserve">strany prohlašuji, že ustanoveni této objednávky byla dohodnuta </w:t>
      </w:r>
      <w:r>
        <w:t>podle</w:t>
      </w:r>
      <w:r w:rsidR="00A406CE">
        <w:t xml:space="preserve"> </w:t>
      </w:r>
      <w:r>
        <w:t>jejich</w:t>
      </w:r>
      <w:r w:rsidR="00A406CE">
        <w:t xml:space="preserve"> prav</w:t>
      </w:r>
      <w:r>
        <w:t>é</w:t>
      </w:r>
      <w:r w:rsidR="00A406CE">
        <w:t xml:space="preserve"> a svobodně vůle a nebyla ujednána v tísni, ani ze </w:t>
      </w:r>
      <w:r>
        <w:t>jednostranně nevýhodných</w:t>
      </w:r>
      <w:r w:rsidR="00A406CE">
        <w:t xml:space="preserve"> </w:t>
      </w:r>
      <w:r>
        <w:t>podmínek</w:t>
      </w:r>
      <w:r w:rsidR="00A406CE">
        <w:t>.</w:t>
      </w:r>
    </w:p>
    <w:p w14:paraId="3E185B07" w14:textId="7B53A745" w:rsidR="00C8014A" w:rsidRDefault="00A406CE">
      <w:pPr>
        <w:pStyle w:val="Zkladntext1"/>
        <w:shd w:val="clear" w:color="auto" w:fill="auto"/>
        <w:spacing w:after="340" w:line="257" w:lineRule="auto"/>
        <w:ind w:left="580"/>
      </w:pPr>
      <w:r>
        <w:t xml:space="preserve">Tato </w:t>
      </w:r>
      <w:r w:rsidR="00933948">
        <w:t>objednávka</w:t>
      </w:r>
      <w:r>
        <w:t xml:space="preserve"> se </w:t>
      </w:r>
      <w:r w:rsidR="00933948">
        <w:t>vyhotovuje</w:t>
      </w:r>
      <w:r>
        <w:t xml:space="preserve"> </w:t>
      </w:r>
      <w:r w:rsidR="00933948">
        <w:t>ve dvou</w:t>
      </w:r>
      <w:r>
        <w:t xml:space="preserve"> stejnopisech s platností originálu, z nichž po </w:t>
      </w:r>
      <w:r w:rsidR="00933948">
        <w:t>podpisu</w:t>
      </w:r>
      <w:r>
        <w:t xml:space="preserve"> obdrží každá </w:t>
      </w:r>
      <w:r w:rsidR="00933948">
        <w:t>smluvní</w:t>
      </w:r>
      <w:r>
        <w:t xml:space="preserve"> strana </w:t>
      </w:r>
      <w:r w:rsidR="00933948">
        <w:t>po jednom</w:t>
      </w:r>
      <w:r>
        <w:t xml:space="preserve"> originálu.</w:t>
      </w:r>
    </w:p>
    <w:p w14:paraId="4768FB00" w14:textId="701781F1" w:rsidR="00C8014A" w:rsidRDefault="00933948">
      <w:pPr>
        <w:pStyle w:val="Zkladntext1"/>
        <w:shd w:val="clear" w:color="auto" w:fill="auto"/>
        <w:ind w:firstLine="580"/>
      </w:pPr>
      <w:r>
        <w:rPr>
          <w:noProof/>
        </w:rPr>
        <mc:AlternateContent>
          <mc:Choice Requires="wps">
            <w:drawing>
              <wp:anchor distT="254000" distB="743585" distL="0" distR="0" simplePos="0" relativeHeight="125829382" behindDoc="0" locked="0" layoutInCell="1" allowOverlap="1" wp14:anchorId="583970CF" wp14:editId="23B5F8E0">
                <wp:simplePos x="0" y="0"/>
                <wp:positionH relativeFrom="page">
                  <wp:posOffset>3928745</wp:posOffset>
                </wp:positionH>
                <wp:positionV relativeFrom="paragraph">
                  <wp:posOffset>483870</wp:posOffset>
                </wp:positionV>
                <wp:extent cx="1795145" cy="76390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145" cy="763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45E450" w14:textId="209ADFD6" w:rsidR="00C8014A" w:rsidRDefault="00A406CE" w:rsidP="00933948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147"/>
                              </w:tabs>
                              <w:spacing w:after="0" w:line="389" w:lineRule="auto"/>
                              <w:ind w:firstLine="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Potvrzuji </w:t>
                            </w:r>
                            <w:r w:rsidR="00933948">
                              <w:rPr>
                                <w:sz w:val="15"/>
                                <w:szCs w:val="15"/>
                              </w:rPr>
                              <w:t>přijetí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933948">
                              <w:rPr>
                                <w:sz w:val="15"/>
                                <w:szCs w:val="15"/>
                              </w:rPr>
                              <w:t>objednávky XXXX</w:t>
                            </w:r>
                          </w:p>
                          <w:p w14:paraId="2A46D5A2" w14:textId="4EB2B51E" w:rsidR="00933948" w:rsidRDefault="00933948" w:rsidP="00933948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147"/>
                              </w:tabs>
                              <w:spacing w:after="0" w:line="389" w:lineRule="auto"/>
                              <w:ind w:firstLine="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V</w:t>
                            </w:r>
                            <w:r w:rsidR="00A406CE">
                              <w:rPr>
                                <w:sz w:val="15"/>
                                <w:szCs w:val="15"/>
                              </w:rPr>
                              <w:t xml:space="preserve"> Sklené nad Oslavou </w:t>
                            </w:r>
                          </w:p>
                          <w:p w14:paraId="7E77AFBC" w14:textId="4ED32FAC" w:rsidR="00933948" w:rsidRDefault="00A406CE" w:rsidP="00933948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147"/>
                              </w:tabs>
                              <w:spacing w:after="0" w:line="389" w:lineRule="auto"/>
                              <w:ind w:firstLine="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Dne 25.06.2025</w:t>
                            </w:r>
                          </w:p>
                          <w:p w14:paraId="4F74DB7D" w14:textId="7FA0C442" w:rsidR="00933948" w:rsidRDefault="00933948" w:rsidP="00933948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147"/>
                              </w:tabs>
                              <w:spacing w:after="0" w:line="389" w:lineRule="auto"/>
                              <w:ind w:firstLine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970CF" id="Shape 5" o:spid="_x0000_s1027" type="#_x0000_t202" style="position:absolute;left:0;text-align:left;margin-left:309.35pt;margin-top:38.1pt;width:141.35pt;height:60.15pt;z-index:125829382;visibility:visible;mso-wrap-style:square;mso-height-percent:0;mso-wrap-distance-left:0;mso-wrap-distance-top:20pt;mso-wrap-distance-right:0;mso-wrap-distance-bottom:58.55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VWKfQEAAPsCAAAOAAAAZHJzL2Uyb0RvYy54bWysUttOwzAMfUfiH6K8s3aDDVatm0DTEBIC&#10;pMEHZGmyRmriKMnW7u9xsqvgDfHiOHZ8fHycyazTDdkK5xWYkvZ7OSXCcKiUWZf063Nx80CJD8xU&#10;rAEjSroTns6m11eT1hZiADU0lXAEQYwvWlvSOgRbZJnntdDM98AKg0kJTrOAV7fOKsdaRNdNNsjz&#10;UdaCq6wDLrzH6HyfpNOEL6Xg4V1KLwJpSorcQrIu2VW02XTCirVjtlb8QIP9gYVmymDTE9ScBUY2&#10;Tv2C0oo78CBDj4POQErFRZoBp+nnP6ZZ1syKNAuK4+1JJv9/sPxtu7QfjoTuCTpcYBSktb7wGIzz&#10;dNLpeCJTgnmUcHeSTXSB8Fh0Px7274aUcMzdj27H+TDCZOdq63x4FqBJdErqcC1JLbZ99WH/9Pgk&#10;NjOwUE0T42cq0QvdqiOquqC5gmqH7JsXg5rE/R4dd3RWB2eP+7gJIFVqGQH35Yc+qHAiffgNcYWX&#10;9/Tq/Gen3wAAAP//AwBQSwMEFAAGAAgAAAAhAGY4hJHgAAAACgEAAA8AAABkcnMvZG93bnJldi54&#10;bWxMj8FOwzAQRO9I/IO1SNyonQrSJsSpKgQnpIo0HDg6sZtYjdchdtvw911OcFzN08zbYjO7gZ3N&#10;FKxHCclCADPYem2xk/BZvz2sgYWoUKvBo5HwYwJsytubQuXaX7Ay533sGJVgyJWEPsYx5zy0vXEq&#10;LPxokLKDn5yKdE4d15O6ULkb+FKIlDtlkRZ6NZqX3rTH/clJ2H5h9Wq/d81HdahsXWcC39OjlPd3&#10;8/YZWDRz/IPhV5/UoSSnxp9QBzZISJP1ilAJq3QJjIBMJI/AGiKz9Al4WfD/L5RXAAAA//8DAFBL&#10;AQItABQABgAIAAAAIQC2gziS/gAAAOEBAAATAAAAAAAAAAAAAAAAAAAAAABbQ29udGVudF9UeXBl&#10;c10ueG1sUEsBAi0AFAAGAAgAAAAhADj9If/WAAAAlAEAAAsAAAAAAAAAAAAAAAAALwEAAF9yZWxz&#10;Ly5yZWxzUEsBAi0AFAAGAAgAAAAhAGl9VYp9AQAA+wIAAA4AAAAAAAAAAAAAAAAALgIAAGRycy9l&#10;Mm9Eb2MueG1sUEsBAi0AFAAGAAgAAAAhAGY4hJHgAAAACgEAAA8AAAAAAAAAAAAAAAAA1wMAAGRy&#10;cy9kb3ducmV2LnhtbFBLBQYAAAAABAAEAPMAAADkBAAAAAA=&#10;" filled="f" stroked="f">
                <v:textbox inset="0,0,0,0">
                  <w:txbxContent>
                    <w:p w14:paraId="0145E450" w14:textId="209ADFD6" w:rsidR="00C8014A" w:rsidRDefault="00A406CE" w:rsidP="00933948">
                      <w:pPr>
                        <w:pStyle w:val="Zkladntext1"/>
                        <w:shd w:val="clear" w:color="auto" w:fill="auto"/>
                        <w:tabs>
                          <w:tab w:val="left" w:pos="1147"/>
                        </w:tabs>
                        <w:spacing w:after="0" w:line="389" w:lineRule="auto"/>
                        <w:ind w:firstLine="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Potvrzuji </w:t>
                      </w:r>
                      <w:r w:rsidR="00933948">
                        <w:rPr>
                          <w:sz w:val="15"/>
                          <w:szCs w:val="15"/>
                        </w:rPr>
                        <w:t>přijetí</w:t>
                      </w:r>
                      <w:r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="00933948">
                        <w:rPr>
                          <w:sz w:val="15"/>
                          <w:szCs w:val="15"/>
                        </w:rPr>
                        <w:t>objednávky XXXX</w:t>
                      </w:r>
                    </w:p>
                    <w:p w14:paraId="2A46D5A2" w14:textId="4EB2B51E" w:rsidR="00933948" w:rsidRDefault="00933948" w:rsidP="00933948">
                      <w:pPr>
                        <w:pStyle w:val="Zkladntext1"/>
                        <w:shd w:val="clear" w:color="auto" w:fill="auto"/>
                        <w:tabs>
                          <w:tab w:val="left" w:pos="1147"/>
                        </w:tabs>
                        <w:spacing w:after="0" w:line="389" w:lineRule="auto"/>
                        <w:ind w:firstLine="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V</w:t>
                      </w:r>
                      <w:r w:rsidR="00A406CE">
                        <w:rPr>
                          <w:sz w:val="15"/>
                          <w:szCs w:val="15"/>
                        </w:rPr>
                        <w:t xml:space="preserve"> Sklené nad Oslavou </w:t>
                      </w:r>
                    </w:p>
                    <w:p w14:paraId="7E77AFBC" w14:textId="4ED32FAC" w:rsidR="00933948" w:rsidRDefault="00A406CE" w:rsidP="00933948">
                      <w:pPr>
                        <w:pStyle w:val="Zkladntext1"/>
                        <w:shd w:val="clear" w:color="auto" w:fill="auto"/>
                        <w:tabs>
                          <w:tab w:val="left" w:pos="1147"/>
                        </w:tabs>
                        <w:spacing w:after="0" w:line="389" w:lineRule="auto"/>
                        <w:ind w:firstLine="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Dne 25.06.2025</w:t>
                      </w:r>
                    </w:p>
                    <w:p w14:paraId="4F74DB7D" w14:textId="7FA0C442" w:rsidR="00933948" w:rsidRDefault="00933948" w:rsidP="00933948">
                      <w:pPr>
                        <w:pStyle w:val="Zkladntext1"/>
                        <w:shd w:val="clear" w:color="auto" w:fill="auto"/>
                        <w:tabs>
                          <w:tab w:val="left" w:pos="1147"/>
                        </w:tabs>
                        <w:spacing w:after="0" w:line="389" w:lineRule="auto"/>
                        <w:ind w:firstLine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406CE">
        <w:t xml:space="preserve">Příloha </w:t>
      </w:r>
      <w:r>
        <w:t>č.1</w:t>
      </w:r>
      <w:r w:rsidR="00A406CE">
        <w:t xml:space="preserve"> - cenová </w:t>
      </w:r>
      <w:r>
        <w:t>nabídka</w:t>
      </w:r>
      <w:r w:rsidR="00A406CE">
        <w:t xml:space="preserve"> zhotovitele</w:t>
      </w:r>
    </w:p>
    <w:p w14:paraId="21721893" w14:textId="3A4E7CD3" w:rsidR="00C8014A" w:rsidRDefault="00A406CE">
      <w:pPr>
        <w:spacing w:line="1" w:lineRule="exact"/>
        <w:sectPr w:rsidR="00C8014A">
          <w:pgSz w:w="11900" w:h="16840"/>
          <w:pgMar w:top="977" w:right="981" w:bottom="1528" w:left="939" w:header="549" w:footer="1100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418465" distB="0" distL="0" distR="0" simplePos="0" relativeHeight="125829380" behindDoc="0" locked="0" layoutInCell="1" allowOverlap="1" wp14:anchorId="50E60435" wp14:editId="5672F047">
                <wp:simplePos x="0" y="0"/>
                <wp:positionH relativeFrom="page">
                  <wp:posOffset>1017270</wp:posOffset>
                </wp:positionH>
                <wp:positionV relativeFrom="paragraph">
                  <wp:posOffset>418465</wp:posOffset>
                </wp:positionV>
                <wp:extent cx="2112010" cy="98742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2010" cy="987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010B19" w14:textId="77777777" w:rsidR="00C8014A" w:rsidRDefault="00A406CE">
                            <w:pPr>
                              <w:pStyle w:val="Zkladntext1"/>
                              <w:shd w:val="clear" w:color="auto" w:fill="auto"/>
                              <w:spacing w:after="200"/>
                              <w:ind w:firstLine="0"/>
                            </w:pPr>
                            <w:r>
                              <w:t>V Novém Městě na Moravě</w:t>
                            </w:r>
                          </w:p>
                          <w:p w14:paraId="7D9C50C2" w14:textId="5A16E28A" w:rsidR="00C8014A" w:rsidRDefault="00A406CE" w:rsidP="00933948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805"/>
                              </w:tabs>
                              <w:spacing w:after="0"/>
                              <w:ind w:firstLine="0"/>
                            </w:pPr>
                            <w:r>
                              <w:t xml:space="preserve">Dne: </w:t>
                            </w:r>
                            <w:r>
                              <w:rPr>
                                <w:lang w:val="en-US" w:eastAsia="en-US" w:bidi="en-US"/>
                              </w:rPr>
                              <w:t>25.</w:t>
                            </w:r>
                            <w:r w:rsidR="00933948">
                              <w:rPr>
                                <w:lang w:val="en-US" w:eastAsia="en-US" w:bidi="en-US"/>
                              </w:rPr>
                              <w:t>6</w:t>
                            </w:r>
                            <w:r>
                              <w:rPr>
                                <w:lang w:val="en-US" w:eastAsia="en-US" w:bidi="en-US"/>
                              </w:rPr>
                              <w:t>.2025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</w:r>
                            <w:r w:rsidR="00933948">
                              <w:rPr>
                                <w:lang w:val="en-US" w:eastAsia="en-US" w:bidi="en-US"/>
                              </w:rPr>
                              <w:t>XXXX</w:t>
                            </w:r>
                            <w:r>
                              <w:tab/>
                              <w:t>.</w:t>
                            </w:r>
                          </w:p>
                          <w:p w14:paraId="70D30CA6" w14:textId="2A2C4931" w:rsidR="00C8014A" w:rsidRDefault="00A406CE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2194"/>
                                <w:tab w:val="left" w:leader="dot" w:pos="2246"/>
                                <w:tab w:val="left" w:leader="dot" w:pos="2621"/>
                              </w:tabs>
                              <w:spacing w:after="200"/>
                              <w:ind w:firstLine="0"/>
                            </w:pPr>
                            <w:r>
                              <w:t>Podpis objednatele: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933948">
                              <w:t>XXXX</w:t>
                            </w:r>
                          </w:p>
                          <w:p w14:paraId="6B9924FA" w14:textId="62C30543" w:rsidR="00C8014A" w:rsidRDefault="00933948">
                            <w:pPr>
                              <w:pStyle w:val="Zkladntext1"/>
                              <w:shd w:val="clear" w:color="auto" w:fill="auto"/>
                              <w:spacing w:after="200"/>
                              <w:ind w:firstLine="0"/>
                              <w:jc w:val="center"/>
                            </w:pPr>
                            <w:r>
                              <w:t>XXXX</w:t>
                            </w:r>
                          </w:p>
                          <w:p w14:paraId="19517448" w14:textId="08AD5EC1" w:rsidR="00933948" w:rsidRDefault="00933948">
                            <w:pPr>
                              <w:pStyle w:val="Zkladntext1"/>
                              <w:shd w:val="clear" w:color="auto" w:fill="auto"/>
                              <w:spacing w:after="200"/>
                              <w:ind w:firstLine="0"/>
                              <w:jc w:val="center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0E60435" id="Shape 3" o:spid="_x0000_s1028" type="#_x0000_t202" style="position:absolute;margin-left:80.1pt;margin-top:32.95pt;width:166.3pt;height:77.75pt;z-index:125829380;visibility:visible;mso-wrap-style:square;mso-wrap-distance-left:0;mso-wrap-distance-top:32.9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CiVcQEAAOECAAAOAAAAZHJzL2Uyb0RvYy54bWysUstOwzAQvCPxD5bvNA/xKFGTSqgqQkKA&#10;VPgAx7EbS7HXsk2T/j3rtGkR3BCXzXjXnp2dzWI56I7shPMKTEmzWUqJMBwaZbYl/XhfX80p8YGZ&#10;hnVgREn3wtNldXmx6G0hcmiha4QjSGJ80duStiHYIkk8b4VmfgZWGCxKcJoFPLpt0jjWI7vukjxN&#10;b5MeXGMdcOE9ZleHIq1GfikFD69SehFIV1LUFsboxljHmFQLVmwds63iRxnsDyo0UwabnqhWLDDy&#10;6dQvKq24Aw8yzDjoBKRUXIwz4DRZ+mOaTcusGGdBc7w92eT/j5a/7Db2zZEwPMCAC4yG9NYXHpNx&#10;nkE6Hb+olGAdLdyfbBNDIByTeZZF8ZRwrN3P767zm0iTnF9b58OjAE0iKKnDtYxusd2zD4er05XY&#10;zMBadV3Mn6VEFIZ6IKrBjpPMGpo9qu+eDHoS9zsBN4H6CCY29HGUdtx5XNT389jz/GdWXwAAAP//&#10;AwBQSwMEFAAGAAgAAAAhAIfFydDeAAAACgEAAA8AAABkcnMvZG93bnJldi54bWxMj8FOwzAQRO9I&#10;/IO1SNyoXatEJMSpKgQnJEQaDhyd2E2sxusQu234e5YTHEf7NPum3C5+ZGc7RxdQwXolgFnsgnHY&#10;K/hoXu4egMWk0egxoFXwbSNsq+urUhcmXLC2533qGZVgLLSCIaWp4Dx2g/U6rsJkkW6HMHudKM49&#10;N7O+ULkfuRQi4147pA+DnuzTYLvj/uQV7D6xfnZfb+17fahd0+QCX7OjUrc3y+4RWLJL+oPhV5/U&#10;oSKnNpzQRDZSzoQkVEF2nwMjYJNL2tIqkHK9AV6V/P+E6gcAAP//AwBQSwECLQAUAAYACAAAACEA&#10;toM4kv4AAADhAQAAEwAAAAAAAAAAAAAAAAAAAAAAW0NvbnRlbnRfVHlwZXNdLnhtbFBLAQItABQA&#10;BgAIAAAAIQA4/SH/1gAAAJQBAAALAAAAAAAAAAAAAAAAAC8BAABfcmVscy8ucmVsc1BLAQItABQA&#10;BgAIAAAAIQDuYCiVcQEAAOECAAAOAAAAAAAAAAAAAAAAAC4CAABkcnMvZTJvRG9jLnhtbFBLAQIt&#10;ABQABgAIAAAAIQCHxcnQ3gAAAAoBAAAPAAAAAAAAAAAAAAAAAMsDAABkcnMvZG93bnJldi54bWxQ&#10;SwUGAAAAAAQABADzAAAA1gQAAAAA&#10;" filled="f" stroked="f">
                <v:textbox inset="0,0,0,0">
                  <w:txbxContent>
                    <w:p w14:paraId="12010B19" w14:textId="77777777" w:rsidR="00C8014A" w:rsidRDefault="00A406CE">
                      <w:pPr>
                        <w:pStyle w:val="Zkladntext1"/>
                        <w:shd w:val="clear" w:color="auto" w:fill="auto"/>
                        <w:spacing w:after="200"/>
                        <w:ind w:firstLine="0"/>
                      </w:pPr>
                      <w:r>
                        <w:t>V Novém Městě na Moravě</w:t>
                      </w:r>
                    </w:p>
                    <w:p w14:paraId="7D9C50C2" w14:textId="5A16E28A" w:rsidR="00C8014A" w:rsidRDefault="00A406CE" w:rsidP="00933948">
                      <w:pPr>
                        <w:pStyle w:val="Zkladntext1"/>
                        <w:shd w:val="clear" w:color="auto" w:fill="auto"/>
                        <w:tabs>
                          <w:tab w:val="left" w:pos="1805"/>
                        </w:tabs>
                        <w:spacing w:after="0"/>
                        <w:ind w:firstLine="0"/>
                      </w:pPr>
                      <w:r>
                        <w:t xml:space="preserve">Dne: </w:t>
                      </w:r>
                      <w:r>
                        <w:rPr>
                          <w:lang w:val="en-US" w:eastAsia="en-US" w:bidi="en-US"/>
                        </w:rPr>
                        <w:t>25.</w:t>
                      </w:r>
                      <w:r w:rsidR="00933948">
                        <w:rPr>
                          <w:lang w:val="en-US" w:eastAsia="en-US" w:bidi="en-US"/>
                        </w:rPr>
                        <w:t>6</w:t>
                      </w:r>
                      <w:r>
                        <w:rPr>
                          <w:lang w:val="en-US" w:eastAsia="en-US" w:bidi="en-US"/>
                        </w:rPr>
                        <w:t>.2025</w:t>
                      </w:r>
                      <w:r>
                        <w:rPr>
                          <w:lang w:val="en-US" w:eastAsia="en-US" w:bidi="en-US"/>
                        </w:rPr>
                        <w:tab/>
                      </w:r>
                      <w:r w:rsidR="00933948">
                        <w:rPr>
                          <w:lang w:val="en-US" w:eastAsia="en-US" w:bidi="en-US"/>
                        </w:rPr>
                        <w:t>XXXX</w:t>
                      </w:r>
                      <w:r>
                        <w:tab/>
                        <w:t>.</w:t>
                      </w:r>
                    </w:p>
                    <w:p w14:paraId="70D30CA6" w14:textId="2A2C4931" w:rsidR="00C8014A" w:rsidRDefault="00A406CE">
                      <w:pPr>
                        <w:pStyle w:val="Zkladntext1"/>
                        <w:shd w:val="clear" w:color="auto" w:fill="auto"/>
                        <w:tabs>
                          <w:tab w:val="left" w:leader="dot" w:pos="2194"/>
                          <w:tab w:val="left" w:leader="dot" w:pos="2246"/>
                          <w:tab w:val="left" w:leader="dot" w:pos="2621"/>
                        </w:tabs>
                        <w:spacing w:after="200"/>
                        <w:ind w:firstLine="0"/>
                      </w:pPr>
                      <w:r>
                        <w:t>Podpis objednatele: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933948">
                        <w:t>XXXX</w:t>
                      </w:r>
                    </w:p>
                    <w:p w14:paraId="6B9924FA" w14:textId="62C30543" w:rsidR="00C8014A" w:rsidRDefault="00933948">
                      <w:pPr>
                        <w:pStyle w:val="Zkladntext1"/>
                        <w:shd w:val="clear" w:color="auto" w:fill="auto"/>
                        <w:spacing w:after="200"/>
                        <w:ind w:firstLine="0"/>
                        <w:jc w:val="center"/>
                      </w:pPr>
                      <w:r>
                        <w:t>XXXX</w:t>
                      </w:r>
                    </w:p>
                    <w:p w14:paraId="19517448" w14:textId="08AD5EC1" w:rsidR="00933948" w:rsidRDefault="00933948">
                      <w:pPr>
                        <w:pStyle w:val="Zkladntext1"/>
                        <w:shd w:val="clear" w:color="auto" w:fill="auto"/>
                        <w:spacing w:after="200"/>
                        <w:ind w:firstLine="0"/>
                        <w:jc w:val="center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64895" distB="90805" distL="0" distR="0" simplePos="0" relativeHeight="125829387" behindDoc="0" locked="0" layoutInCell="1" allowOverlap="1" wp14:anchorId="2D5B592D" wp14:editId="64F5BB05">
                <wp:simplePos x="0" y="0"/>
                <wp:positionH relativeFrom="page">
                  <wp:posOffset>4815205</wp:posOffset>
                </wp:positionH>
                <wp:positionV relativeFrom="paragraph">
                  <wp:posOffset>1064895</wp:posOffset>
                </wp:positionV>
                <wp:extent cx="1014730" cy="25019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250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CD8E9A" w14:textId="567D42D5" w:rsidR="00C8014A" w:rsidRDefault="00933948">
                            <w:pPr>
                              <w:pStyle w:val="Zkladntext1"/>
                              <w:shd w:val="clear" w:color="auto" w:fill="auto"/>
                              <w:spacing w:before="80" w:after="0" w:line="194" w:lineRule="auto"/>
                              <w:ind w:firstLine="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D5B592D" id="Shape 11" o:spid="_x0000_s1029" type="#_x0000_t202" style="position:absolute;margin-left:379.15pt;margin-top:83.85pt;width:79.9pt;height:19.7pt;z-index:125829387;visibility:visible;mso-wrap-style:square;mso-wrap-distance-left:0;mso-wrap-distance-top:83.85pt;mso-wrap-distance-right:0;mso-wrap-distance-bottom:7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AlXcgEAAOECAAAOAAAAZHJzL2Uyb0RvYy54bWysUstOwzAQvCPxD5bvNEnLM2paCVVFSAiQ&#10;Ch/gOHZjKfZatmnSv2dtmhbBDXHZjHft2dnZzJeD7shOOK/AVLSY5JQIw6FRZlvR97f1xS0lPjDT&#10;sA6MqOheeLpcnJ/Ne1uKKbTQNcIRJDG+7G1F2xBsmWWet0IzPwErDBYlOM0CHt02axzrkV132TTP&#10;r7MeXGMdcOE9ZldfRbpI/FIKHl6k9CKQrqKoLaToUqxjzBZzVm4ds63iBxnsDyo0UwabHqlWLDDy&#10;4dQvKq24Aw8yTDjoDKRUXKQZcJoi/zHNpmVWpFnQHG+PNvn/o+XPu419dSQM9zDgAqMhvfWlx2Sc&#10;Z5BOxy8qJVhHC/dH28QQCI+P8uLyZoYljrXpVV7cJV+z02vrfHgQoEkEFXW4luQW2z35gB3x6ngl&#10;NjOwVl0X8ycpEYWhHohqKjobZdbQ7FF992jQk7jfEbgR1AcwsqGPqd9h53FR38+p5+nPXHwCAAD/&#10;/wMAUEsDBBQABgAIAAAAIQCCNuJw4AAAAAsBAAAPAAAAZHJzL2Rvd25yZXYueG1sTI/BTsMwEETv&#10;SPyDtUjcqJ0ikjTEqSoEJyREGg4cndhNrMbrELtt+HuWExxX8zTzttwubmRnMwfrUUKyEsAMdl5b&#10;7CV8NC93ObAQFWo1ejQSvk2AbXV9VapC+wvW5ryPPaMSDIWSMMQ4FZyHbjBOhZWfDFJ28LNTkc65&#10;53pWFyp3I18LkXKnLNLCoCbzNJjuuD85CbtPrJ/t11v7Xh9q2zQbga/pUcrbm2X3CCyaJf7B8KtP&#10;6lCRU+tPqAMbJWQP+T2hFKRZBoyITZInwFoJa5ElwKuS//+h+gEAAP//AwBQSwECLQAUAAYACAAA&#10;ACEAtoM4kv4AAADhAQAAEwAAAAAAAAAAAAAAAAAAAAAAW0NvbnRlbnRfVHlwZXNdLnhtbFBLAQIt&#10;ABQABgAIAAAAIQA4/SH/1gAAAJQBAAALAAAAAAAAAAAAAAAAAC8BAABfcmVscy8ucmVsc1BLAQIt&#10;ABQABgAIAAAAIQBv5AlXcgEAAOECAAAOAAAAAAAAAAAAAAAAAC4CAABkcnMvZTJvRG9jLnhtbFBL&#10;AQItABQABgAIAAAAIQCCNuJw4AAAAAsBAAAPAAAAAAAAAAAAAAAAAMwDAABkcnMvZG93bnJldi54&#10;bWxQSwUGAAAAAAQABADzAAAA2QQAAAAA&#10;" filled="f" stroked="f">
                <v:textbox inset="0,0,0,0">
                  <w:txbxContent>
                    <w:p w14:paraId="44CD8E9A" w14:textId="567D42D5" w:rsidR="00C8014A" w:rsidRDefault="00933948">
                      <w:pPr>
                        <w:pStyle w:val="Zkladntext1"/>
                        <w:shd w:val="clear" w:color="auto" w:fill="auto"/>
                        <w:spacing w:before="80" w:after="0" w:line="194" w:lineRule="auto"/>
                        <w:ind w:firstLine="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i/>
                          <w:iCs/>
                          <w:sz w:val="15"/>
                          <w:szCs w:val="15"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25969F" w14:textId="6B54A2F3" w:rsidR="00C8014A" w:rsidRDefault="000145D8">
      <w:pPr>
        <w:pStyle w:val="Nadpis10"/>
        <w:keepNext/>
        <w:keepLines/>
        <w:shd w:val="clear" w:color="auto" w:fill="auto"/>
      </w:pPr>
      <w:bookmarkStart w:id="10" w:name="bookmark10"/>
      <w:bookmarkStart w:id="11" w:name="bookmark11"/>
      <w:r>
        <w:lastRenderedPageBreak/>
        <w:t xml:space="preserve">                                     </w:t>
      </w:r>
      <w:r w:rsidR="00A406CE">
        <w:t>Malba ortopedie</w:t>
      </w:r>
      <w:bookmarkEnd w:id="10"/>
      <w:bookmarkEnd w:id="11"/>
      <w:r>
        <w:t xml:space="preserve">                        </w:t>
      </w:r>
      <w:r>
        <w:t>Příloha č.1</w:t>
      </w:r>
      <w:r>
        <w:t xml:space="preserve">   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6"/>
        <w:gridCol w:w="1771"/>
        <w:gridCol w:w="1670"/>
        <w:gridCol w:w="1464"/>
      </w:tblGrid>
      <w:tr w:rsidR="00C8014A" w14:paraId="79DD35AD" w14:textId="77777777">
        <w:trPr>
          <w:trHeight w:hRule="exact" w:val="269"/>
          <w:jc w:val="center"/>
        </w:trPr>
        <w:tc>
          <w:tcPr>
            <w:tcW w:w="3086" w:type="dxa"/>
            <w:shd w:val="clear" w:color="auto" w:fill="FFFFFF"/>
            <w:vAlign w:val="bottom"/>
          </w:tcPr>
          <w:p w14:paraId="0A1015BA" w14:textId="77777777" w:rsidR="00C8014A" w:rsidRDefault="00A406CE">
            <w:pPr>
              <w:pStyle w:val="Jin0"/>
              <w:shd w:val="clear" w:color="auto" w:fill="auto"/>
              <w:spacing w:after="0"/>
              <w:ind w:firstLine="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zakrytí nemalovaných ploch</w:t>
            </w:r>
          </w:p>
        </w:tc>
        <w:tc>
          <w:tcPr>
            <w:tcW w:w="1771" w:type="dxa"/>
            <w:shd w:val="clear" w:color="auto" w:fill="FFFFFF"/>
            <w:vAlign w:val="bottom"/>
          </w:tcPr>
          <w:p w14:paraId="261E2A62" w14:textId="77777777" w:rsidR="00C8014A" w:rsidRDefault="00A406CE">
            <w:pPr>
              <w:pStyle w:val="Jin0"/>
              <w:shd w:val="clear" w:color="auto" w:fill="auto"/>
              <w:spacing w:after="0"/>
              <w:ind w:firstLine="5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459,72 m2</w:t>
            </w:r>
          </w:p>
        </w:tc>
        <w:tc>
          <w:tcPr>
            <w:tcW w:w="1670" w:type="dxa"/>
            <w:shd w:val="clear" w:color="auto" w:fill="FFFFFF"/>
            <w:vAlign w:val="bottom"/>
          </w:tcPr>
          <w:p w14:paraId="6E4CB2B6" w14:textId="092D6C38" w:rsidR="00C8014A" w:rsidRDefault="00A406CE">
            <w:pPr>
              <w:pStyle w:val="Jin0"/>
              <w:shd w:val="clear" w:color="auto" w:fill="auto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 kč m2</w:t>
            </w:r>
          </w:p>
        </w:tc>
        <w:tc>
          <w:tcPr>
            <w:tcW w:w="1464" w:type="dxa"/>
            <w:shd w:val="clear" w:color="auto" w:fill="FFFFFF"/>
            <w:vAlign w:val="bottom"/>
          </w:tcPr>
          <w:p w14:paraId="0F70EA67" w14:textId="745D5536" w:rsidR="00C8014A" w:rsidRDefault="00A406CE">
            <w:pPr>
              <w:pStyle w:val="Jin0"/>
              <w:shd w:val="clear" w:color="auto" w:fill="auto"/>
              <w:spacing w:after="0"/>
              <w:ind w:firstLine="28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 kč</w:t>
            </w:r>
          </w:p>
        </w:tc>
      </w:tr>
      <w:tr w:rsidR="00C8014A" w14:paraId="2EE87475" w14:textId="77777777">
        <w:trPr>
          <w:trHeight w:hRule="exact" w:val="269"/>
          <w:jc w:val="center"/>
        </w:trPr>
        <w:tc>
          <w:tcPr>
            <w:tcW w:w="3086" w:type="dxa"/>
            <w:shd w:val="clear" w:color="auto" w:fill="FFFFFF"/>
          </w:tcPr>
          <w:p w14:paraId="366119E5" w14:textId="77777777" w:rsidR="00C8014A" w:rsidRDefault="00A406CE">
            <w:pPr>
              <w:pStyle w:val="Jin0"/>
              <w:shd w:val="clear" w:color="auto" w:fill="auto"/>
              <w:spacing w:after="0"/>
              <w:ind w:firstLine="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vyspravení podkladu</w:t>
            </w:r>
          </w:p>
        </w:tc>
        <w:tc>
          <w:tcPr>
            <w:tcW w:w="1771" w:type="dxa"/>
            <w:shd w:val="clear" w:color="auto" w:fill="FFFFFF"/>
          </w:tcPr>
          <w:p w14:paraId="462B3D55" w14:textId="77777777" w:rsidR="00C8014A" w:rsidRDefault="00A406CE">
            <w:pPr>
              <w:pStyle w:val="Jin0"/>
              <w:shd w:val="clear" w:color="auto" w:fill="auto"/>
              <w:spacing w:after="0"/>
              <w:ind w:firstLine="4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1223,65 m2</w:t>
            </w:r>
          </w:p>
        </w:tc>
        <w:tc>
          <w:tcPr>
            <w:tcW w:w="1670" w:type="dxa"/>
            <w:shd w:val="clear" w:color="auto" w:fill="FFFFFF"/>
          </w:tcPr>
          <w:p w14:paraId="03DCC93D" w14:textId="56DFB12C" w:rsidR="00C8014A" w:rsidRDefault="00A406CE">
            <w:pPr>
              <w:pStyle w:val="Jin0"/>
              <w:shd w:val="clear" w:color="auto" w:fill="auto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 kč m2</w:t>
            </w:r>
          </w:p>
        </w:tc>
        <w:tc>
          <w:tcPr>
            <w:tcW w:w="1464" w:type="dxa"/>
            <w:shd w:val="clear" w:color="auto" w:fill="FFFFFF"/>
          </w:tcPr>
          <w:p w14:paraId="4820D717" w14:textId="6E01DA27" w:rsidR="00C8014A" w:rsidRDefault="00A406CE">
            <w:pPr>
              <w:pStyle w:val="Jin0"/>
              <w:shd w:val="clear" w:color="auto" w:fill="auto"/>
              <w:spacing w:after="0"/>
              <w:ind w:firstLine="0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 kč</w:t>
            </w:r>
          </w:p>
        </w:tc>
      </w:tr>
      <w:tr w:rsidR="00C8014A" w14:paraId="5AFF58AE" w14:textId="77777777">
        <w:trPr>
          <w:trHeight w:hRule="exact" w:val="269"/>
          <w:jc w:val="center"/>
        </w:trPr>
        <w:tc>
          <w:tcPr>
            <w:tcW w:w="3086" w:type="dxa"/>
            <w:shd w:val="clear" w:color="auto" w:fill="FFFFFF"/>
            <w:vAlign w:val="bottom"/>
          </w:tcPr>
          <w:p w14:paraId="26C883F2" w14:textId="77777777" w:rsidR="00C8014A" w:rsidRDefault="00A406CE">
            <w:pPr>
              <w:pStyle w:val="Jin0"/>
              <w:shd w:val="clear" w:color="auto" w:fill="auto"/>
              <w:spacing w:after="0"/>
              <w:ind w:firstLine="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penetrace podkladu</w:t>
            </w:r>
          </w:p>
        </w:tc>
        <w:tc>
          <w:tcPr>
            <w:tcW w:w="1771" w:type="dxa"/>
            <w:shd w:val="clear" w:color="auto" w:fill="FFFFFF"/>
            <w:vAlign w:val="bottom"/>
          </w:tcPr>
          <w:p w14:paraId="757AB3C7" w14:textId="77777777" w:rsidR="00C8014A" w:rsidRDefault="00A406CE">
            <w:pPr>
              <w:pStyle w:val="Jin0"/>
              <w:shd w:val="clear" w:color="auto" w:fill="auto"/>
              <w:spacing w:after="0"/>
              <w:ind w:firstLine="4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1223,65 m2</w:t>
            </w:r>
          </w:p>
        </w:tc>
        <w:tc>
          <w:tcPr>
            <w:tcW w:w="1670" w:type="dxa"/>
            <w:shd w:val="clear" w:color="auto" w:fill="FFFFFF"/>
            <w:vAlign w:val="bottom"/>
          </w:tcPr>
          <w:p w14:paraId="7F4FC376" w14:textId="3198F180" w:rsidR="00C8014A" w:rsidRDefault="00A406CE">
            <w:pPr>
              <w:pStyle w:val="Jin0"/>
              <w:shd w:val="clear" w:color="auto" w:fill="auto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 kč m2</w:t>
            </w:r>
          </w:p>
        </w:tc>
        <w:tc>
          <w:tcPr>
            <w:tcW w:w="1464" w:type="dxa"/>
            <w:shd w:val="clear" w:color="auto" w:fill="FFFFFF"/>
            <w:vAlign w:val="bottom"/>
          </w:tcPr>
          <w:p w14:paraId="320A94E8" w14:textId="342CA4C9" w:rsidR="00C8014A" w:rsidRDefault="00A406CE">
            <w:pPr>
              <w:pStyle w:val="Jin0"/>
              <w:shd w:val="clear" w:color="auto" w:fill="auto"/>
              <w:spacing w:after="0"/>
              <w:ind w:firstLine="0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 kč</w:t>
            </w:r>
          </w:p>
        </w:tc>
      </w:tr>
      <w:tr w:rsidR="00C8014A" w14:paraId="1595A17F" w14:textId="77777777">
        <w:trPr>
          <w:trHeight w:hRule="exact" w:val="254"/>
          <w:jc w:val="center"/>
        </w:trPr>
        <w:tc>
          <w:tcPr>
            <w:tcW w:w="3086" w:type="dxa"/>
            <w:shd w:val="clear" w:color="auto" w:fill="FFFFFF"/>
            <w:vAlign w:val="bottom"/>
          </w:tcPr>
          <w:p w14:paraId="10F9E13B" w14:textId="77777777" w:rsidR="00C8014A" w:rsidRDefault="00A406CE">
            <w:pPr>
              <w:pStyle w:val="Jin0"/>
              <w:shd w:val="clear" w:color="auto" w:fill="auto"/>
              <w:spacing w:after="0"/>
              <w:ind w:firstLine="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malba bílá</w:t>
            </w:r>
          </w:p>
        </w:tc>
        <w:tc>
          <w:tcPr>
            <w:tcW w:w="1771" w:type="dxa"/>
            <w:shd w:val="clear" w:color="auto" w:fill="FFFFFF"/>
            <w:vAlign w:val="bottom"/>
          </w:tcPr>
          <w:p w14:paraId="5D425BFD" w14:textId="77777777" w:rsidR="00C8014A" w:rsidRDefault="00A406CE">
            <w:pPr>
              <w:pStyle w:val="Jin0"/>
              <w:shd w:val="clear" w:color="auto" w:fill="auto"/>
              <w:spacing w:after="0"/>
              <w:ind w:firstLine="58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48,00 m2</w:t>
            </w:r>
          </w:p>
        </w:tc>
        <w:tc>
          <w:tcPr>
            <w:tcW w:w="1670" w:type="dxa"/>
            <w:shd w:val="clear" w:color="auto" w:fill="FFFFFF"/>
            <w:vAlign w:val="bottom"/>
          </w:tcPr>
          <w:p w14:paraId="55CFE4A8" w14:textId="21495BA4" w:rsidR="00C8014A" w:rsidRDefault="00A406CE">
            <w:pPr>
              <w:pStyle w:val="Jin0"/>
              <w:shd w:val="clear" w:color="auto" w:fill="auto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 kč m2</w:t>
            </w:r>
          </w:p>
        </w:tc>
        <w:tc>
          <w:tcPr>
            <w:tcW w:w="1464" w:type="dxa"/>
            <w:shd w:val="clear" w:color="auto" w:fill="FFFFFF"/>
            <w:vAlign w:val="bottom"/>
          </w:tcPr>
          <w:p w14:paraId="2383E284" w14:textId="1CB32654" w:rsidR="00C8014A" w:rsidRDefault="00A406CE">
            <w:pPr>
              <w:pStyle w:val="Jin0"/>
              <w:shd w:val="clear" w:color="auto" w:fill="auto"/>
              <w:spacing w:after="0"/>
              <w:ind w:firstLine="28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 kč</w:t>
            </w:r>
          </w:p>
        </w:tc>
      </w:tr>
      <w:tr w:rsidR="00C8014A" w14:paraId="39A827C7" w14:textId="77777777">
        <w:trPr>
          <w:trHeight w:hRule="exact" w:val="264"/>
          <w:jc w:val="center"/>
        </w:trPr>
        <w:tc>
          <w:tcPr>
            <w:tcW w:w="3086" w:type="dxa"/>
            <w:shd w:val="clear" w:color="auto" w:fill="FFFFFF"/>
            <w:vAlign w:val="bottom"/>
          </w:tcPr>
          <w:p w14:paraId="286139D0" w14:textId="77777777" w:rsidR="00C8014A" w:rsidRDefault="00A406CE">
            <w:pPr>
              <w:pStyle w:val="Jin0"/>
              <w:shd w:val="clear" w:color="auto" w:fill="auto"/>
              <w:spacing w:after="0"/>
              <w:ind w:firstLine="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malba tónovaná</w:t>
            </w:r>
          </w:p>
        </w:tc>
        <w:tc>
          <w:tcPr>
            <w:tcW w:w="1771" w:type="dxa"/>
            <w:shd w:val="clear" w:color="auto" w:fill="FFFFFF"/>
            <w:vAlign w:val="bottom"/>
          </w:tcPr>
          <w:p w14:paraId="34F3AEA4" w14:textId="77777777" w:rsidR="00C8014A" w:rsidRDefault="00A406CE">
            <w:pPr>
              <w:pStyle w:val="Jin0"/>
              <w:shd w:val="clear" w:color="auto" w:fill="auto"/>
              <w:spacing w:after="0"/>
              <w:ind w:firstLine="4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1175,65 m2</w:t>
            </w:r>
          </w:p>
        </w:tc>
        <w:tc>
          <w:tcPr>
            <w:tcW w:w="1670" w:type="dxa"/>
            <w:shd w:val="clear" w:color="auto" w:fill="FFFFFF"/>
            <w:vAlign w:val="bottom"/>
          </w:tcPr>
          <w:p w14:paraId="037F8766" w14:textId="3FAF7FE5" w:rsidR="00C8014A" w:rsidRDefault="00A406CE">
            <w:pPr>
              <w:pStyle w:val="Jin0"/>
              <w:shd w:val="clear" w:color="auto" w:fill="auto"/>
              <w:spacing w:after="0"/>
              <w:ind w:firstLine="240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 kč m2</w:t>
            </w:r>
          </w:p>
        </w:tc>
        <w:tc>
          <w:tcPr>
            <w:tcW w:w="1464" w:type="dxa"/>
            <w:shd w:val="clear" w:color="auto" w:fill="FFFFFF"/>
            <w:vAlign w:val="bottom"/>
          </w:tcPr>
          <w:p w14:paraId="4E7A01E9" w14:textId="5DCF5C6F" w:rsidR="00C8014A" w:rsidRDefault="00A406CE">
            <w:pPr>
              <w:pStyle w:val="Jin0"/>
              <w:shd w:val="clear" w:color="auto" w:fill="auto"/>
              <w:spacing w:after="0"/>
              <w:ind w:firstLine="0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 kč</w:t>
            </w:r>
          </w:p>
        </w:tc>
      </w:tr>
      <w:tr w:rsidR="00C8014A" w14:paraId="39E2713D" w14:textId="77777777">
        <w:trPr>
          <w:trHeight w:hRule="exact" w:val="269"/>
          <w:jc w:val="center"/>
        </w:trPr>
        <w:tc>
          <w:tcPr>
            <w:tcW w:w="3086" w:type="dxa"/>
            <w:shd w:val="clear" w:color="auto" w:fill="FFFFFF"/>
            <w:vAlign w:val="bottom"/>
          </w:tcPr>
          <w:p w14:paraId="030AD8DC" w14:textId="77777777" w:rsidR="00C8014A" w:rsidRDefault="00A406CE">
            <w:pPr>
              <w:pStyle w:val="Jin0"/>
              <w:shd w:val="clear" w:color="auto" w:fill="auto"/>
              <w:spacing w:after="0"/>
              <w:ind w:firstLine="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nátěr zárubní</w:t>
            </w:r>
          </w:p>
        </w:tc>
        <w:tc>
          <w:tcPr>
            <w:tcW w:w="1771" w:type="dxa"/>
            <w:shd w:val="clear" w:color="auto" w:fill="FFFFFF"/>
            <w:vAlign w:val="bottom"/>
          </w:tcPr>
          <w:p w14:paraId="522E220C" w14:textId="77777777" w:rsidR="00C8014A" w:rsidRDefault="00A406CE">
            <w:pPr>
              <w:pStyle w:val="Jin0"/>
              <w:shd w:val="clear" w:color="auto" w:fill="auto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38 ks</w:t>
            </w:r>
          </w:p>
        </w:tc>
        <w:tc>
          <w:tcPr>
            <w:tcW w:w="1670" w:type="dxa"/>
            <w:shd w:val="clear" w:color="auto" w:fill="FFFFFF"/>
            <w:vAlign w:val="bottom"/>
          </w:tcPr>
          <w:p w14:paraId="4EDD140E" w14:textId="5FDAE17E" w:rsidR="00C8014A" w:rsidRDefault="00A406CE">
            <w:pPr>
              <w:pStyle w:val="Jin0"/>
              <w:shd w:val="clear" w:color="auto" w:fill="auto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 kč ks</w:t>
            </w:r>
          </w:p>
        </w:tc>
        <w:tc>
          <w:tcPr>
            <w:tcW w:w="1464" w:type="dxa"/>
            <w:shd w:val="clear" w:color="auto" w:fill="FFFFFF"/>
            <w:vAlign w:val="bottom"/>
          </w:tcPr>
          <w:p w14:paraId="12574AEF" w14:textId="6A29B7E7" w:rsidR="00C8014A" w:rsidRDefault="00A406CE">
            <w:pPr>
              <w:pStyle w:val="Jin0"/>
              <w:shd w:val="clear" w:color="auto" w:fill="auto"/>
              <w:spacing w:after="0"/>
              <w:ind w:firstLine="18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 kč</w:t>
            </w:r>
          </w:p>
        </w:tc>
      </w:tr>
      <w:tr w:rsidR="00C8014A" w14:paraId="16BD5EA2" w14:textId="77777777">
        <w:trPr>
          <w:trHeight w:hRule="exact" w:val="298"/>
          <w:jc w:val="center"/>
        </w:trPr>
        <w:tc>
          <w:tcPr>
            <w:tcW w:w="3086" w:type="dxa"/>
            <w:shd w:val="clear" w:color="auto" w:fill="FFFFFF"/>
            <w:vAlign w:val="bottom"/>
          </w:tcPr>
          <w:p w14:paraId="3F1F16C3" w14:textId="77777777" w:rsidR="00C8014A" w:rsidRDefault="00A406CE">
            <w:pPr>
              <w:pStyle w:val="Jin0"/>
              <w:shd w:val="clear" w:color="auto" w:fill="auto"/>
              <w:spacing w:after="0"/>
              <w:ind w:firstLine="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doprava</w:t>
            </w:r>
          </w:p>
        </w:tc>
        <w:tc>
          <w:tcPr>
            <w:tcW w:w="1771" w:type="dxa"/>
            <w:shd w:val="clear" w:color="auto" w:fill="FFFFFF"/>
          </w:tcPr>
          <w:p w14:paraId="26B91C5F" w14:textId="77777777" w:rsidR="00C8014A" w:rsidRDefault="00C8014A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shd w:val="clear" w:color="auto" w:fill="FFFFFF"/>
          </w:tcPr>
          <w:p w14:paraId="268220B6" w14:textId="77777777" w:rsidR="00C8014A" w:rsidRDefault="00C8014A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  <w:vAlign w:val="bottom"/>
          </w:tcPr>
          <w:p w14:paraId="692DA26F" w14:textId="6CADFF7D" w:rsidR="00C8014A" w:rsidRDefault="00A406CE">
            <w:pPr>
              <w:pStyle w:val="Jin0"/>
              <w:shd w:val="clear" w:color="auto" w:fill="auto"/>
              <w:spacing w:after="0"/>
              <w:ind w:firstLine="0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 kč</w:t>
            </w:r>
          </w:p>
        </w:tc>
      </w:tr>
    </w:tbl>
    <w:p w14:paraId="79E42C50" w14:textId="77777777" w:rsidR="00C8014A" w:rsidRDefault="00A406CE">
      <w:pPr>
        <w:pStyle w:val="Titulektabulky0"/>
        <w:shd w:val="clear" w:color="auto" w:fill="auto"/>
        <w:tabs>
          <w:tab w:val="left" w:pos="6629"/>
        </w:tabs>
      </w:pPr>
      <w:r>
        <w:t>celkem</w:t>
      </w:r>
      <w:r>
        <w:tab/>
        <w:t>124.126,08 kč bez DPH</w:t>
      </w:r>
    </w:p>
    <w:p w14:paraId="4184F37F" w14:textId="77777777" w:rsidR="00C8014A" w:rsidRDefault="00C8014A">
      <w:pPr>
        <w:spacing w:after="1059" w:line="1" w:lineRule="exact"/>
      </w:pPr>
    </w:p>
    <w:p w14:paraId="247E217C" w14:textId="2895F639" w:rsidR="00C8014A" w:rsidRDefault="00A406CE">
      <w:pPr>
        <w:pStyle w:val="Zkladntext50"/>
        <w:shd w:val="clear" w:color="auto" w:fill="auto"/>
      </w:pPr>
      <w:r>
        <w:t>XXXX</w:t>
      </w:r>
    </w:p>
    <w:sectPr w:rsidR="00C8014A">
      <w:pgSz w:w="11900" w:h="16840"/>
      <w:pgMar w:top="2494" w:right="1903" w:bottom="2494" w:left="1088" w:header="2066" w:footer="206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17154" w14:textId="77777777" w:rsidR="00A406CE" w:rsidRDefault="00A406CE">
      <w:r>
        <w:separator/>
      </w:r>
    </w:p>
  </w:endnote>
  <w:endnote w:type="continuationSeparator" w:id="0">
    <w:p w14:paraId="254ED75B" w14:textId="77777777" w:rsidR="00A406CE" w:rsidRDefault="00A4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A4743" w14:textId="77777777" w:rsidR="00C8014A" w:rsidRDefault="00C8014A"/>
  </w:footnote>
  <w:footnote w:type="continuationSeparator" w:id="0">
    <w:p w14:paraId="0DF3A05A" w14:textId="77777777" w:rsidR="00C8014A" w:rsidRDefault="00C801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C5703"/>
    <w:multiLevelType w:val="multilevel"/>
    <w:tmpl w:val="BEE4AF2A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47476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14A"/>
    <w:rsid w:val="000145D8"/>
    <w:rsid w:val="006E4833"/>
    <w:rsid w:val="00865E96"/>
    <w:rsid w:val="00933948"/>
    <w:rsid w:val="00A406CE"/>
    <w:rsid w:val="00C8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C684D"/>
  <w15:docId w15:val="{FF621E41-1D23-488E-B970-C27654B6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singl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36"/>
      <w:szCs w:val="3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/>
      <w:ind w:firstLine="40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60"/>
      <w:ind w:left="6000"/>
    </w:pPr>
    <w:rPr>
      <w:rFonts w:ascii="Arial" w:eastAsia="Arial" w:hAnsi="Arial" w:cs="Arial"/>
      <w:sz w:val="17"/>
      <w:szCs w:val="17"/>
      <w:u w:val="singl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0"/>
      <w:ind w:right="160"/>
      <w:jc w:val="right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80"/>
      <w:ind w:firstLine="40"/>
    </w:pPr>
    <w:rPr>
      <w:rFonts w:ascii="Arial" w:eastAsia="Arial" w:hAnsi="Arial" w:cs="Arial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b/>
      <w:bCs/>
      <w:sz w:val="19"/>
      <w:szCs w:val="19"/>
      <w:u w:val="singl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60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20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left="5820"/>
    </w:pPr>
    <w:rPr>
      <w:rFonts w:ascii="Times New Roman" w:eastAsia="Times New Roman" w:hAnsi="Times New Roman" w:cs="Times New Roman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0145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45D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145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45D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kramarova@nn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drea.kramarova@nn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616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3</cp:revision>
  <dcterms:created xsi:type="dcterms:W3CDTF">2025-06-26T05:06:00Z</dcterms:created>
  <dcterms:modified xsi:type="dcterms:W3CDTF">2025-06-26T05:19:00Z</dcterms:modified>
</cp:coreProperties>
</file>