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A76E5" w14:textId="77777777" w:rsidR="00C77514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238185" wp14:editId="712CB6B0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5B6962F1" wp14:editId="75058BB1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B016E4" w14:textId="77777777" w:rsidR="00C77514" w:rsidRDefault="00C77514">
      <w:pPr>
        <w:pStyle w:val="ParaStyle3"/>
      </w:pPr>
    </w:p>
    <w:p w14:paraId="616B11A7" w14:textId="77777777" w:rsidR="00C77514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639111ED" w14:textId="77777777" w:rsidR="00C77514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4F699E44" w14:textId="77777777" w:rsidR="00C77514" w:rsidRDefault="00C77514">
      <w:pPr>
        <w:pStyle w:val="ParaStyle6"/>
      </w:pPr>
    </w:p>
    <w:p w14:paraId="21E9897F" w14:textId="77777777" w:rsidR="00C77514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174C8B1B" w14:textId="77777777" w:rsidR="00C77514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6E814699" w14:textId="77777777" w:rsidR="00C77514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07E59D5" w14:textId="77777777" w:rsidR="00C77514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3A494321" w14:textId="77777777" w:rsidR="00C77514" w:rsidRDefault="00000000">
      <w:pPr>
        <w:pStyle w:val="ParaStyle9"/>
      </w:pPr>
      <w:r>
        <w:rPr>
          <w:rStyle w:val="CharStyle6"/>
        </w:rPr>
        <w:t>EO TECHNOLOGY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27A1217B" w14:textId="77777777" w:rsidR="00C77514" w:rsidRDefault="00000000">
      <w:pPr>
        <w:pStyle w:val="ParaStyle10"/>
      </w:pPr>
      <w:r>
        <w:tab/>
      </w:r>
    </w:p>
    <w:p w14:paraId="6B8E3303" w14:textId="77777777" w:rsidR="00C77514" w:rsidRDefault="00000000">
      <w:pPr>
        <w:pStyle w:val="ParaStyle11"/>
      </w:pPr>
      <w:r>
        <w:rPr>
          <w:rStyle w:val="CharStyle7"/>
        </w:rPr>
        <w:t>Za tratí 415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4947F74B" w14:textId="77777777" w:rsidR="00C77514" w:rsidRDefault="00000000">
      <w:pPr>
        <w:pStyle w:val="ParaStyle12"/>
      </w:pPr>
      <w:r>
        <w:rPr>
          <w:rStyle w:val="CharStyle8"/>
        </w:rPr>
        <w:t>196 00 Praha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68E6E62A" w14:textId="77777777" w:rsidR="00C77514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7D18C500" w14:textId="77777777" w:rsidR="00C77514" w:rsidRDefault="00C77514">
      <w:pPr>
        <w:pStyle w:val="ParaStyle14"/>
      </w:pPr>
    </w:p>
    <w:p w14:paraId="3A4A98D8" w14:textId="0EC12207" w:rsidR="00C77514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250282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5AD67C72" w14:textId="77777777" w:rsidR="00C77514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7171036B" w14:textId="77777777" w:rsidR="00C77514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09093524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79D1031" w14:textId="77777777" w:rsidR="00C77514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CZ09093524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7F82E610" w14:textId="77777777" w:rsidR="00C77514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70CD04D3" wp14:editId="043F18DA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722CFA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5BC0F1D7" w14:textId="77777777" w:rsidR="00C77514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03A922F7" wp14:editId="0AAF00F3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FD783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140AB307" w14:textId="77777777" w:rsidR="00C77514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23.06.2025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7982D8EC" w14:textId="77777777" w:rsidR="00C77514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76C42BFD" wp14:editId="5ED86E36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72D2B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BC8DD95" w14:textId="77777777" w:rsidR="00C77514" w:rsidRDefault="00000000">
      <w:pPr>
        <w:pStyle w:val="ParaStyle23"/>
      </w:pPr>
      <w:r>
        <w:tab/>
      </w:r>
      <w:r>
        <w:rPr>
          <w:rStyle w:val="CharStyle11"/>
        </w:rPr>
        <w:t>500250282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53E95CBE" w14:textId="77777777" w:rsidR="00C77514" w:rsidRDefault="00C77514">
      <w:pPr>
        <w:pStyle w:val="ParaStyle24"/>
      </w:pPr>
    </w:p>
    <w:p w14:paraId="3A97C708" w14:textId="77777777" w:rsidR="00C77514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8 až 10 týdnů</w:t>
      </w:r>
      <w:r>
        <w:tab/>
      </w:r>
      <w:r>
        <w:tab/>
      </w:r>
    </w:p>
    <w:p w14:paraId="6BBB47DC" w14:textId="77777777" w:rsidR="00C77514" w:rsidRDefault="00C77514">
      <w:pPr>
        <w:pStyle w:val="ParaStyle2"/>
      </w:pPr>
    </w:p>
    <w:p w14:paraId="0AC0A77B" w14:textId="77777777" w:rsidR="00C77514" w:rsidRDefault="00C77514">
      <w:pPr>
        <w:pStyle w:val="ParaStyle2"/>
      </w:pPr>
    </w:p>
    <w:p w14:paraId="1BE5C42C" w14:textId="77777777" w:rsidR="00C77514" w:rsidRDefault="00C77514">
      <w:pPr>
        <w:pStyle w:val="ParaStyle26"/>
      </w:pPr>
    </w:p>
    <w:p w14:paraId="58A37F16" w14:textId="77777777" w:rsidR="00C77514" w:rsidRDefault="00000000">
      <w:pPr>
        <w:pStyle w:val="ParaStyle27"/>
      </w:pPr>
      <w:r>
        <w:tab/>
      </w:r>
      <w:r>
        <w:rPr>
          <w:rStyle w:val="CharStyle2"/>
        </w:rPr>
        <w:t>Objednáváme u Vás : dodávku kompletní technologie kompaktní předávací stanice KPS ,+doprava a izolace technologie je zahrnuta v ceně.</w:t>
      </w:r>
    </w:p>
    <w:p w14:paraId="134F4430" w14:textId="77777777" w:rsidR="00C77514" w:rsidRDefault="00000000">
      <w:pPr>
        <w:pStyle w:val="ParaStyle27"/>
      </w:pPr>
      <w:r>
        <w:tab/>
      </w:r>
    </w:p>
    <w:p w14:paraId="62F7AD11" w14:textId="77777777" w:rsidR="00C77514" w:rsidRDefault="00000000">
      <w:pPr>
        <w:pStyle w:val="ParaStyle27"/>
      </w:pPr>
      <w:r>
        <w:tab/>
      </w:r>
      <w:r>
        <w:rPr>
          <w:rStyle w:val="CharStyle2"/>
        </w:rPr>
        <w:t>Cena: 253 200,-Kč bez DPH</w:t>
      </w:r>
    </w:p>
    <w:p w14:paraId="52B757E4" w14:textId="77777777" w:rsidR="00C77514" w:rsidRDefault="00000000">
      <w:pPr>
        <w:pStyle w:val="ParaStyle27"/>
      </w:pPr>
      <w:r>
        <w:tab/>
      </w:r>
    </w:p>
    <w:p w14:paraId="5EB3A330" w14:textId="77777777" w:rsidR="00C77514" w:rsidRDefault="00000000">
      <w:pPr>
        <w:pStyle w:val="ParaStyle27"/>
      </w:pPr>
      <w:r>
        <w:tab/>
      </w:r>
      <w:r>
        <w:rPr>
          <w:rStyle w:val="CharStyle2"/>
        </w:rPr>
        <w:t>Termín dodání : 8 až 10 týdnů</w:t>
      </w:r>
    </w:p>
    <w:p w14:paraId="2C884EB7" w14:textId="77777777" w:rsidR="00C77514" w:rsidRDefault="00000000">
      <w:pPr>
        <w:pStyle w:val="ParaStyle27"/>
      </w:pPr>
      <w:r>
        <w:tab/>
      </w:r>
    </w:p>
    <w:p w14:paraId="04409A00" w14:textId="77777777" w:rsidR="00C77514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Ing.Kubiš</w:t>
      </w:r>
      <w:proofErr w:type="spellEnd"/>
      <w:r>
        <w:rPr>
          <w:rStyle w:val="CharStyle2"/>
        </w:rPr>
        <w:t xml:space="preserve"> , tel .: 382 730 150</w:t>
      </w:r>
    </w:p>
    <w:p w14:paraId="3D60AB78" w14:textId="77777777" w:rsidR="00C77514" w:rsidRDefault="00C77514">
      <w:pPr>
        <w:pStyle w:val="ParaStyle2"/>
      </w:pPr>
    </w:p>
    <w:p w14:paraId="409F00A5" w14:textId="77777777" w:rsidR="00C77514" w:rsidRDefault="00C77514">
      <w:pPr>
        <w:pStyle w:val="ParaStyle2"/>
      </w:pPr>
    </w:p>
    <w:p w14:paraId="2EE8A2EB" w14:textId="77777777" w:rsidR="00C77514" w:rsidRDefault="00C77514">
      <w:pPr>
        <w:pStyle w:val="ParaStyle2"/>
      </w:pPr>
    </w:p>
    <w:p w14:paraId="2DBED735" w14:textId="77777777" w:rsidR="00C77514" w:rsidRDefault="00C77514">
      <w:pPr>
        <w:pStyle w:val="ParaStyle2"/>
      </w:pPr>
    </w:p>
    <w:p w14:paraId="0D52CAD3" w14:textId="77777777" w:rsidR="00C77514" w:rsidRDefault="00C77514">
      <w:pPr>
        <w:pStyle w:val="ParaStyle29"/>
      </w:pPr>
    </w:p>
    <w:p w14:paraId="3C3BA777" w14:textId="77777777" w:rsidR="00C77514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57945D84" w14:textId="77777777" w:rsidR="00C77514" w:rsidRDefault="00C77514">
      <w:pPr>
        <w:pStyle w:val="ParaStyle31"/>
      </w:pPr>
    </w:p>
    <w:p w14:paraId="71D47042" w14:textId="77777777" w:rsidR="00C77514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7DE395F9" w14:textId="77777777" w:rsidR="00C77514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1EFD775B" w14:textId="77777777" w:rsidR="00C77514" w:rsidRDefault="00C77514">
      <w:pPr>
        <w:pStyle w:val="ParaStyle2"/>
      </w:pPr>
    </w:p>
    <w:p w14:paraId="7CD8A84F" w14:textId="77777777" w:rsidR="00C77514" w:rsidRDefault="00C77514">
      <w:pPr>
        <w:pStyle w:val="ParaStyle2"/>
      </w:pPr>
    </w:p>
    <w:p w14:paraId="1EBDDF21" w14:textId="77777777" w:rsidR="00C77514" w:rsidRDefault="00C77514">
      <w:pPr>
        <w:pStyle w:val="ParaStyle2"/>
      </w:pPr>
    </w:p>
    <w:p w14:paraId="7525B559" w14:textId="77777777" w:rsidR="00C77514" w:rsidRDefault="00C77514">
      <w:pPr>
        <w:pStyle w:val="ParaStyle2"/>
      </w:pPr>
    </w:p>
    <w:p w14:paraId="42AB18A9" w14:textId="77777777" w:rsidR="00C77514" w:rsidRDefault="00C77514">
      <w:pPr>
        <w:pStyle w:val="ParaStyle2"/>
      </w:pPr>
    </w:p>
    <w:p w14:paraId="38DDD2A7" w14:textId="77777777" w:rsidR="00C77514" w:rsidRDefault="00C77514">
      <w:pPr>
        <w:pStyle w:val="ParaStyle2"/>
      </w:pPr>
    </w:p>
    <w:p w14:paraId="30E7208B" w14:textId="77777777" w:rsidR="00C77514" w:rsidRDefault="00C77514">
      <w:pPr>
        <w:pStyle w:val="ParaStyle2"/>
      </w:pPr>
    </w:p>
    <w:p w14:paraId="2DD8401A" w14:textId="77777777" w:rsidR="00C77514" w:rsidRDefault="00C77514">
      <w:pPr>
        <w:pStyle w:val="ParaStyle2"/>
      </w:pPr>
    </w:p>
    <w:p w14:paraId="5C1FE37C" w14:textId="77777777" w:rsidR="00C77514" w:rsidRDefault="00C77514">
      <w:pPr>
        <w:pStyle w:val="ParaStyle2"/>
      </w:pPr>
    </w:p>
    <w:p w14:paraId="4E66F52C" w14:textId="7B252359" w:rsidR="00C77514" w:rsidRDefault="0087124D">
      <w:pPr>
        <w:pStyle w:val="ParaStyle2"/>
      </w:pPr>
      <w:r>
        <w:t xml:space="preserve">                                                                XXX, EO TECHNOLOGY s.r.o.               Mgr. Andrea Žáková, ředitelka a.s.</w:t>
      </w:r>
    </w:p>
    <w:p w14:paraId="5ED86CC1" w14:textId="77777777" w:rsidR="00C77514" w:rsidRDefault="00C77514">
      <w:pPr>
        <w:pStyle w:val="ParaStyle33"/>
      </w:pPr>
    </w:p>
    <w:p w14:paraId="2FD104CD" w14:textId="77777777" w:rsidR="00C77514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3008FDA3" wp14:editId="63F71EE5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1A691860" wp14:editId="4CD8E4E7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37D25D71" wp14:editId="1C5784A1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00B1FA67" w14:textId="77777777" w:rsidR="00C77514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46DFF14C" w14:textId="77777777" w:rsidR="00C77514" w:rsidRDefault="00C77514">
      <w:pPr>
        <w:pStyle w:val="ParaStyle2"/>
      </w:pPr>
    </w:p>
    <w:p w14:paraId="1838CD13" w14:textId="77777777" w:rsidR="00C77514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6487E064" wp14:editId="4BB8363E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0BA71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6201663" w14:textId="77777777" w:rsidR="00C77514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2807AE8E" w14:textId="77777777" w:rsidR="00C77514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49C04837" w14:textId="77777777" w:rsidR="00C77514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709F3C85" w14:textId="4B5A2B88" w:rsidR="00C77514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27E1B2A7" w14:textId="77777777" w:rsidR="00C77514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188F7FB8" w14:textId="2CA4437F" w:rsidR="00C77514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C77514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14"/>
    <w:rsid w:val="0087124D"/>
    <w:rsid w:val="008C28C7"/>
    <w:rsid w:val="00C77514"/>
    <w:rsid w:val="00E7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A560"/>
  <w15:docId w15:val="{F660C03C-026A-4CDC-A8D4-205479B0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0" w:line="195" w:lineRule="exact"/>
    </w:pPr>
  </w:style>
  <w:style w:type="paragraph" w:customStyle="1" w:styleId="ParaStyle33">
    <w:name w:val="ParaStyle_33"/>
    <w:pPr>
      <w:spacing w:after="0" w:line="208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2025-06-24T04:41:00Z</cp:lastPrinted>
  <dcterms:created xsi:type="dcterms:W3CDTF">2025-06-24T04:38:00Z</dcterms:created>
  <dcterms:modified xsi:type="dcterms:W3CDTF">2025-06-24T04:41:00Z</dcterms:modified>
</cp:coreProperties>
</file>