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123B4B3"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D007A6">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E3B7563"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9276C" w:rsidRPr="00EC5ED7">
        <w:rPr>
          <w:sz w:val="16"/>
          <w:szCs w:val="16"/>
        </w:rPr>
        <w:t xml:space="preserve"> </w:t>
      </w:r>
      <w:r w:rsidR="00D007A6">
        <w:rPr>
          <w:sz w:val="16"/>
          <w:szCs w:val="16"/>
        </w:rPr>
        <w:t>3610</w:t>
      </w:r>
      <w:r w:rsidR="0018374D" w:rsidRPr="00EC5ED7">
        <w:rPr>
          <w:sz w:val="16"/>
          <w:szCs w:val="16"/>
        </w:rPr>
        <w:t>)</w:t>
      </w:r>
    </w:p>
    <w:p w14:paraId="71F54CB4" w14:textId="77405EE6" w:rsidR="00F9276C" w:rsidRPr="00EC5ED7" w:rsidRDefault="00D007A6" w:rsidP="00E70A12">
      <w:pPr>
        <w:pStyle w:val="St5Textodstavce"/>
        <w:spacing w:line="240" w:lineRule="auto"/>
        <w:rPr>
          <w:b/>
          <w:bCs/>
          <w:sz w:val="16"/>
          <w:szCs w:val="16"/>
        </w:rPr>
      </w:pPr>
      <w:r w:rsidRPr="00F369D0">
        <w:rPr>
          <w:b/>
          <w:bCs/>
          <w:sz w:val="15"/>
          <w:szCs w:val="15"/>
        </w:rPr>
        <w:t>Střední škola, základní škola a mateřská škola Kraslice, příspěvková organizace</w:t>
      </w:r>
    </w:p>
    <w:p w14:paraId="50617BD4" w14:textId="1852DA08" w:rsidR="00E70A12" w:rsidRPr="00EC5ED7" w:rsidRDefault="00E70A12" w:rsidP="00E70A12">
      <w:pPr>
        <w:pStyle w:val="St5Textodstavce"/>
        <w:spacing w:line="240" w:lineRule="auto"/>
        <w:rPr>
          <w:sz w:val="16"/>
          <w:szCs w:val="16"/>
        </w:rPr>
      </w:pPr>
      <w:r w:rsidRPr="00EC5ED7">
        <w:rPr>
          <w:sz w:val="16"/>
          <w:szCs w:val="16"/>
        </w:rPr>
        <w:t xml:space="preserve">IČO: </w:t>
      </w:r>
      <w:r w:rsidR="00D007A6">
        <w:rPr>
          <w:sz w:val="15"/>
          <w:szCs w:val="15"/>
        </w:rPr>
        <w:t>69979847</w:t>
      </w:r>
    </w:p>
    <w:p w14:paraId="46D859C5" w14:textId="65CE72F6" w:rsidR="00E70A12" w:rsidRPr="00EC5ED7" w:rsidRDefault="00D007A6"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F369D0">
        <w:rPr>
          <w:sz w:val="15"/>
          <w:szCs w:val="15"/>
        </w:rPr>
        <w:t>Havlíčkova 1717, 35801 Kraslice </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3C00121"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D007A6" w:rsidRPr="00D007A6">
          <w:rPr>
            <w:rStyle w:val="Hypertextovodkaz"/>
            <w:color w:val="000000" w:themeColor="text1"/>
            <w:sz w:val="15"/>
            <w:szCs w:val="15"/>
            <w:u w:val="none"/>
          </w:rPr>
          <w:t>semradova@skolakraslice.cz</w:t>
        </w:r>
      </w:hyperlink>
      <w:r w:rsidR="00D007A6" w:rsidRPr="00D007A6">
        <w:rPr>
          <w:color w:val="000000" w:themeColor="text1"/>
          <w:sz w:val="15"/>
          <w:szCs w:val="15"/>
        </w:rPr>
        <w:t>,</w:t>
      </w:r>
      <w:r w:rsidR="00D007A6" w:rsidRPr="00D007A6">
        <w:rPr>
          <w:rFonts w:ascii="Poppins" w:hAnsi="Poppins" w:cs="Poppins"/>
          <w:color w:val="000000" w:themeColor="text1"/>
          <w:sz w:val="27"/>
          <w:szCs w:val="27"/>
        </w:rPr>
        <w:t xml:space="preserve"> </w:t>
      </w:r>
      <w:r w:rsidR="00D007A6" w:rsidRPr="00D007A6">
        <w:rPr>
          <w:color w:val="000000" w:themeColor="text1"/>
          <w:sz w:val="15"/>
          <w:szCs w:val="15"/>
        </w:rPr>
        <w:t>607187227</w:t>
      </w:r>
      <w:r w:rsidR="00D007A6" w:rsidRPr="00F369D0">
        <w:rPr>
          <w:color w:val="000000" w:themeColor="text1"/>
          <w:sz w:val="15"/>
          <w:szCs w:val="15"/>
        </w:rPr>
        <w:t xml:space="preserve"> </w:t>
      </w:r>
      <w:r w:rsidRPr="00EC5ED7">
        <w:rPr>
          <w:sz w:val="16"/>
          <w:szCs w:val="16"/>
        </w:rPr>
        <w:t xml:space="preserve"> </w:t>
      </w:r>
    </w:p>
    <w:p w14:paraId="3120A91E" w14:textId="727FF9BE" w:rsidR="00E70A12" w:rsidRPr="00EC5ED7" w:rsidRDefault="00E70A12" w:rsidP="00E70A12">
      <w:pPr>
        <w:pStyle w:val="St5Textodstavce"/>
        <w:spacing w:line="240" w:lineRule="auto"/>
        <w:rPr>
          <w:sz w:val="16"/>
          <w:szCs w:val="16"/>
        </w:rPr>
      </w:pPr>
      <w:r w:rsidRPr="00EC5ED7">
        <w:rPr>
          <w:sz w:val="16"/>
          <w:szCs w:val="16"/>
        </w:rPr>
        <w:t xml:space="preserve">zástupce: </w:t>
      </w:r>
      <w:r w:rsidR="00D007A6" w:rsidRPr="00F369D0">
        <w:rPr>
          <w:sz w:val="15"/>
          <w:szCs w:val="15"/>
        </w:rPr>
        <w:t xml:space="preserve">Mgr. </w:t>
      </w:r>
      <w:r w:rsidR="00D007A6">
        <w:rPr>
          <w:sz w:val="15"/>
          <w:szCs w:val="15"/>
        </w:rPr>
        <w:t>Lenka Semrádová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D007A6">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1053812B"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1-05-13T00:00:00Z">
            <w:dateFormat w:val="dd.MM.yyyy"/>
            <w:lid w:val="cs-CZ"/>
            <w:storeMappedDataAs w:val="dateTime"/>
            <w:calendar w:val="gregorian"/>
          </w:date>
        </w:sdtPr>
        <w:sdtEndPr/>
        <w:sdtContent>
          <w:r w:rsidR="00D007A6">
            <w:rPr>
              <w:sz w:val="16"/>
              <w:szCs w:val="16"/>
            </w:rPr>
            <w:t>13.05.2021</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3AD43FBE"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007A6">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69F69009"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28T00:00:00Z">
            <w:dateFormat w:val="d.M.yyyy"/>
            <w:lid w:val="cs-CZ"/>
            <w:storeMappedDataAs w:val="dateTime"/>
            <w:calendar w:val="gregorian"/>
          </w:date>
        </w:sdtPr>
        <w:sdtEndPr/>
        <w:sdtContent>
          <w:r w:rsidR="00D007A6">
            <w:rPr>
              <w:sz w:val="16"/>
              <w:szCs w:val="16"/>
            </w:rPr>
            <w:t>28.5.2025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483F0D6B"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3C560038" w14:textId="77777777" w:rsidR="00D007A6"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D007A6" w:rsidRPr="00F369D0">
        <w:rPr>
          <w:sz w:val="15"/>
          <w:szCs w:val="15"/>
        </w:rPr>
        <w:t xml:space="preserve">Mgr. </w:t>
      </w:r>
      <w:r w:rsidR="00D007A6">
        <w:rPr>
          <w:sz w:val="15"/>
          <w:szCs w:val="15"/>
        </w:rPr>
        <w:t>Lenka Semrádová</w:t>
      </w:r>
    </w:p>
    <w:p w14:paraId="622FC801" w14:textId="5E257909" w:rsidR="004110A6" w:rsidRPr="00D007A6" w:rsidRDefault="000D70FF" w:rsidP="00193B78">
      <w:pPr>
        <w:pStyle w:val="St5Textodstavce"/>
        <w:spacing w:after="0" w:line="230" w:lineRule="auto"/>
        <w:jc w:val="left"/>
        <w:rPr>
          <w:color w:val="auto"/>
          <w:sz w:val="16"/>
          <w:szCs w:val="16"/>
        </w:rPr>
        <w:sectPr w:rsidR="004110A6" w:rsidRPr="00D007A6"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D007A6">
        <w:rPr>
          <w:color w:val="auto"/>
          <w:sz w:val="16"/>
          <w:szCs w:val="16"/>
        </w:rPr>
        <w:t xml:space="preserve"> </w:t>
      </w:r>
      <w:r w:rsidRPr="00D007A6">
        <w:rPr>
          <w:color w:val="auto"/>
          <w:sz w:val="16"/>
          <w:szCs w:val="16"/>
        </w:rPr>
        <w:t>ředite</w:t>
      </w:r>
      <w:r w:rsidR="00D007A6" w:rsidRPr="00D007A6">
        <w:rPr>
          <w:color w:val="auto"/>
          <w:sz w:val="16"/>
          <w:szCs w:val="16"/>
        </w:rPr>
        <w:t>lka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1018C2CF" w14:textId="77777777" w:rsidR="00D007A6" w:rsidRDefault="00F9276C" w:rsidP="00F9276C">
      <w:pPr>
        <w:pStyle w:val="StaNadpisplohy"/>
        <w:ind w:firstLine="0"/>
        <w:rPr>
          <w:sz w:val="18"/>
          <w:szCs w:val="18"/>
        </w:rPr>
      </w:pPr>
      <w:r>
        <w:rPr>
          <w:sz w:val="18"/>
          <w:szCs w:val="18"/>
        </w:rPr>
        <w:t xml:space="preserve">                                                                    </w:t>
      </w:r>
    </w:p>
    <w:p w14:paraId="1FF1A94C" w14:textId="77777777" w:rsidR="00D007A6" w:rsidRDefault="00D007A6" w:rsidP="00F9276C">
      <w:pPr>
        <w:pStyle w:val="StaNadpisplohy"/>
        <w:ind w:firstLine="0"/>
        <w:rPr>
          <w:sz w:val="18"/>
          <w:szCs w:val="18"/>
        </w:rPr>
      </w:pPr>
    </w:p>
    <w:p w14:paraId="1F607FC4" w14:textId="77777777" w:rsidR="00D007A6" w:rsidRDefault="00D007A6" w:rsidP="00F9276C">
      <w:pPr>
        <w:pStyle w:val="StaNadpisplohy"/>
        <w:ind w:firstLine="0"/>
        <w:rPr>
          <w:sz w:val="18"/>
          <w:szCs w:val="18"/>
        </w:rPr>
      </w:pPr>
    </w:p>
    <w:p w14:paraId="5AB059BA" w14:textId="77777777" w:rsidR="00D007A6" w:rsidRDefault="00D007A6" w:rsidP="00F9276C">
      <w:pPr>
        <w:pStyle w:val="StaNadpisplohy"/>
        <w:ind w:firstLine="0"/>
        <w:rPr>
          <w:sz w:val="18"/>
          <w:szCs w:val="18"/>
        </w:rPr>
      </w:pPr>
    </w:p>
    <w:p w14:paraId="27EDFB81" w14:textId="473A27C8" w:rsidR="008F0BDF" w:rsidRPr="004110A6" w:rsidRDefault="00D007A6"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C9C930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007A6">
            <w:rPr>
              <w:szCs w:val="18"/>
            </w:rPr>
            <w:t>3610</w:t>
          </w:r>
        </w:sdtContent>
      </w:sdt>
    </w:p>
    <w:p w14:paraId="6C61B30E" w14:textId="3CE4180C" w:rsidR="00D007A6" w:rsidRPr="00D007A6" w:rsidRDefault="008F0BDF" w:rsidP="00D007A6">
      <w:pPr>
        <w:pStyle w:val="St8Odstavectun"/>
        <w:rPr>
          <w:szCs w:val="18"/>
        </w:rPr>
      </w:pPr>
      <w:r w:rsidRPr="004110A6">
        <w:rPr>
          <w:szCs w:val="18"/>
        </w:rPr>
        <w:t>Rozsah SW</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460"/>
      </w:tblGrid>
      <w:tr w:rsidR="00D007A6" w:rsidRPr="00D007A6" w14:paraId="71F321FA" w14:textId="77777777" w:rsidTr="00D007A6">
        <w:trPr>
          <w:trHeight w:val="266"/>
        </w:trPr>
        <w:tc>
          <w:tcPr>
            <w:tcW w:w="5460" w:type="dxa"/>
          </w:tcPr>
          <w:p w14:paraId="7B1F1199" w14:textId="77777777" w:rsidR="00D007A6" w:rsidRPr="00D007A6" w:rsidRDefault="00D007A6" w:rsidP="00D007A6">
            <w:pPr>
              <w:pStyle w:val="St5Textodstavce"/>
            </w:pPr>
            <w:r w:rsidRPr="00D007A6">
              <w:t>Programové vybavení</w:t>
            </w:r>
          </w:p>
        </w:tc>
      </w:tr>
      <w:tr w:rsidR="00D007A6" w:rsidRPr="00D007A6" w14:paraId="0BDC8F25" w14:textId="77777777" w:rsidTr="00D007A6">
        <w:trPr>
          <w:trHeight w:val="266"/>
        </w:trPr>
        <w:tc>
          <w:tcPr>
            <w:tcW w:w="5460" w:type="dxa"/>
          </w:tcPr>
          <w:p w14:paraId="176B565B" w14:textId="77777777" w:rsidR="00D007A6" w:rsidRPr="00D007A6" w:rsidRDefault="00D007A6" w:rsidP="00D007A6">
            <w:pPr>
              <w:pStyle w:val="St5Textodstavce"/>
            </w:pPr>
            <w:r w:rsidRPr="00D007A6">
              <w:t>• Cloud</w:t>
            </w:r>
          </w:p>
        </w:tc>
      </w:tr>
      <w:tr w:rsidR="00D007A6" w:rsidRPr="00D007A6" w14:paraId="7B17894F" w14:textId="77777777" w:rsidTr="00D007A6">
        <w:trPr>
          <w:trHeight w:val="266"/>
        </w:trPr>
        <w:tc>
          <w:tcPr>
            <w:tcW w:w="5460" w:type="dxa"/>
          </w:tcPr>
          <w:p w14:paraId="276C26C1" w14:textId="77777777" w:rsidR="00D007A6" w:rsidRPr="00D007A6" w:rsidRDefault="00D007A6" w:rsidP="00D007A6">
            <w:pPr>
              <w:pStyle w:val="St5Textodstavce"/>
            </w:pPr>
            <w:r w:rsidRPr="00D007A6">
              <w:t>• Sejf maxi</w:t>
            </w:r>
          </w:p>
        </w:tc>
      </w:tr>
      <w:tr w:rsidR="00D007A6" w:rsidRPr="00D007A6" w14:paraId="5F901EFA" w14:textId="77777777" w:rsidTr="00D007A6">
        <w:trPr>
          <w:trHeight w:val="266"/>
        </w:trPr>
        <w:tc>
          <w:tcPr>
            <w:tcW w:w="5460" w:type="dxa"/>
          </w:tcPr>
          <w:p w14:paraId="50FB9BAD" w14:textId="77777777" w:rsidR="00D007A6" w:rsidRPr="00D007A6" w:rsidRDefault="00D007A6" w:rsidP="00D007A6">
            <w:pPr>
              <w:pStyle w:val="St5Textodstavce"/>
            </w:pPr>
            <w:r w:rsidRPr="00D007A6">
              <w:t>• Řídící moduly</w:t>
            </w:r>
          </w:p>
        </w:tc>
      </w:tr>
      <w:tr w:rsidR="00D007A6" w:rsidRPr="00D007A6" w14:paraId="4663CE81" w14:textId="77777777" w:rsidTr="00D007A6">
        <w:trPr>
          <w:trHeight w:val="266"/>
        </w:trPr>
        <w:tc>
          <w:tcPr>
            <w:tcW w:w="5460" w:type="dxa"/>
          </w:tcPr>
          <w:p w14:paraId="37014293" w14:textId="77777777" w:rsidR="00D007A6" w:rsidRPr="00D007A6" w:rsidRDefault="00D007A6" w:rsidP="00D007A6">
            <w:pPr>
              <w:pStyle w:val="St5Textodstavce"/>
            </w:pPr>
            <w:r w:rsidRPr="00D007A6">
              <w:t>• Síťový modul</w:t>
            </w:r>
          </w:p>
        </w:tc>
      </w:tr>
      <w:tr w:rsidR="00D007A6" w:rsidRPr="00D007A6" w14:paraId="61982524" w14:textId="77777777" w:rsidTr="00D007A6">
        <w:trPr>
          <w:trHeight w:val="266"/>
        </w:trPr>
        <w:tc>
          <w:tcPr>
            <w:tcW w:w="5460" w:type="dxa"/>
            <w:shd w:val="clear" w:color="auto" w:fill="FFFFFF"/>
          </w:tcPr>
          <w:p w14:paraId="7DF6012D" w14:textId="77777777" w:rsidR="00D007A6" w:rsidRPr="00D007A6" w:rsidRDefault="00D007A6" w:rsidP="00D007A6">
            <w:pPr>
              <w:pStyle w:val="St5Textodstavce"/>
            </w:pPr>
            <w:r w:rsidRPr="00D007A6">
              <w:t>• 1 aktivní datová oblast</w:t>
            </w:r>
          </w:p>
        </w:tc>
      </w:tr>
      <w:tr w:rsidR="00D007A6" w:rsidRPr="00D007A6" w14:paraId="35041975" w14:textId="77777777" w:rsidTr="00D007A6">
        <w:trPr>
          <w:trHeight w:val="266"/>
        </w:trPr>
        <w:tc>
          <w:tcPr>
            <w:tcW w:w="5460" w:type="dxa"/>
          </w:tcPr>
          <w:p w14:paraId="24D5B16B" w14:textId="77777777" w:rsidR="00D007A6" w:rsidRPr="00D007A6" w:rsidRDefault="00D007A6" w:rsidP="00D007A6">
            <w:pPr>
              <w:pStyle w:val="St5Textodstavce"/>
            </w:pPr>
            <w:r w:rsidRPr="00D007A6">
              <w:t>• Ovládání terminálu</w:t>
            </w:r>
          </w:p>
        </w:tc>
      </w:tr>
      <w:tr w:rsidR="00D007A6" w:rsidRPr="00D007A6" w14:paraId="4470873F" w14:textId="77777777" w:rsidTr="00D007A6">
        <w:trPr>
          <w:trHeight w:val="266"/>
        </w:trPr>
        <w:tc>
          <w:tcPr>
            <w:tcW w:w="5460" w:type="dxa"/>
          </w:tcPr>
          <w:p w14:paraId="79517132" w14:textId="77777777" w:rsidR="00D007A6" w:rsidRPr="00D007A6" w:rsidRDefault="00D007A6" w:rsidP="00D007A6">
            <w:pPr>
              <w:pStyle w:val="St5Textodstavce"/>
            </w:pPr>
            <w:r w:rsidRPr="00D007A6">
              <w:t>• modul Banka</w:t>
            </w:r>
          </w:p>
        </w:tc>
      </w:tr>
      <w:tr w:rsidR="00D007A6" w:rsidRPr="00D007A6" w14:paraId="49179FB1" w14:textId="77777777" w:rsidTr="00D007A6">
        <w:trPr>
          <w:trHeight w:val="266"/>
        </w:trPr>
        <w:tc>
          <w:tcPr>
            <w:tcW w:w="5460" w:type="dxa"/>
          </w:tcPr>
          <w:p w14:paraId="2C014DEF" w14:textId="77777777" w:rsidR="00D007A6" w:rsidRPr="00D007A6" w:rsidRDefault="00D007A6" w:rsidP="00D007A6">
            <w:pPr>
              <w:pStyle w:val="St5Textodstavce"/>
            </w:pPr>
            <w:r w:rsidRPr="00D007A6">
              <w:t>• Stravné</w:t>
            </w:r>
          </w:p>
        </w:tc>
      </w:tr>
      <w:tr w:rsidR="00D007A6" w:rsidRPr="00D007A6" w14:paraId="467AA325" w14:textId="77777777" w:rsidTr="00D007A6">
        <w:trPr>
          <w:trHeight w:val="266"/>
        </w:trPr>
        <w:tc>
          <w:tcPr>
            <w:tcW w:w="5460" w:type="dxa"/>
            <w:shd w:val="clear" w:color="auto" w:fill="FFFFFF"/>
          </w:tcPr>
          <w:p w14:paraId="2A562949" w14:textId="77777777" w:rsidR="00D007A6" w:rsidRPr="00D007A6" w:rsidRDefault="00D007A6" w:rsidP="00D007A6">
            <w:pPr>
              <w:pStyle w:val="St5Textodstavce"/>
            </w:pPr>
            <w:r w:rsidRPr="00D007A6">
              <w:t>• Stravné do 1000 zpracovávaných osob</w:t>
            </w:r>
          </w:p>
        </w:tc>
      </w:tr>
      <w:tr w:rsidR="00D007A6" w:rsidRPr="00D007A6" w14:paraId="2A6DBBEF" w14:textId="77777777" w:rsidTr="00D007A6">
        <w:trPr>
          <w:trHeight w:val="266"/>
        </w:trPr>
        <w:tc>
          <w:tcPr>
            <w:tcW w:w="5460" w:type="dxa"/>
            <w:shd w:val="clear" w:color="auto" w:fill="FFFFFF"/>
          </w:tcPr>
          <w:p w14:paraId="69D1A32C" w14:textId="77777777" w:rsidR="00D007A6" w:rsidRPr="00D007A6" w:rsidRDefault="00D007A6" w:rsidP="00D007A6">
            <w:pPr>
              <w:pStyle w:val="St5Textodstavce"/>
            </w:pPr>
            <w:r w:rsidRPr="00D007A6">
              <w:t>• Strava.cz objednávání do 600 osob</w:t>
            </w:r>
          </w:p>
        </w:tc>
      </w:tr>
      <w:tr w:rsidR="00D007A6" w:rsidRPr="00D007A6" w14:paraId="08225BAA" w14:textId="77777777" w:rsidTr="00D007A6">
        <w:trPr>
          <w:trHeight w:val="266"/>
        </w:trPr>
        <w:tc>
          <w:tcPr>
            <w:tcW w:w="5460" w:type="dxa"/>
          </w:tcPr>
          <w:p w14:paraId="4ECF7758" w14:textId="77777777" w:rsidR="00D007A6" w:rsidRPr="00D007A6" w:rsidRDefault="00D007A6" w:rsidP="00D007A6">
            <w:pPr>
              <w:pStyle w:val="St5Textodstavce"/>
            </w:pPr>
            <w:r w:rsidRPr="00D007A6">
              <w:t>• modul Objednávání a Výdej na ID média</w:t>
            </w:r>
          </w:p>
        </w:tc>
      </w:tr>
      <w:tr w:rsidR="00D007A6" w:rsidRPr="00D007A6" w14:paraId="48DE8F0E" w14:textId="77777777" w:rsidTr="00D007A6">
        <w:trPr>
          <w:trHeight w:val="266"/>
        </w:trPr>
        <w:tc>
          <w:tcPr>
            <w:tcW w:w="5460" w:type="dxa"/>
          </w:tcPr>
          <w:p w14:paraId="2923436E" w14:textId="77777777" w:rsidR="00D007A6" w:rsidRPr="00D007A6" w:rsidRDefault="00D007A6" w:rsidP="00D007A6">
            <w:pPr>
              <w:pStyle w:val="St5Textodstavce"/>
            </w:pPr>
            <w:r w:rsidRPr="00D007A6">
              <w:t>• modul Patroni</w:t>
            </w:r>
          </w:p>
        </w:tc>
      </w:tr>
      <w:tr w:rsidR="00D007A6" w:rsidRPr="00D007A6" w14:paraId="5CFE5C3C" w14:textId="77777777" w:rsidTr="00D007A6">
        <w:trPr>
          <w:trHeight w:val="266"/>
        </w:trPr>
        <w:tc>
          <w:tcPr>
            <w:tcW w:w="5460" w:type="dxa"/>
          </w:tcPr>
          <w:p w14:paraId="1D22D97D" w14:textId="77777777" w:rsidR="00D007A6" w:rsidRPr="00D007A6" w:rsidRDefault="00D007A6" w:rsidP="00D007A6">
            <w:pPr>
              <w:pStyle w:val="St5Textodstavce"/>
            </w:pPr>
            <w:r w:rsidRPr="00D007A6">
              <w:t xml:space="preserve">• </w:t>
            </w:r>
            <w:proofErr w:type="spellStart"/>
            <w:r w:rsidRPr="00D007A6">
              <w:t>MSklad</w:t>
            </w:r>
            <w:proofErr w:type="spellEnd"/>
          </w:p>
        </w:tc>
      </w:tr>
      <w:tr w:rsidR="00D007A6" w:rsidRPr="00D007A6" w14:paraId="2657DF92" w14:textId="77777777" w:rsidTr="00D007A6">
        <w:trPr>
          <w:trHeight w:val="266"/>
        </w:trPr>
        <w:tc>
          <w:tcPr>
            <w:tcW w:w="5460" w:type="dxa"/>
            <w:shd w:val="clear" w:color="auto" w:fill="FFFFFF"/>
          </w:tcPr>
          <w:p w14:paraId="2525631C" w14:textId="77777777" w:rsidR="00D007A6" w:rsidRPr="00D007A6" w:rsidRDefault="00D007A6" w:rsidP="00D007A6">
            <w:pPr>
              <w:pStyle w:val="St5Textodstavce"/>
            </w:pPr>
            <w:r w:rsidRPr="00D007A6">
              <w:t xml:space="preserve">• </w:t>
            </w:r>
            <w:proofErr w:type="spellStart"/>
            <w:r w:rsidRPr="00D007A6">
              <w:t>MSklad</w:t>
            </w:r>
            <w:proofErr w:type="spellEnd"/>
            <w:r w:rsidRPr="00D007A6">
              <w:t xml:space="preserve"> bez omezení na </w:t>
            </w:r>
            <w:proofErr w:type="spellStart"/>
            <w:r w:rsidRPr="00D007A6">
              <w:t>inv</w:t>
            </w:r>
            <w:proofErr w:type="spellEnd"/>
            <w:r w:rsidRPr="00D007A6">
              <w:t>.</w:t>
            </w:r>
          </w:p>
        </w:tc>
      </w:tr>
      <w:tr w:rsidR="00D007A6" w:rsidRPr="00D007A6" w14:paraId="794B7AF1" w14:textId="77777777" w:rsidTr="00D007A6">
        <w:trPr>
          <w:trHeight w:val="266"/>
        </w:trPr>
        <w:tc>
          <w:tcPr>
            <w:tcW w:w="5460" w:type="dxa"/>
          </w:tcPr>
          <w:p w14:paraId="1428B8F0" w14:textId="77777777" w:rsidR="00D007A6" w:rsidRPr="00D007A6" w:rsidRDefault="00D007A6" w:rsidP="00D007A6">
            <w:pPr>
              <w:pStyle w:val="St5Textodstavce"/>
            </w:pPr>
            <w:r w:rsidRPr="00D007A6">
              <w:t>• modul Banka</w:t>
            </w:r>
          </w:p>
        </w:tc>
      </w:tr>
      <w:tr w:rsidR="00D007A6" w:rsidRPr="00D007A6" w14:paraId="42170BB0" w14:textId="77777777" w:rsidTr="00D007A6">
        <w:trPr>
          <w:trHeight w:val="266"/>
        </w:trPr>
        <w:tc>
          <w:tcPr>
            <w:tcW w:w="5460" w:type="dxa"/>
          </w:tcPr>
          <w:p w14:paraId="5FB872C0" w14:textId="77777777" w:rsidR="00D007A6" w:rsidRPr="00D007A6" w:rsidRDefault="00D007A6" w:rsidP="00D007A6">
            <w:pPr>
              <w:pStyle w:val="St5Textodstavce"/>
            </w:pPr>
            <w:r w:rsidRPr="00D007A6">
              <w:t>• modul Receptury a normování</w:t>
            </w:r>
          </w:p>
        </w:tc>
      </w:tr>
      <w:tr w:rsidR="00D007A6" w:rsidRPr="00D007A6" w14:paraId="665C245E" w14:textId="77777777" w:rsidTr="00D007A6">
        <w:trPr>
          <w:trHeight w:val="266"/>
        </w:trPr>
        <w:tc>
          <w:tcPr>
            <w:tcW w:w="5460" w:type="dxa"/>
          </w:tcPr>
          <w:p w14:paraId="092833E9" w14:textId="77777777" w:rsidR="00D007A6" w:rsidRPr="00D007A6" w:rsidRDefault="00D007A6" w:rsidP="00D007A6">
            <w:pPr>
              <w:pStyle w:val="St5Textodstavce"/>
            </w:pPr>
            <w:r w:rsidRPr="00D007A6">
              <w:t>• modul Střediskové hospodaření</w:t>
            </w:r>
          </w:p>
        </w:tc>
      </w:tr>
      <w:tr w:rsidR="00D007A6" w:rsidRPr="00D007A6" w14:paraId="39F6724F" w14:textId="77777777" w:rsidTr="00D007A6">
        <w:trPr>
          <w:trHeight w:val="266"/>
        </w:trPr>
        <w:tc>
          <w:tcPr>
            <w:tcW w:w="5460" w:type="dxa"/>
          </w:tcPr>
          <w:p w14:paraId="77EC2939" w14:textId="77777777" w:rsidR="00D007A6" w:rsidRPr="00D007A6" w:rsidRDefault="00D007A6" w:rsidP="00D007A6">
            <w:pPr>
              <w:pStyle w:val="St5Textodstavce"/>
            </w:pPr>
            <w:r w:rsidRPr="00D007A6">
              <w:t>• modul Výroba doplňkového sortimentu</w:t>
            </w:r>
          </w:p>
        </w:tc>
      </w:tr>
      <w:tr w:rsidR="00D007A6" w:rsidRPr="00D007A6" w14:paraId="1D988C31" w14:textId="77777777" w:rsidTr="00D007A6">
        <w:trPr>
          <w:trHeight w:val="266"/>
        </w:trPr>
        <w:tc>
          <w:tcPr>
            <w:tcW w:w="5460" w:type="dxa"/>
          </w:tcPr>
          <w:p w14:paraId="3E8C0B41" w14:textId="77777777" w:rsidR="00D007A6" w:rsidRPr="00D007A6" w:rsidRDefault="00D007A6" w:rsidP="00D007A6">
            <w:pPr>
              <w:pStyle w:val="St5Textodstavce"/>
            </w:pPr>
            <w:r w:rsidRPr="00D007A6">
              <w:t>• modul Finanční bilance</w:t>
            </w:r>
          </w:p>
        </w:tc>
      </w:tr>
      <w:tr w:rsidR="00D007A6" w:rsidRPr="00D007A6" w14:paraId="3A93A6EF" w14:textId="77777777" w:rsidTr="00D007A6">
        <w:trPr>
          <w:trHeight w:val="266"/>
        </w:trPr>
        <w:tc>
          <w:tcPr>
            <w:tcW w:w="5460" w:type="dxa"/>
          </w:tcPr>
          <w:p w14:paraId="0046E389" w14:textId="77777777" w:rsidR="00D007A6" w:rsidRPr="00D007A6" w:rsidRDefault="00D007A6" w:rsidP="00D007A6">
            <w:pPr>
              <w:pStyle w:val="St5Textodstavce"/>
            </w:pPr>
            <w:r w:rsidRPr="00D007A6">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17EFEFE5" w14:textId="1A7CB2CD" w:rsidR="00D007A6" w:rsidRPr="00D007A6" w:rsidRDefault="008F0BDF" w:rsidP="00D007A6">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gridCol w:w="521"/>
        <w:gridCol w:w="501"/>
        <w:gridCol w:w="1246"/>
        <w:gridCol w:w="1344"/>
      </w:tblGrid>
      <w:tr w:rsidR="00D007A6" w:rsidRPr="00D007A6" w14:paraId="2F377831" w14:textId="77777777" w:rsidTr="00D007A6">
        <w:trPr>
          <w:trHeight w:val="266"/>
        </w:trPr>
        <w:tc>
          <w:tcPr>
            <w:tcW w:w="1164" w:type="dxa"/>
          </w:tcPr>
          <w:p w14:paraId="6AD2D006" w14:textId="77777777" w:rsidR="00D007A6" w:rsidRPr="00D007A6" w:rsidRDefault="00D007A6" w:rsidP="00D007A6">
            <w:pPr>
              <w:pStyle w:val="St5Textodstavce"/>
              <w:rPr>
                <w:szCs w:val="18"/>
              </w:rPr>
            </w:pPr>
            <w:proofErr w:type="spellStart"/>
            <w:r w:rsidRPr="00D007A6">
              <w:rPr>
                <w:szCs w:val="18"/>
              </w:rPr>
              <w:t>obj</w:t>
            </w:r>
            <w:proofErr w:type="spellEnd"/>
            <w:r w:rsidRPr="00D007A6">
              <w:rPr>
                <w:szCs w:val="18"/>
              </w:rPr>
              <w:t>. číslo</w:t>
            </w:r>
          </w:p>
        </w:tc>
        <w:tc>
          <w:tcPr>
            <w:tcW w:w="5460" w:type="dxa"/>
          </w:tcPr>
          <w:p w14:paraId="348359FC" w14:textId="77777777" w:rsidR="00D007A6" w:rsidRPr="00D007A6" w:rsidRDefault="00D007A6" w:rsidP="00D007A6">
            <w:pPr>
              <w:pStyle w:val="St5Textodstavce"/>
              <w:rPr>
                <w:szCs w:val="18"/>
              </w:rPr>
            </w:pPr>
            <w:r w:rsidRPr="00D007A6">
              <w:rPr>
                <w:szCs w:val="18"/>
              </w:rPr>
              <w:t>popis</w:t>
            </w:r>
          </w:p>
        </w:tc>
        <w:tc>
          <w:tcPr>
            <w:tcW w:w="521" w:type="dxa"/>
          </w:tcPr>
          <w:p w14:paraId="2E1FF04A" w14:textId="77777777" w:rsidR="00D007A6" w:rsidRPr="00D007A6" w:rsidRDefault="00D007A6" w:rsidP="00D007A6">
            <w:pPr>
              <w:pStyle w:val="St5Textodstavce"/>
              <w:rPr>
                <w:szCs w:val="18"/>
              </w:rPr>
            </w:pPr>
            <w:r w:rsidRPr="00D007A6">
              <w:rPr>
                <w:szCs w:val="18"/>
              </w:rPr>
              <w:t>mn.</w:t>
            </w:r>
          </w:p>
        </w:tc>
        <w:tc>
          <w:tcPr>
            <w:tcW w:w="501" w:type="dxa"/>
          </w:tcPr>
          <w:p w14:paraId="1A521543" w14:textId="77777777" w:rsidR="00D007A6" w:rsidRPr="00D007A6" w:rsidRDefault="00D007A6" w:rsidP="00D007A6">
            <w:pPr>
              <w:pStyle w:val="St5Textodstavce"/>
              <w:rPr>
                <w:szCs w:val="18"/>
              </w:rPr>
            </w:pPr>
            <w:proofErr w:type="spellStart"/>
            <w:r w:rsidRPr="00D007A6">
              <w:rPr>
                <w:szCs w:val="18"/>
              </w:rPr>
              <w:t>m.j</w:t>
            </w:r>
            <w:proofErr w:type="spellEnd"/>
            <w:r w:rsidRPr="00D007A6">
              <w:rPr>
                <w:szCs w:val="18"/>
              </w:rPr>
              <w:t>.</w:t>
            </w:r>
          </w:p>
        </w:tc>
        <w:tc>
          <w:tcPr>
            <w:tcW w:w="1246" w:type="dxa"/>
          </w:tcPr>
          <w:p w14:paraId="5A065EAA" w14:textId="77777777" w:rsidR="00D007A6" w:rsidRPr="00D007A6" w:rsidRDefault="00D007A6" w:rsidP="00D007A6">
            <w:pPr>
              <w:pStyle w:val="St5Textodstavce"/>
              <w:rPr>
                <w:szCs w:val="18"/>
              </w:rPr>
            </w:pPr>
            <w:r w:rsidRPr="00D007A6">
              <w:rPr>
                <w:szCs w:val="18"/>
              </w:rPr>
              <w:t>bez DPH</w:t>
            </w:r>
          </w:p>
        </w:tc>
        <w:tc>
          <w:tcPr>
            <w:tcW w:w="1344" w:type="dxa"/>
          </w:tcPr>
          <w:p w14:paraId="416A89DB" w14:textId="77777777" w:rsidR="00D007A6" w:rsidRPr="00D007A6" w:rsidRDefault="00D007A6" w:rsidP="00D007A6">
            <w:pPr>
              <w:pStyle w:val="St5Textodstavce"/>
              <w:rPr>
                <w:szCs w:val="18"/>
              </w:rPr>
            </w:pPr>
            <w:r w:rsidRPr="00D007A6">
              <w:rPr>
                <w:szCs w:val="18"/>
              </w:rPr>
              <w:t>bez DPH</w:t>
            </w:r>
          </w:p>
        </w:tc>
      </w:tr>
      <w:tr w:rsidR="00D007A6" w:rsidRPr="00D007A6" w14:paraId="6677476C" w14:textId="77777777" w:rsidTr="00D007A6">
        <w:trPr>
          <w:trHeight w:val="266"/>
        </w:trPr>
        <w:tc>
          <w:tcPr>
            <w:tcW w:w="1164" w:type="dxa"/>
          </w:tcPr>
          <w:p w14:paraId="7E0ABD46" w14:textId="77777777" w:rsidR="00D007A6" w:rsidRPr="00D007A6" w:rsidRDefault="00D007A6" w:rsidP="00D007A6">
            <w:pPr>
              <w:pStyle w:val="St5Textodstavce"/>
              <w:rPr>
                <w:szCs w:val="18"/>
              </w:rPr>
            </w:pPr>
          </w:p>
        </w:tc>
        <w:tc>
          <w:tcPr>
            <w:tcW w:w="5460" w:type="dxa"/>
          </w:tcPr>
          <w:p w14:paraId="7D0C1F96" w14:textId="77777777" w:rsidR="00D007A6" w:rsidRPr="00D007A6" w:rsidRDefault="00D007A6" w:rsidP="00D007A6">
            <w:pPr>
              <w:pStyle w:val="St5Textodstavce"/>
              <w:rPr>
                <w:i/>
                <w:iCs/>
                <w:szCs w:val="18"/>
              </w:rPr>
            </w:pPr>
            <w:r w:rsidRPr="00D007A6">
              <w:rPr>
                <w:i/>
                <w:iCs/>
                <w:szCs w:val="18"/>
              </w:rPr>
              <w:t>• Software</w:t>
            </w:r>
          </w:p>
        </w:tc>
        <w:tc>
          <w:tcPr>
            <w:tcW w:w="521" w:type="dxa"/>
          </w:tcPr>
          <w:p w14:paraId="5524B2C1" w14:textId="77777777" w:rsidR="00D007A6" w:rsidRPr="00D007A6" w:rsidRDefault="00D007A6" w:rsidP="00D007A6">
            <w:pPr>
              <w:pStyle w:val="St5Textodstavce"/>
              <w:rPr>
                <w:i/>
                <w:iCs/>
                <w:szCs w:val="18"/>
              </w:rPr>
            </w:pPr>
          </w:p>
        </w:tc>
        <w:tc>
          <w:tcPr>
            <w:tcW w:w="501" w:type="dxa"/>
          </w:tcPr>
          <w:p w14:paraId="7BEA7A4A" w14:textId="77777777" w:rsidR="00D007A6" w:rsidRPr="00D007A6" w:rsidRDefault="00D007A6" w:rsidP="00D007A6">
            <w:pPr>
              <w:pStyle w:val="St5Textodstavce"/>
              <w:rPr>
                <w:i/>
                <w:iCs/>
                <w:szCs w:val="18"/>
              </w:rPr>
            </w:pPr>
          </w:p>
        </w:tc>
        <w:tc>
          <w:tcPr>
            <w:tcW w:w="1246" w:type="dxa"/>
          </w:tcPr>
          <w:p w14:paraId="6D626377" w14:textId="77777777" w:rsidR="00D007A6" w:rsidRPr="00D007A6" w:rsidRDefault="00D007A6" w:rsidP="00D007A6">
            <w:pPr>
              <w:pStyle w:val="St5Textodstavce"/>
              <w:rPr>
                <w:szCs w:val="18"/>
              </w:rPr>
            </w:pPr>
            <w:r w:rsidRPr="00D007A6">
              <w:rPr>
                <w:szCs w:val="18"/>
              </w:rPr>
              <w:t>jednotková</w:t>
            </w:r>
          </w:p>
        </w:tc>
        <w:tc>
          <w:tcPr>
            <w:tcW w:w="1344" w:type="dxa"/>
          </w:tcPr>
          <w:p w14:paraId="728EAC5C" w14:textId="77777777" w:rsidR="00D007A6" w:rsidRPr="00D007A6" w:rsidRDefault="00D007A6" w:rsidP="00D007A6">
            <w:pPr>
              <w:pStyle w:val="St5Textodstavce"/>
              <w:rPr>
                <w:szCs w:val="18"/>
              </w:rPr>
            </w:pPr>
            <w:r w:rsidRPr="00D007A6">
              <w:rPr>
                <w:szCs w:val="18"/>
              </w:rPr>
              <w:t>celková</w:t>
            </w:r>
          </w:p>
        </w:tc>
      </w:tr>
      <w:tr w:rsidR="00D007A6" w:rsidRPr="00D007A6" w14:paraId="04C519B7" w14:textId="77777777" w:rsidTr="00D007A6">
        <w:trPr>
          <w:trHeight w:val="266"/>
        </w:trPr>
        <w:tc>
          <w:tcPr>
            <w:tcW w:w="1164" w:type="dxa"/>
          </w:tcPr>
          <w:p w14:paraId="08FBD9C6" w14:textId="77777777" w:rsidR="00D007A6" w:rsidRPr="00D007A6" w:rsidRDefault="00D007A6" w:rsidP="00D007A6">
            <w:pPr>
              <w:pStyle w:val="St5Textodstavce"/>
              <w:rPr>
                <w:szCs w:val="18"/>
              </w:rPr>
            </w:pPr>
            <w:r w:rsidRPr="00D007A6">
              <w:rPr>
                <w:szCs w:val="18"/>
              </w:rPr>
              <w:t>390-095150</w:t>
            </w:r>
          </w:p>
        </w:tc>
        <w:tc>
          <w:tcPr>
            <w:tcW w:w="5460" w:type="dxa"/>
          </w:tcPr>
          <w:p w14:paraId="40DE24BF" w14:textId="77777777" w:rsidR="00D007A6" w:rsidRPr="00D007A6" w:rsidRDefault="00D007A6" w:rsidP="00D007A6">
            <w:pPr>
              <w:pStyle w:val="St5Textodstavce"/>
              <w:rPr>
                <w:i/>
                <w:iCs/>
                <w:szCs w:val="18"/>
              </w:rPr>
            </w:pPr>
            <w:r w:rsidRPr="00D007A6">
              <w:rPr>
                <w:i/>
                <w:iCs/>
                <w:szCs w:val="18"/>
              </w:rPr>
              <w:t xml:space="preserve">• Licenční </w:t>
            </w:r>
            <w:proofErr w:type="spellStart"/>
            <w:r w:rsidRPr="00D007A6">
              <w:rPr>
                <w:i/>
                <w:iCs/>
                <w:szCs w:val="18"/>
              </w:rPr>
              <w:t>sml</w:t>
            </w:r>
            <w:proofErr w:type="spellEnd"/>
            <w:r w:rsidRPr="00D007A6">
              <w:rPr>
                <w:i/>
                <w:iCs/>
                <w:szCs w:val="18"/>
              </w:rPr>
              <w:t xml:space="preserve">. na </w:t>
            </w:r>
            <w:proofErr w:type="gramStart"/>
            <w:r w:rsidRPr="00D007A6">
              <w:rPr>
                <w:i/>
                <w:iCs/>
                <w:szCs w:val="18"/>
              </w:rPr>
              <w:t>SW1 - roční</w:t>
            </w:r>
            <w:proofErr w:type="gramEnd"/>
            <w:r w:rsidRPr="00D007A6">
              <w:rPr>
                <w:i/>
                <w:iCs/>
                <w:szCs w:val="18"/>
              </w:rPr>
              <w:t xml:space="preserve"> paušál</w:t>
            </w:r>
          </w:p>
        </w:tc>
        <w:tc>
          <w:tcPr>
            <w:tcW w:w="521" w:type="dxa"/>
          </w:tcPr>
          <w:p w14:paraId="2534867C" w14:textId="77777777" w:rsidR="00D007A6" w:rsidRPr="00D007A6" w:rsidRDefault="00D007A6" w:rsidP="00D007A6">
            <w:pPr>
              <w:pStyle w:val="St5Textodstavce"/>
              <w:rPr>
                <w:szCs w:val="18"/>
              </w:rPr>
            </w:pPr>
            <w:r w:rsidRPr="00D007A6">
              <w:rPr>
                <w:szCs w:val="18"/>
              </w:rPr>
              <w:t>1</w:t>
            </w:r>
          </w:p>
        </w:tc>
        <w:tc>
          <w:tcPr>
            <w:tcW w:w="501" w:type="dxa"/>
          </w:tcPr>
          <w:p w14:paraId="6B180761" w14:textId="77777777" w:rsidR="00D007A6" w:rsidRPr="00D007A6" w:rsidRDefault="00D007A6" w:rsidP="00D007A6">
            <w:pPr>
              <w:pStyle w:val="St5Textodstavce"/>
              <w:rPr>
                <w:szCs w:val="18"/>
              </w:rPr>
            </w:pPr>
            <w:r w:rsidRPr="00D007A6">
              <w:rPr>
                <w:szCs w:val="18"/>
              </w:rPr>
              <w:t>ks</w:t>
            </w:r>
          </w:p>
        </w:tc>
        <w:tc>
          <w:tcPr>
            <w:tcW w:w="1246" w:type="dxa"/>
          </w:tcPr>
          <w:p w14:paraId="13E00742" w14:textId="77777777" w:rsidR="00D007A6" w:rsidRPr="00D007A6" w:rsidRDefault="00D007A6" w:rsidP="00D007A6">
            <w:pPr>
              <w:pStyle w:val="St5Textodstavce"/>
              <w:rPr>
                <w:szCs w:val="18"/>
              </w:rPr>
            </w:pPr>
          </w:p>
        </w:tc>
        <w:tc>
          <w:tcPr>
            <w:tcW w:w="1344" w:type="dxa"/>
          </w:tcPr>
          <w:p w14:paraId="14831B90" w14:textId="77777777" w:rsidR="00D007A6" w:rsidRPr="00D007A6" w:rsidRDefault="00D007A6" w:rsidP="00D007A6">
            <w:pPr>
              <w:pStyle w:val="St5Textodstavce"/>
              <w:rPr>
                <w:szCs w:val="18"/>
              </w:rPr>
            </w:pPr>
            <w:r w:rsidRPr="00D007A6">
              <w:rPr>
                <w:szCs w:val="18"/>
              </w:rPr>
              <w:t>30 500,00</w:t>
            </w:r>
          </w:p>
        </w:tc>
      </w:tr>
      <w:tr w:rsidR="00D007A6" w:rsidRPr="00D007A6" w14:paraId="3E86D0FB" w14:textId="77777777" w:rsidTr="00D007A6">
        <w:trPr>
          <w:trHeight w:val="266"/>
        </w:trPr>
        <w:tc>
          <w:tcPr>
            <w:tcW w:w="1164" w:type="dxa"/>
          </w:tcPr>
          <w:p w14:paraId="18783004" w14:textId="77777777" w:rsidR="00D007A6" w:rsidRPr="00D007A6" w:rsidRDefault="00D007A6" w:rsidP="00D007A6">
            <w:pPr>
              <w:pStyle w:val="St5Textodstavce"/>
              <w:rPr>
                <w:szCs w:val="18"/>
              </w:rPr>
            </w:pPr>
            <w:r w:rsidRPr="00D007A6">
              <w:rPr>
                <w:szCs w:val="18"/>
              </w:rPr>
              <w:t>390-095120</w:t>
            </w:r>
          </w:p>
        </w:tc>
        <w:tc>
          <w:tcPr>
            <w:tcW w:w="5460" w:type="dxa"/>
          </w:tcPr>
          <w:p w14:paraId="55D6B536" w14:textId="77777777" w:rsidR="00D007A6" w:rsidRPr="00D007A6" w:rsidRDefault="00D007A6" w:rsidP="00D007A6">
            <w:pPr>
              <w:pStyle w:val="St5Textodstavce"/>
              <w:rPr>
                <w:i/>
                <w:iCs/>
                <w:szCs w:val="18"/>
              </w:rPr>
            </w:pPr>
            <w:r w:rsidRPr="00D007A6">
              <w:rPr>
                <w:i/>
                <w:iCs/>
                <w:szCs w:val="18"/>
              </w:rPr>
              <w:t xml:space="preserve">• zakázkové </w:t>
            </w:r>
            <w:proofErr w:type="gramStart"/>
            <w:r w:rsidRPr="00D007A6">
              <w:rPr>
                <w:i/>
                <w:iCs/>
                <w:szCs w:val="18"/>
              </w:rPr>
              <w:t>úpravy - roční</w:t>
            </w:r>
            <w:proofErr w:type="gramEnd"/>
            <w:r w:rsidRPr="00D007A6">
              <w:rPr>
                <w:i/>
                <w:iCs/>
                <w:szCs w:val="18"/>
              </w:rPr>
              <w:t xml:space="preserve"> paušál</w:t>
            </w:r>
          </w:p>
        </w:tc>
        <w:tc>
          <w:tcPr>
            <w:tcW w:w="521" w:type="dxa"/>
          </w:tcPr>
          <w:p w14:paraId="28F2B574" w14:textId="77777777" w:rsidR="00D007A6" w:rsidRPr="00D007A6" w:rsidRDefault="00D007A6" w:rsidP="00D007A6">
            <w:pPr>
              <w:pStyle w:val="St5Textodstavce"/>
              <w:rPr>
                <w:szCs w:val="18"/>
              </w:rPr>
            </w:pPr>
            <w:r w:rsidRPr="00D007A6">
              <w:rPr>
                <w:szCs w:val="18"/>
              </w:rPr>
              <w:t>1</w:t>
            </w:r>
          </w:p>
        </w:tc>
        <w:tc>
          <w:tcPr>
            <w:tcW w:w="501" w:type="dxa"/>
          </w:tcPr>
          <w:p w14:paraId="0227FF02" w14:textId="77777777" w:rsidR="00D007A6" w:rsidRPr="00D007A6" w:rsidRDefault="00D007A6" w:rsidP="00D007A6">
            <w:pPr>
              <w:pStyle w:val="St5Textodstavce"/>
              <w:rPr>
                <w:szCs w:val="18"/>
              </w:rPr>
            </w:pPr>
            <w:r w:rsidRPr="00D007A6">
              <w:rPr>
                <w:szCs w:val="18"/>
              </w:rPr>
              <w:t>ks</w:t>
            </w:r>
          </w:p>
        </w:tc>
        <w:tc>
          <w:tcPr>
            <w:tcW w:w="1246" w:type="dxa"/>
          </w:tcPr>
          <w:p w14:paraId="536E975D" w14:textId="77777777" w:rsidR="00D007A6" w:rsidRPr="00D007A6" w:rsidRDefault="00D007A6" w:rsidP="00D007A6">
            <w:pPr>
              <w:pStyle w:val="St5Textodstavce"/>
              <w:rPr>
                <w:szCs w:val="18"/>
              </w:rPr>
            </w:pPr>
          </w:p>
        </w:tc>
        <w:tc>
          <w:tcPr>
            <w:tcW w:w="1344" w:type="dxa"/>
            <w:shd w:val="clear" w:color="auto" w:fill="FFFFFF"/>
          </w:tcPr>
          <w:p w14:paraId="54B1A7FF" w14:textId="77777777" w:rsidR="00D007A6" w:rsidRPr="00D007A6" w:rsidRDefault="00D007A6" w:rsidP="00D007A6">
            <w:pPr>
              <w:pStyle w:val="St5Textodstavce"/>
              <w:rPr>
                <w:szCs w:val="18"/>
              </w:rPr>
            </w:pPr>
          </w:p>
        </w:tc>
      </w:tr>
      <w:tr w:rsidR="00D007A6" w:rsidRPr="00D007A6" w14:paraId="7C6DF136" w14:textId="77777777" w:rsidTr="00D007A6">
        <w:trPr>
          <w:trHeight w:val="266"/>
        </w:trPr>
        <w:tc>
          <w:tcPr>
            <w:tcW w:w="1164" w:type="dxa"/>
          </w:tcPr>
          <w:p w14:paraId="550C03E0" w14:textId="77777777" w:rsidR="00D007A6" w:rsidRPr="00D007A6" w:rsidRDefault="00D007A6" w:rsidP="00D007A6">
            <w:pPr>
              <w:pStyle w:val="St5Textodstavce"/>
              <w:rPr>
                <w:szCs w:val="18"/>
              </w:rPr>
            </w:pPr>
          </w:p>
        </w:tc>
        <w:tc>
          <w:tcPr>
            <w:tcW w:w="5460" w:type="dxa"/>
          </w:tcPr>
          <w:p w14:paraId="48FD8848" w14:textId="77777777" w:rsidR="00D007A6" w:rsidRPr="00D007A6" w:rsidRDefault="00D007A6" w:rsidP="00D007A6">
            <w:pPr>
              <w:pStyle w:val="St5Textodstavce"/>
              <w:rPr>
                <w:i/>
                <w:iCs/>
                <w:szCs w:val="18"/>
              </w:rPr>
            </w:pPr>
            <w:r w:rsidRPr="00D007A6">
              <w:rPr>
                <w:i/>
                <w:iCs/>
                <w:szCs w:val="18"/>
              </w:rPr>
              <w:t>• Služby</w:t>
            </w:r>
          </w:p>
        </w:tc>
        <w:tc>
          <w:tcPr>
            <w:tcW w:w="521" w:type="dxa"/>
          </w:tcPr>
          <w:p w14:paraId="41621F2D" w14:textId="77777777" w:rsidR="00D007A6" w:rsidRPr="00D007A6" w:rsidRDefault="00D007A6" w:rsidP="00D007A6">
            <w:pPr>
              <w:pStyle w:val="St5Textodstavce"/>
              <w:rPr>
                <w:i/>
                <w:iCs/>
                <w:szCs w:val="18"/>
              </w:rPr>
            </w:pPr>
          </w:p>
        </w:tc>
        <w:tc>
          <w:tcPr>
            <w:tcW w:w="501" w:type="dxa"/>
          </w:tcPr>
          <w:p w14:paraId="6C52E633" w14:textId="77777777" w:rsidR="00D007A6" w:rsidRPr="00D007A6" w:rsidRDefault="00D007A6" w:rsidP="00D007A6">
            <w:pPr>
              <w:pStyle w:val="St5Textodstavce"/>
              <w:rPr>
                <w:i/>
                <w:iCs/>
                <w:szCs w:val="18"/>
              </w:rPr>
            </w:pPr>
          </w:p>
        </w:tc>
        <w:tc>
          <w:tcPr>
            <w:tcW w:w="1246" w:type="dxa"/>
          </w:tcPr>
          <w:p w14:paraId="43561F19" w14:textId="77777777" w:rsidR="00D007A6" w:rsidRPr="00D007A6" w:rsidRDefault="00D007A6" w:rsidP="00D007A6">
            <w:pPr>
              <w:pStyle w:val="St5Textodstavce"/>
              <w:rPr>
                <w:i/>
                <w:iCs/>
                <w:szCs w:val="18"/>
              </w:rPr>
            </w:pPr>
          </w:p>
        </w:tc>
        <w:tc>
          <w:tcPr>
            <w:tcW w:w="1344" w:type="dxa"/>
          </w:tcPr>
          <w:p w14:paraId="59F3E390" w14:textId="77777777" w:rsidR="00D007A6" w:rsidRPr="00D007A6" w:rsidRDefault="00D007A6" w:rsidP="00D007A6">
            <w:pPr>
              <w:pStyle w:val="St5Textodstavce"/>
              <w:rPr>
                <w:i/>
                <w:iCs/>
                <w:szCs w:val="18"/>
              </w:rPr>
            </w:pPr>
          </w:p>
        </w:tc>
      </w:tr>
      <w:tr w:rsidR="00D007A6" w:rsidRPr="00D007A6" w14:paraId="486D0635" w14:textId="77777777" w:rsidTr="00D007A6">
        <w:trPr>
          <w:trHeight w:val="266"/>
        </w:trPr>
        <w:tc>
          <w:tcPr>
            <w:tcW w:w="1164" w:type="dxa"/>
          </w:tcPr>
          <w:p w14:paraId="20CBA605" w14:textId="77777777" w:rsidR="00D007A6" w:rsidRPr="00D007A6" w:rsidRDefault="00D007A6" w:rsidP="00D007A6">
            <w:pPr>
              <w:pStyle w:val="St5Textodstavce"/>
              <w:rPr>
                <w:szCs w:val="18"/>
              </w:rPr>
            </w:pPr>
            <w:r w:rsidRPr="00D007A6">
              <w:rPr>
                <w:szCs w:val="18"/>
              </w:rPr>
              <w:t>800-095411</w:t>
            </w:r>
          </w:p>
        </w:tc>
        <w:tc>
          <w:tcPr>
            <w:tcW w:w="5460" w:type="dxa"/>
          </w:tcPr>
          <w:p w14:paraId="3FACDBF8" w14:textId="77777777" w:rsidR="00D007A6" w:rsidRPr="00D007A6" w:rsidRDefault="00D007A6" w:rsidP="00D007A6">
            <w:pPr>
              <w:pStyle w:val="St5Textodstavce"/>
              <w:rPr>
                <w:i/>
                <w:iCs/>
                <w:szCs w:val="18"/>
              </w:rPr>
            </w:pPr>
            <w:r w:rsidRPr="00D007A6">
              <w:rPr>
                <w:i/>
                <w:iCs/>
                <w:szCs w:val="18"/>
              </w:rPr>
              <w:t>• preventivně servisní návštěva 1</w:t>
            </w:r>
          </w:p>
        </w:tc>
        <w:tc>
          <w:tcPr>
            <w:tcW w:w="521" w:type="dxa"/>
            <w:shd w:val="clear" w:color="auto" w:fill="FFFFFF"/>
          </w:tcPr>
          <w:p w14:paraId="657F7DE0" w14:textId="77777777" w:rsidR="00D007A6" w:rsidRPr="00D007A6" w:rsidRDefault="00D007A6" w:rsidP="00D007A6">
            <w:pPr>
              <w:pStyle w:val="St5Textodstavce"/>
              <w:rPr>
                <w:szCs w:val="18"/>
              </w:rPr>
            </w:pPr>
            <w:r w:rsidRPr="00D007A6">
              <w:rPr>
                <w:szCs w:val="18"/>
              </w:rPr>
              <w:t>1,5</w:t>
            </w:r>
          </w:p>
        </w:tc>
        <w:tc>
          <w:tcPr>
            <w:tcW w:w="501" w:type="dxa"/>
          </w:tcPr>
          <w:p w14:paraId="670CF0D6" w14:textId="77777777" w:rsidR="00D007A6" w:rsidRPr="00D007A6" w:rsidRDefault="00D007A6" w:rsidP="00D007A6">
            <w:pPr>
              <w:pStyle w:val="St5Textodstavce"/>
              <w:rPr>
                <w:szCs w:val="18"/>
              </w:rPr>
            </w:pPr>
            <w:r w:rsidRPr="00D007A6">
              <w:rPr>
                <w:szCs w:val="18"/>
              </w:rPr>
              <w:t>hod</w:t>
            </w:r>
          </w:p>
        </w:tc>
        <w:tc>
          <w:tcPr>
            <w:tcW w:w="1246" w:type="dxa"/>
          </w:tcPr>
          <w:p w14:paraId="7680223F" w14:textId="77777777" w:rsidR="00D007A6" w:rsidRPr="00D007A6" w:rsidRDefault="00D007A6" w:rsidP="00D007A6">
            <w:pPr>
              <w:pStyle w:val="St5Textodstavce"/>
              <w:rPr>
                <w:szCs w:val="18"/>
              </w:rPr>
            </w:pPr>
            <w:r w:rsidRPr="00D007A6">
              <w:rPr>
                <w:szCs w:val="18"/>
              </w:rPr>
              <w:t>1 400,00</w:t>
            </w:r>
          </w:p>
        </w:tc>
        <w:tc>
          <w:tcPr>
            <w:tcW w:w="1344" w:type="dxa"/>
          </w:tcPr>
          <w:p w14:paraId="2CAEC94B" w14:textId="77777777" w:rsidR="00D007A6" w:rsidRPr="00D007A6" w:rsidRDefault="00D007A6" w:rsidP="00D007A6">
            <w:pPr>
              <w:pStyle w:val="St5Textodstavce"/>
              <w:rPr>
                <w:szCs w:val="18"/>
              </w:rPr>
            </w:pPr>
            <w:r w:rsidRPr="00D007A6">
              <w:rPr>
                <w:szCs w:val="18"/>
              </w:rPr>
              <w:t>2 100,00</w:t>
            </w:r>
          </w:p>
        </w:tc>
      </w:tr>
      <w:tr w:rsidR="00D007A6" w:rsidRPr="00D007A6" w14:paraId="69AD07AA" w14:textId="77777777" w:rsidTr="00D007A6">
        <w:trPr>
          <w:trHeight w:val="266"/>
        </w:trPr>
        <w:tc>
          <w:tcPr>
            <w:tcW w:w="1164" w:type="dxa"/>
          </w:tcPr>
          <w:p w14:paraId="1993EF6E" w14:textId="77777777" w:rsidR="00D007A6" w:rsidRPr="00D007A6" w:rsidRDefault="00D007A6" w:rsidP="00D007A6">
            <w:pPr>
              <w:pStyle w:val="St5Textodstavce"/>
              <w:rPr>
                <w:szCs w:val="18"/>
              </w:rPr>
            </w:pPr>
            <w:r w:rsidRPr="00D007A6">
              <w:rPr>
                <w:szCs w:val="18"/>
              </w:rPr>
              <w:t>800-095130</w:t>
            </w:r>
          </w:p>
        </w:tc>
        <w:tc>
          <w:tcPr>
            <w:tcW w:w="5460" w:type="dxa"/>
          </w:tcPr>
          <w:p w14:paraId="5B551013" w14:textId="77777777" w:rsidR="00D007A6" w:rsidRPr="00D007A6" w:rsidRDefault="00D007A6" w:rsidP="00D007A6">
            <w:pPr>
              <w:pStyle w:val="St5Textodstavce"/>
              <w:rPr>
                <w:i/>
                <w:iCs/>
                <w:szCs w:val="18"/>
              </w:rPr>
            </w:pPr>
            <w:r w:rsidRPr="00D007A6">
              <w:rPr>
                <w:i/>
                <w:iCs/>
                <w:szCs w:val="18"/>
              </w:rPr>
              <w:t>• pohotovost VSP: 8 h / na místě: 5dnů</w:t>
            </w:r>
          </w:p>
        </w:tc>
        <w:tc>
          <w:tcPr>
            <w:tcW w:w="521" w:type="dxa"/>
            <w:shd w:val="clear" w:color="auto" w:fill="FFFFFF"/>
          </w:tcPr>
          <w:p w14:paraId="69567CD2" w14:textId="77777777" w:rsidR="00D007A6" w:rsidRPr="00D007A6" w:rsidRDefault="00D007A6" w:rsidP="00D007A6">
            <w:pPr>
              <w:pStyle w:val="St5Textodstavce"/>
              <w:rPr>
                <w:szCs w:val="18"/>
              </w:rPr>
            </w:pPr>
            <w:r w:rsidRPr="00D007A6">
              <w:rPr>
                <w:szCs w:val="18"/>
              </w:rPr>
              <w:t>1</w:t>
            </w:r>
          </w:p>
        </w:tc>
        <w:tc>
          <w:tcPr>
            <w:tcW w:w="501" w:type="dxa"/>
          </w:tcPr>
          <w:p w14:paraId="35FF6EEA" w14:textId="77777777" w:rsidR="00D007A6" w:rsidRPr="00D007A6" w:rsidRDefault="00D007A6" w:rsidP="00D007A6">
            <w:pPr>
              <w:pStyle w:val="St5Textodstavce"/>
              <w:rPr>
                <w:szCs w:val="18"/>
              </w:rPr>
            </w:pPr>
            <w:r w:rsidRPr="00D007A6">
              <w:rPr>
                <w:szCs w:val="18"/>
              </w:rPr>
              <w:t>ks</w:t>
            </w:r>
          </w:p>
        </w:tc>
        <w:tc>
          <w:tcPr>
            <w:tcW w:w="1246" w:type="dxa"/>
          </w:tcPr>
          <w:p w14:paraId="234ECCB1" w14:textId="77777777" w:rsidR="00D007A6" w:rsidRPr="00D007A6" w:rsidRDefault="00D007A6" w:rsidP="00D007A6">
            <w:pPr>
              <w:pStyle w:val="St5Textodstavce"/>
              <w:rPr>
                <w:szCs w:val="18"/>
              </w:rPr>
            </w:pPr>
            <w:r w:rsidRPr="00D007A6">
              <w:rPr>
                <w:szCs w:val="18"/>
              </w:rPr>
              <w:t>1 500,00</w:t>
            </w:r>
          </w:p>
        </w:tc>
        <w:tc>
          <w:tcPr>
            <w:tcW w:w="1344" w:type="dxa"/>
          </w:tcPr>
          <w:p w14:paraId="210F794B" w14:textId="77777777" w:rsidR="00D007A6" w:rsidRPr="00D007A6" w:rsidRDefault="00D007A6" w:rsidP="00D007A6">
            <w:pPr>
              <w:pStyle w:val="St5Textodstavce"/>
              <w:rPr>
                <w:szCs w:val="18"/>
              </w:rPr>
            </w:pPr>
            <w:r w:rsidRPr="00D007A6">
              <w:rPr>
                <w:szCs w:val="18"/>
              </w:rPr>
              <w:t>1 500,00</w:t>
            </w:r>
          </w:p>
        </w:tc>
      </w:tr>
      <w:tr w:rsidR="00D007A6" w:rsidRPr="00D007A6" w14:paraId="30401AC0" w14:textId="77777777" w:rsidTr="00D007A6">
        <w:trPr>
          <w:trHeight w:val="266"/>
        </w:trPr>
        <w:tc>
          <w:tcPr>
            <w:tcW w:w="1164" w:type="dxa"/>
          </w:tcPr>
          <w:p w14:paraId="2E0BE14C" w14:textId="77777777" w:rsidR="00D007A6" w:rsidRPr="00D007A6" w:rsidRDefault="00D007A6" w:rsidP="00D007A6">
            <w:pPr>
              <w:pStyle w:val="St5Textodstavce"/>
              <w:rPr>
                <w:szCs w:val="18"/>
              </w:rPr>
            </w:pPr>
            <w:r w:rsidRPr="00D007A6">
              <w:rPr>
                <w:szCs w:val="18"/>
              </w:rPr>
              <w:t>800-095516</w:t>
            </w:r>
          </w:p>
        </w:tc>
        <w:tc>
          <w:tcPr>
            <w:tcW w:w="5460" w:type="dxa"/>
          </w:tcPr>
          <w:p w14:paraId="18CEE09A" w14:textId="77777777" w:rsidR="00D007A6" w:rsidRPr="00D007A6" w:rsidRDefault="00D007A6" w:rsidP="00D007A6">
            <w:pPr>
              <w:pStyle w:val="St5Textodstavce"/>
              <w:rPr>
                <w:i/>
                <w:iCs/>
                <w:szCs w:val="18"/>
              </w:rPr>
            </w:pPr>
            <w:r w:rsidRPr="00D007A6">
              <w:rPr>
                <w:i/>
                <w:iCs/>
                <w:szCs w:val="18"/>
              </w:rPr>
              <w:t>• servisní webináře All in</w:t>
            </w:r>
          </w:p>
        </w:tc>
        <w:tc>
          <w:tcPr>
            <w:tcW w:w="521" w:type="dxa"/>
            <w:shd w:val="clear" w:color="auto" w:fill="FFFFFF"/>
          </w:tcPr>
          <w:p w14:paraId="538B2C11" w14:textId="77777777" w:rsidR="00D007A6" w:rsidRPr="00D007A6" w:rsidRDefault="00D007A6" w:rsidP="00D007A6">
            <w:pPr>
              <w:pStyle w:val="St5Textodstavce"/>
              <w:rPr>
                <w:szCs w:val="18"/>
              </w:rPr>
            </w:pPr>
            <w:r w:rsidRPr="00D007A6">
              <w:rPr>
                <w:szCs w:val="18"/>
              </w:rPr>
              <w:t>1</w:t>
            </w:r>
          </w:p>
        </w:tc>
        <w:tc>
          <w:tcPr>
            <w:tcW w:w="501" w:type="dxa"/>
          </w:tcPr>
          <w:p w14:paraId="1D2663E4" w14:textId="77777777" w:rsidR="00D007A6" w:rsidRPr="00D007A6" w:rsidRDefault="00D007A6" w:rsidP="00D007A6">
            <w:pPr>
              <w:pStyle w:val="St5Textodstavce"/>
              <w:rPr>
                <w:szCs w:val="18"/>
              </w:rPr>
            </w:pPr>
            <w:r w:rsidRPr="00D007A6">
              <w:rPr>
                <w:szCs w:val="18"/>
              </w:rPr>
              <w:t>ks</w:t>
            </w:r>
          </w:p>
        </w:tc>
        <w:tc>
          <w:tcPr>
            <w:tcW w:w="1246" w:type="dxa"/>
          </w:tcPr>
          <w:p w14:paraId="64D2E1E4" w14:textId="77777777" w:rsidR="00D007A6" w:rsidRPr="00D007A6" w:rsidRDefault="00D007A6" w:rsidP="00D007A6">
            <w:pPr>
              <w:pStyle w:val="St5Textodstavce"/>
              <w:rPr>
                <w:szCs w:val="18"/>
              </w:rPr>
            </w:pPr>
            <w:r w:rsidRPr="00D007A6">
              <w:rPr>
                <w:szCs w:val="18"/>
              </w:rPr>
              <w:t>0,00</w:t>
            </w:r>
          </w:p>
        </w:tc>
        <w:tc>
          <w:tcPr>
            <w:tcW w:w="1344" w:type="dxa"/>
          </w:tcPr>
          <w:p w14:paraId="0930CD49" w14:textId="77777777" w:rsidR="00D007A6" w:rsidRPr="00D007A6" w:rsidRDefault="00D007A6" w:rsidP="00D007A6">
            <w:pPr>
              <w:pStyle w:val="St5Textodstavce"/>
              <w:rPr>
                <w:szCs w:val="18"/>
              </w:rPr>
            </w:pPr>
            <w:r w:rsidRPr="00D007A6">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E4642D7" w:rsidR="008F0BDF" w:rsidRPr="004110A6" w:rsidRDefault="008F0BDF" w:rsidP="008F0BDF">
      <w:pPr>
        <w:pStyle w:val="St8Odstavectun"/>
        <w:rPr>
          <w:szCs w:val="18"/>
        </w:rPr>
      </w:pPr>
      <w:r w:rsidRPr="004110A6">
        <w:rPr>
          <w:szCs w:val="18"/>
        </w:rPr>
        <w:t xml:space="preserve">Roční Odměna činí </w:t>
      </w:r>
      <w:r w:rsidR="00D007A6">
        <w:rPr>
          <w:szCs w:val="18"/>
        </w:rPr>
        <w:t>34.100</w:t>
      </w:r>
      <w:r w:rsidRPr="004110A6">
        <w:rPr>
          <w:szCs w:val="18"/>
        </w:rPr>
        <w:t>, - Kč bez DPH.</w:t>
      </w:r>
    </w:p>
    <w:p w14:paraId="084F5923" w14:textId="77777777" w:rsidR="00D007A6" w:rsidRDefault="00D007A6" w:rsidP="008F0BDF">
      <w:pPr>
        <w:pStyle w:val="St5Textodstavce"/>
        <w:rPr>
          <w:szCs w:val="18"/>
        </w:rPr>
      </w:pPr>
    </w:p>
    <w:p w14:paraId="609D683D" w14:textId="08796873"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28T00:00:00Z">
            <w:dateFormat w:val="d.M.yyyy"/>
            <w:lid w:val="cs-CZ"/>
            <w:storeMappedDataAs w:val="dateTime"/>
            <w:calendar w:val="gregorian"/>
          </w:date>
        </w:sdtPr>
        <w:sdtEndPr/>
        <w:sdtContent>
          <w:r w:rsidR="00D007A6">
            <w:rPr>
              <w:szCs w:val="18"/>
            </w:rPr>
            <w:t>28.5.2025</w:t>
          </w:r>
        </w:sdtContent>
      </w:sdt>
    </w:p>
    <w:p w14:paraId="11B4C807" w14:textId="35F2A1C8"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3209E"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235408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209E"/>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3D8A"/>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7549C"/>
    <w:rsid w:val="00480A3C"/>
    <w:rsid w:val="0048179D"/>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4439"/>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2210"/>
    <w:rsid w:val="00CB3589"/>
    <w:rsid w:val="00CB715D"/>
    <w:rsid w:val="00CC2968"/>
    <w:rsid w:val="00CC47AC"/>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07A6"/>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D01"/>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mradova@skolakrasli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48179D"/>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4439"/>
    <w:rsid w:val="00BB5B58"/>
    <w:rsid w:val="00BE67C7"/>
    <w:rsid w:val="00C22B68"/>
    <w:rsid w:val="00C42B8B"/>
    <w:rsid w:val="00C44677"/>
    <w:rsid w:val="00C47FEB"/>
    <w:rsid w:val="00C84C92"/>
    <w:rsid w:val="00CB3589"/>
    <w:rsid w:val="00CC47AC"/>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2569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2025-06-25T08:32:00Z</dcterms:created>
  <dcterms:modified xsi:type="dcterms:W3CDTF">2025-06-25T08:55:00Z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