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0543" w14:textId="44DBA698" w:rsidR="00B52DF4" w:rsidRDefault="00B52DF4">
      <w:pPr>
        <w:pStyle w:val="Styl"/>
        <w:numPr>
          <w:ilvl w:val="0"/>
          <w:numId w:val="1"/>
        </w:numPr>
        <w:spacing w:line="1" w:lineRule="exact"/>
      </w:pPr>
    </w:p>
    <w:p w14:paraId="7ED6C12A" w14:textId="343E4DE1" w:rsidR="00B52DF4" w:rsidRDefault="00732D81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1CC961B" wp14:editId="77A9480F">
            <wp:simplePos x="0" y="0"/>
            <wp:positionH relativeFrom="margin">
              <wp:posOffset>3586480</wp:posOffset>
            </wp:positionH>
            <wp:positionV relativeFrom="margin">
              <wp:posOffset>-506095</wp:posOffset>
            </wp:positionV>
            <wp:extent cx="2584450" cy="3778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D62B2" w14:textId="4D4010E6" w:rsidR="00B52DF4" w:rsidRPr="00F812B8" w:rsidRDefault="00000000">
      <w:pPr>
        <w:pStyle w:val="Styl"/>
        <w:shd w:val="clear" w:color="auto" w:fill="FFFFFE"/>
        <w:spacing w:before="1156" w:line="287" w:lineRule="exact"/>
        <w:ind w:left="379" w:right="596" w:firstLine="7094"/>
        <w:rPr>
          <w:b/>
          <w:bCs/>
          <w:color w:val="121013"/>
          <w:sz w:val="23"/>
          <w:szCs w:val="23"/>
        </w:rPr>
      </w:pPr>
      <w:r w:rsidRPr="00F812B8">
        <w:rPr>
          <w:b/>
          <w:bCs/>
          <w:color w:val="121013"/>
          <w:sz w:val="23"/>
          <w:szCs w:val="23"/>
        </w:rPr>
        <w:t xml:space="preserve">SML </w:t>
      </w:r>
      <w:r w:rsidRPr="00F812B8">
        <w:rPr>
          <w:rFonts w:ascii="Arial" w:hAnsi="Arial" w:cs="Arial"/>
          <w:b/>
          <w:bCs/>
          <w:i/>
          <w:iCs/>
          <w:color w:val="121013"/>
          <w:sz w:val="21"/>
          <w:szCs w:val="21"/>
        </w:rPr>
        <w:t xml:space="preserve">00304/2025 </w:t>
      </w:r>
      <w:r w:rsidRPr="00F812B8">
        <w:rPr>
          <w:rFonts w:ascii="Arial" w:hAnsi="Arial" w:cs="Arial"/>
          <w:b/>
          <w:bCs/>
          <w:i/>
          <w:iCs/>
          <w:color w:val="121013"/>
          <w:sz w:val="21"/>
          <w:szCs w:val="21"/>
        </w:rPr>
        <w:br/>
      </w:r>
      <w:r w:rsidRPr="00F812B8">
        <w:rPr>
          <w:b/>
          <w:bCs/>
          <w:color w:val="121013"/>
          <w:sz w:val="23"/>
          <w:szCs w:val="23"/>
        </w:rPr>
        <w:t>Nemocnice R</w:t>
      </w:r>
      <w:r w:rsidRPr="00F812B8">
        <w:rPr>
          <w:b/>
          <w:bCs/>
          <w:color w:val="3C3A3D"/>
          <w:sz w:val="23"/>
          <w:szCs w:val="23"/>
        </w:rPr>
        <w:t>u</w:t>
      </w:r>
      <w:r w:rsidRPr="00F812B8">
        <w:rPr>
          <w:b/>
          <w:bCs/>
          <w:color w:val="121013"/>
          <w:sz w:val="23"/>
          <w:szCs w:val="23"/>
        </w:rPr>
        <w:t xml:space="preserve">dolfa a Stefanie </w:t>
      </w:r>
      <w:r w:rsidRPr="00F812B8">
        <w:rPr>
          <w:color w:val="121013"/>
          <w:sz w:val="22"/>
          <w:szCs w:val="22"/>
        </w:rPr>
        <w:t>Bene</w:t>
      </w:r>
      <w:r w:rsidR="00F812B8" w:rsidRPr="00F812B8">
        <w:rPr>
          <w:color w:val="121013"/>
          <w:sz w:val="22"/>
          <w:szCs w:val="22"/>
        </w:rPr>
        <w:t>š</w:t>
      </w:r>
      <w:r w:rsidRPr="00F812B8">
        <w:rPr>
          <w:color w:val="121013"/>
          <w:sz w:val="22"/>
          <w:szCs w:val="22"/>
        </w:rPr>
        <w:t xml:space="preserve">ov a.s., </w:t>
      </w:r>
      <w:r w:rsidRPr="00F812B8">
        <w:rPr>
          <w:b/>
          <w:bCs/>
          <w:color w:val="121013"/>
          <w:sz w:val="23"/>
          <w:szCs w:val="23"/>
        </w:rPr>
        <w:t xml:space="preserve">nemocnice </w:t>
      </w:r>
      <w:r w:rsidRPr="00F812B8">
        <w:rPr>
          <w:color w:val="121013"/>
        </w:rPr>
        <w:t>St</w:t>
      </w:r>
      <w:r w:rsidR="00F812B8" w:rsidRPr="00F812B8">
        <w:rPr>
          <w:color w:val="121013"/>
        </w:rPr>
        <w:t>ř</w:t>
      </w:r>
      <w:r w:rsidRPr="00F812B8">
        <w:rPr>
          <w:color w:val="121013"/>
        </w:rPr>
        <w:t>edo</w:t>
      </w:r>
      <w:r w:rsidR="00F812B8" w:rsidRPr="00F812B8">
        <w:rPr>
          <w:color w:val="121013"/>
        </w:rPr>
        <w:t>č</w:t>
      </w:r>
      <w:r w:rsidRPr="00F812B8">
        <w:rPr>
          <w:color w:val="121013"/>
        </w:rPr>
        <w:t>esk</w:t>
      </w:r>
      <w:r w:rsidR="00F812B8" w:rsidRPr="00F812B8">
        <w:rPr>
          <w:color w:val="121013"/>
        </w:rPr>
        <w:t>é</w:t>
      </w:r>
      <w:r w:rsidRPr="00F812B8">
        <w:rPr>
          <w:color w:val="121013"/>
        </w:rPr>
        <w:t xml:space="preserve">ho </w:t>
      </w:r>
      <w:r w:rsidRPr="00F812B8">
        <w:rPr>
          <w:b/>
          <w:bCs/>
          <w:color w:val="121013"/>
          <w:sz w:val="23"/>
          <w:szCs w:val="23"/>
        </w:rPr>
        <w:t xml:space="preserve">kraje </w:t>
      </w:r>
    </w:p>
    <w:p w14:paraId="6F7FF2A5" w14:textId="36BB8BC2" w:rsidR="00B52DF4" w:rsidRPr="00F812B8" w:rsidRDefault="00000000">
      <w:pPr>
        <w:pStyle w:val="Styl"/>
        <w:shd w:val="clear" w:color="auto" w:fill="FFFFFE"/>
        <w:spacing w:line="278" w:lineRule="exact"/>
        <w:ind w:left="379" w:right="285"/>
        <w:rPr>
          <w:color w:val="121013"/>
          <w:sz w:val="22"/>
          <w:szCs w:val="22"/>
        </w:rPr>
      </w:pPr>
      <w:r w:rsidRPr="00F812B8">
        <w:rPr>
          <w:color w:val="121013"/>
          <w:sz w:val="22"/>
          <w:szCs w:val="22"/>
        </w:rPr>
        <w:t>M</w:t>
      </w:r>
      <w:r w:rsidR="00F812B8" w:rsidRPr="00F812B8">
        <w:rPr>
          <w:color w:val="121013"/>
          <w:sz w:val="22"/>
          <w:szCs w:val="22"/>
        </w:rPr>
        <w:t>á</w:t>
      </w:r>
      <w:r w:rsidRPr="00F812B8">
        <w:rPr>
          <w:color w:val="121013"/>
          <w:sz w:val="22"/>
          <w:szCs w:val="22"/>
        </w:rPr>
        <w:t>chova 400</w:t>
      </w:r>
      <w:r w:rsidRPr="00F812B8">
        <w:rPr>
          <w:color w:val="3C3A3D"/>
          <w:sz w:val="22"/>
          <w:szCs w:val="22"/>
        </w:rPr>
        <w:t xml:space="preserve">, </w:t>
      </w:r>
      <w:r w:rsidRPr="00F812B8">
        <w:rPr>
          <w:color w:val="121013"/>
          <w:sz w:val="22"/>
          <w:szCs w:val="22"/>
        </w:rPr>
        <w:t>256 01 Bene</w:t>
      </w:r>
      <w:r w:rsidR="00F812B8" w:rsidRPr="00F812B8">
        <w:rPr>
          <w:color w:val="121013"/>
          <w:sz w:val="22"/>
          <w:szCs w:val="22"/>
        </w:rPr>
        <w:t>š</w:t>
      </w:r>
      <w:r w:rsidRPr="00F812B8">
        <w:rPr>
          <w:color w:val="121013"/>
          <w:sz w:val="22"/>
          <w:szCs w:val="22"/>
        </w:rPr>
        <w:t>ov u Prah</w:t>
      </w:r>
      <w:r w:rsidR="00F812B8" w:rsidRPr="00F812B8">
        <w:rPr>
          <w:color w:val="121013"/>
          <w:sz w:val="22"/>
          <w:szCs w:val="22"/>
        </w:rPr>
        <w:t>y</w:t>
      </w:r>
      <w:r w:rsidRPr="00F812B8">
        <w:rPr>
          <w:color w:val="121013"/>
          <w:sz w:val="22"/>
          <w:szCs w:val="22"/>
        </w:rPr>
        <w:t xml:space="preserve"> </w:t>
      </w:r>
    </w:p>
    <w:p w14:paraId="1A8C95AF" w14:textId="2DAFBCDC" w:rsidR="00B52DF4" w:rsidRPr="00F812B8" w:rsidRDefault="00000000">
      <w:pPr>
        <w:pStyle w:val="Styl"/>
        <w:shd w:val="clear" w:color="auto" w:fill="FFFFFE"/>
        <w:spacing w:line="283" w:lineRule="exact"/>
        <w:ind w:left="379" w:right="1508"/>
        <w:rPr>
          <w:color w:val="121013"/>
          <w:sz w:val="22"/>
          <w:szCs w:val="22"/>
        </w:rPr>
      </w:pPr>
      <w:r w:rsidRPr="00F812B8">
        <w:rPr>
          <w:color w:val="121013"/>
          <w:sz w:val="23"/>
          <w:szCs w:val="23"/>
        </w:rPr>
        <w:t>zastoupen</w:t>
      </w:r>
      <w:r w:rsidR="00F812B8" w:rsidRPr="00F812B8">
        <w:rPr>
          <w:color w:val="121013"/>
          <w:sz w:val="23"/>
          <w:szCs w:val="23"/>
        </w:rPr>
        <w:t>á</w:t>
      </w:r>
      <w:r w:rsidRPr="00F812B8">
        <w:rPr>
          <w:color w:val="121013"/>
          <w:sz w:val="23"/>
          <w:szCs w:val="23"/>
        </w:rPr>
        <w:t xml:space="preserve">: </w:t>
      </w:r>
      <w:r w:rsidRPr="00F812B8">
        <w:rPr>
          <w:color w:val="121013"/>
          <w:sz w:val="22"/>
          <w:szCs w:val="22"/>
        </w:rPr>
        <w:t>MUDr. Roman M</w:t>
      </w:r>
      <w:r w:rsidR="00F812B8" w:rsidRPr="00F812B8">
        <w:rPr>
          <w:color w:val="121013"/>
          <w:sz w:val="22"/>
          <w:szCs w:val="22"/>
        </w:rPr>
        <w:t>r</w:t>
      </w:r>
      <w:r w:rsidRPr="00F812B8">
        <w:rPr>
          <w:color w:val="121013"/>
          <w:sz w:val="22"/>
          <w:szCs w:val="22"/>
        </w:rPr>
        <w:t>va</w:t>
      </w:r>
      <w:r w:rsidRPr="00F812B8">
        <w:rPr>
          <w:color w:val="3C3A3D"/>
          <w:sz w:val="22"/>
          <w:szCs w:val="22"/>
        </w:rPr>
        <w:t xml:space="preserve">, </w:t>
      </w:r>
      <w:r w:rsidRPr="00F812B8">
        <w:rPr>
          <w:color w:val="121013"/>
          <w:sz w:val="22"/>
          <w:szCs w:val="22"/>
        </w:rPr>
        <w:t>MHA, LL</w:t>
      </w:r>
      <w:r w:rsidR="00F812B8">
        <w:rPr>
          <w:color w:val="000001"/>
          <w:sz w:val="22"/>
          <w:szCs w:val="22"/>
        </w:rPr>
        <w:t>.</w:t>
      </w:r>
      <w:r w:rsidRPr="00F812B8">
        <w:rPr>
          <w:color w:val="121013"/>
          <w:sz w:val="22"/>
          <w:szCs w:val="22"/>
        </w:rPr>
        <w:t xml:space="preserve">M., </w:t>
      </w:r>
      <w:r w:rsidRPr="00F812B8">
        <w:rPr>
          <w:color w:val="121013"/>
          <w:sz w:val="23"/>
          <w:szCs w:val="23"/>
        </w:rPr>
        <w:t>p</w:t>
      </w:r>
      <w:r w:rsidR="00F812B8">
        <w:rPr>
          <w:color w:val="121013"/>
          <w:sz w:val="23"/>
          <w:szCs w:val="23"/>
        </w:rPr>
        <w:t>ř</w:t>
      </w:r>
      <w:r w:rsidRPr="00F812B8">
        <w:rPr>
          <w:color w:val="121013"/>
          <w:sz w:val="23"/>
          <w:szCs w:val="23"/>
        </w:rPr>
        <w:t xml:space="preserve">edseda </w:t>
      </w:r>
      <w:r w:rsidRPr="00F812B8">
        <w:rPr>
          <w:color w:val="121013"/>
          <w:sz w:val="22"/>
          <w:szCs w:val="22"/>
        </w:rPr>
        <w:t>p</w:t>
      </w:r>
      <w:r w:rsidR="00F812B8">
        <w:rPr>
          <w:color w:val="121013"/>
          <w:sz w:val="22"/>
          <w:szCs w:val="22"/>
        </w:rPr>
        <w:t>ř</w:t>
      </w:r>
      <w:r w:rsidRPr="00F812B8">
        <w:rPr>
          <w:color w:val="121013"/>
          <w:sz w:val="22"/>
          <w:szCs w:val="22"/>
        </w:rPr>
        <w:t>edstavenstva</w:t>
      </w:r>
      <w:r w:rsidRPr="00F812B8">
        <w:rPr>
          <w:color w:val="3C3A3D"/>
          <w:sz w:val="22"/>
          <w:szCs w:val="22"/>
        </w:rPr>
        <w:t xml:space="preserve">, </w:t>
      </w:r>
      <w:r w:rsidR="00F812B8">
        <w:rPr>
          <w:color w:val="121013"/>
          <w:sz w:val="23"/>
          <w:szCs w:val="23"/>
        </w:rPr>
        <w:t>ř</w:t>
      </w:r>
      <w:r w:rsidRPr="00F812B8">
        <w:rPr>
          <w:color w:val="121013"/>
          <w:sz w:val="23"/>
          <w:szCs w:val="23"/>
        </w:rPr>
        <w:t xml:space="preserve">editel </w:t>
      </w:r>
      <w:r w:rsidRPr="00F812B8">
        <w:rPr>
          <w:color w:val="121013"/>
          <w:sz w:val="23"/>
          <w:szCs w:val="23"/>
        </w:rPr>
        <w:br/>
      </w:r>
      <w:r w:rsidRPr="00F812B8">
        <w:rPr>
          <w:color w:val="121013"/>
          <w:sz w:val="22"/>
          <w:szCs w:val="22"/>
        </w:rPr>
        <w:t>zapsan</w:t>
      </w:r>
      <w:r w:rsidR="00F812B8">
        <w:rPr>
          <w:color w:val="121013"/>
          <w:sz w:val="22"/>
          <w:szCs w:val="22"/>
        </w:rPr>
        <w:t>á</w:t>
      </w:r>
      <w:r w:rsidRPr="00F812B8">
        <w:rPr>
          <w:color w:val="121013"/>
          <w:sz w:val="22"/>
          <w:szCs w:val="22"/>
        </w:rPr>
        <w:t xml:space="preserve"> v OR veden</w:t>
      </w:r>
      <w:r w:rsidR="00F812B8">
        <w:rPr>
          <w:color w:val="121013"/>
          <w:sz w:val="22"/>
          <w:szCs w:val="22"/>
        </w:rPr>
        <w:t>é</w:t>
      </w:r>
      <w:r w:rsidRPr="00F812B8">
        <w:rPr>
          <w:color w:val="121013"/>
          <w:sz w:val="22"/>
          <w:szCs w:val="22"/>
        </w:rPr>
        <w:t xml:space="preserve">m u </w:t>
      </w:r>
      <w:r w:rsidRPr="00F812B8">
        <w:rPr>
          <w:color w:val="121013"/>
          <w:sz w:val="23"/>
          <w:szCs w:val="23"/>
        </w:rPr>
        <w:t>M</w:t>
      </w:r>
      <w:r w:rsidR="00F812B8">
        <w:rPr>
          <w:color w:val="121013"/>
          <w:sz w:val="23"/>
          <w:szCs w:val="23"/>
        </w:rPr>
        <w:t>ě</w:t>
      </w:r>
      <w:r w:rsidRPr="00F812B8">
        <w:rPr>
          <w:color w:val="121013"/>
          <w:sz w:val="23"/>
          <w:szCs w:val="23"/>
        </w:rPr>
        <w:t>stsk</w:t>
      </w:r>
      <w:r w:rsidR="00F812B8">
        <w:rPr>
          <w:color w:val="121013"/>
          <w:sz w:val="23"/>
          <w:szCs w:val="23"/>
        </w:rPr>
        <w:t>é</w:t>
      </w:r>
      <w:r w:rsidRPr="00F812B8">
        <w:rPr>
          <w:color w:val="121013"/>
          <w:sz w:val="23"/>
          <w:szCs w:val="23"/>
        </w:rPr>
        <w:t xml:space="preserve">ho </w:t>
      </w:r>
      <w:r w:rsidRPr="00F812B8">
        <w:rPr>
          <w:color w:val="121013"/>
          <w:sz w:val="22"/>
          <w:szCs w:val="22"/>
        </w:rPr>
        <w:t>soudu v Praze v odd</w:t>
      </w:r>
      <w:r w:rsidR="00F812B8">
        <w:rPr>
          <w:color w:val="121013"/>
          <w:sz w:val="22"/>
          <w:szCs w:val="22"/>
        </w:rPr>
        <w:t>í</w:t>
      </w:r>
      <w:r w:rsidRPr="00F812B8">
        <w:rPr>
          <w:color w:val="121013"/>
          <w:sz w:val="22"/>
          <w:szCs w:val="22"/>
        </w:rPr>
        <w:t>lu B, vlo</w:t>
      </w:r>
      <w:r w:rsidR="00F812B8">
        <w:rPr>
          <w:color w:val="121013"/>
          <w:sz w:val="22"/>
          <w:szCs w:val="22"/>
        </w:rPr>
        <w:t>ž</w:t>
      </w:r>
      <w:r w:rsidRPr="00F812B8">
        <w:rPr>
          <w:color w:val="121013"/>
          <w:sz w:val="22"/>
          <w:szCs w:val="22"/>
        </w:rPr>
        <w:t xml:space="preserve">ce </w:t>
      </w:r>
      <w:r w:rsidR="00F812B8">
        <w:rPr>
          <w:color w:val="121013"/>
          <w:sz w:val="22"/>
          <w:szCs w:val="22"/>
        </w:rPr>
        <w:t>čí</w:t>
      </w:r>
      <w:r w:rsidRPr="00F812B8">
        <w:rPr>
          <w:color w:val="121013"/>
          <w:sz w:val="22"/>
          <w:szCs w:val="22"/>
        </w:rPr>
        <w:t xml:space="preserve">slo 9996 </w:t>
      </w:r>
    </w:p>
    <w:p w14:paraId="2F964BE2" w14:textId="77777777" w:rsidR="00F812B8" w:rsidRDefault="00F812B8">
      <w:pPr>
        <w:pStyle w:val="Styl"/>
        <w:shd w:val="clear" w:color="auto" w:fill="FFFFFE"/>
        <w:spacing w:line="273" w:lineRule="exact"/>
        <w:ind w:left="374" w:right="289"/>
        <w:rPr>
          <w:color w:val="121013"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B15E3B0" wp14:editId="20DD56B1">
            <wp:simplePos x="0" y="0"/>
            <wp:positionH relativeFrom="margin">
              <wp:posOffset>1344295</wp:posOffset>
            </wp:positionH>
            <wp:positionV relativeFrom="margin">
              <wp:posOffset>1863725</wp:posOffset>
            </wp:positionV>
            <wp:extent cx="1619250" cy="1193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2B8">
        <w:rPr>
          <w:color w:val="121013"/>
          <w:sz w:val="22"/>
          <w:szCs w:val="22"/>
          <w:lang w:val="pl-PL"/>
        </w:rPr>
        <w:t>I</w:t>
      </w:r>
      <w:r>
        <w:rPr>
          <w:color w:val="121013"/>
          <w:sz w:val="22"/>
          <w:szCs w:val="22"/>
          <w:lang w:val="pl-PL"/>
        </w:rPr>
        <w:t>Č</w:t>
      </w:r>
      <w:r w:rsidRPr="00F812B8">
        <w:rPr>
          <w:color w:val="121013"/>
          <w:sz w:val="22"/>
          <w:szCs w:val="22"/>
          <w:lang w:val="pl-PL"/>
        </w:rPr>
        <w:t>: 272 53 236, DI</w:t>
      </w:r>
      <w:r>
        <w:rPr>
          <w:color w:val="121013"/>
          <w:sz w:val="22"/>
          <w:szCs w:val="22"/>
          <w:lang w:val="pl-PL"/>
        </w:rPr>
        <w:t>Č</w:t>
      </w:r>
      <w:r w:rsidRPr="00F812B8">
        <w:rPr>
          <w:color w:val="121013"/>
          <w:sz w:val="22"/>
          <w:szCs w:val="22"/>
          <w:lang w:val="pl-PL"/>
        </w:rPr>
        <w:t xml:space="preserve">: CZ 272 53 236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bankovni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spojeni </w:t>
      </w:r>
      <w:r w:rsidRPr="00F812B8">
        <w:rPr>
          <w:color w:val="121013"/>
          <w:sz w:val="22"/>
          <w:szCs w:val="22"/>
          <w:lang w:val="pl-PL"/>
        </w:rPr>
        <w:br/>
      </w:r>
    </w:p>
    <w:p w14:paraId="1E572A3A" w14:textId="35000505" w:rsidR="00B52DF4" w:rsidRPr="00F812B8" w:rsidRDefault="00000000">
      <w:pPr>
        <w:pStyle w:val="Styl"/>
        <w:shd w:val="clear" w:color="auto" w:fill="FFFFFE"/>
        <w:spacing w:line="273" w:lineRule="exact"/>
        <w:ind w:left="374" w:right="289"/>
        <w:rPr>
          <w:color w:val="121013"/>
          <w:sz w:val="22"/>
          <w:szCs w:val="22"/>
          <w:lang w:val="pl-PL"/>
        </w:rPr>
      </w:pPr>
      <w:r w:rsidRPr="00F812B8">
        <w:rPr>
          <w:color w:val="121013"/>
          <w:sz w:val="22"/>
          <w:szCs w:val="22"/>
          <w:lang w:val="pl-PL"/>
        </w:rPr>
        <w:t xml:space="preserve">jako </w:t>
      </w:r>
      <w:proofErr w:type="spellStart"/>
      <w:r w:rsidR="00F812B8">
        <w:rPr>
          <w:color w:val="121013"/>
          <w:sz w:val="22"/>
          <w:szCs w:val="22"/>
          <w:lang w:val="pl-PL"/>
        </w:rPr>
        <w:t>zhotovitel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</w:p>
    <w:p w14:paraId="10FBA9C5" w14:textId="77777777" w:rsidR="00B52DF4" w:rsidRPr="00F812B8" w:rsidRDefault="00B52DF4">
      <w:pPr>
        <w:pStyle w:val="Styl"/>
        <w:rPr>
          <w:sz w:val="22"/>
          <w:szCs w:val="22"/>
          <w:lang w:val="pl-PL"/>
        </w:rPr>
        <w:sectPr w:rsidR="00B52DF4" w:rsidRPr="00F812B8">
          <w:type w:val="continuous"/>
          <w:pgSz w:w="11900" w:h="16840"/>
          <w:pgMar w:top="950" w:right="864" w:bottom="360" w:left="1243" w:header="708" w:footer="708" w:gutter="0"/>
          <w:cols w:space="708"/>
          <w:noEndnote/>
        </w:sectPr>
      </w:pPr>
    </w:p>
    <w:p w14:paraId="21ACB4F9" w14:textId="38D283C7" w:rsidR="00B52DF4" w:rsidRPr="00F812B8" w:rsidRDefault="00B52DF4">
      <w:pPr>
        <w:pStyle w:val="Styl"/>
        <w:spacing w:line="436" w:lineRule="exact"/>
        <w:rPr>
          <w:lang w:val="pl-PL"/>
        </w:rPr>
      </w:pPr>
    </w:p>
    <w:p w14:paraId="79A77617" w14:textId="77777777" w:rsidR="00B52DF4" w:rsidRPr="00F812B8" w:rsidRDefault="00B52DF4">
      <w:pPr>
        <w:pStyle w:val="Styl"/>
        <w:rPr>
          <w:lang w:val="pl-PL"/>
        </w:rPr>
        <w:sectPr w:rsidR="00B52DF4" w:rsidRPr="00F812B8">
          <w:type w:val="continuous"/>
          <w:pgSz w:w="11900" w:h="16840"/>
          <w:pgMar w:top="950" w:right="864" w:bottom="360" w:left="1243" w:header="708" w:footer="708" w:gutter="0"/>
          <w:cols w:space="708"/>
          <w:noEndnote/>
        </w:sectPr>
      </w:pPr>
    </w:p>
    <w:p w14:paraId="286A550E" w14:textId="77777777" w:rsidR="00B52DF4" w:rsidRPr="00F812B8" w:rsidRDefault="00000000">
      <w:pPr>
        <w:pStyle w:val="Styl"/>
        <w:shd w:val="clear" w:color="auto" w:fill="FFFFFE"/>
        <w:spacing w:before="9" w:line="211" w:lineRule="exact"/>
        <w:ind w:left="378" w:right="1003"/>
        <w:rPr>
          <w:color w:val="121013"/>
          <w:sz w:val="19"/>
          <w:szCs w:val="19"/>
          <w:lang w:val="pl-PL"/>
        </w:rPr>
      </w:pPr>
      <w:r w:rsidRPr="00F812B8">
        <w:rPr>
          <w:color w:val="121013"/>
          <w:sz w:val="19"/>
          <w:szCs w:val="19"/>
          <w:lang w:val="pl-PL"/>
        </w:rPr>
        <w:t xml:space="preserve">a </w:t>
      </w:r>
    </w:p>
    <w:p w14:paraId="124DC7F1" w14:textId="094AB44B" w:rsidR="00B52DF4" w:rsidRPr="00F812B8" w:rsidRDefault="00000000">
      <w:pPr>
        <w:pStyle w:val="Styl"/>
        <w:shd w:val="clear" w:color="auto" w:fill="FFFFFE"/>
        <w:spacing w:line="278" w:lineRule="exact"/>
        <w:ind w:left="393" w:right="1003"/>
        <w:rPr>
          <w:color w:val="121013"/>
          <w:sz w:val="22"/>
          <w:szCs w:val="22"/>
          <w:lang w:val="pl-PL"/>
        </w:rPr>
      </w:pPr>
      <w:proofErr w:type="spellStart"/>
      <w:r w:rsidRPr="00F812B8">
        <w:rPr>
          <w:color w:val="121013"/>
          <w:sz w:val="22"/>
          <w:szCs w:val="22"/>
          <w:lang w:val="pl-PL"/>
        </w:rPr>
        <w:t>D</w:t>
      </w:r>
      <w:r w:rsidR="00F812B8">
        <w:rPr>
          <w:color w:val="121013"/>
          <w:sz w:val="22"/>
          <w:szCs w:val="22"/>
          <w:lang w:val="pl-PL"/>
        </w:rPr>
        <w:t>ě</w:t>
      </w:r>
      <w:r w:rsidRPr="00F812B8">
        <w:rPr>
          <w:color w:val="121013"/>
          <w:sz w:val="22"/>
          <w:szCs w:val="22"/>
          <w:lang w:val="pl-PL"/>
        </w:rPr>
        <w:t>tsk</w:t>
      </w:r>
      <w:r w:rsidR="00F812B8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centrum </w:t>
      </w:r>
      <w:proofErr w:type="spellStart"/>
      <w:r w:rsidRPr="00F812B8">
        <w:rPr>
          <w:color w:val="121013"/>
          <w:sz w:val="22"/>
          <w:szCs w:val="22"/>
          <w:lang w:val="pl-PL"/>
        </w:rPr>
        <w:t>Chocerady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- Centrum </w:t>
      </w:r>
      <w:proofErr w:type="spellStart"/>
      <w:r w:rsidRPr="00F812B8">
        <w:rPr>
          <w:color w:val="121013"/>
          <w:sz w:val="22"/>
          <w:szCs w:val="22"/>
          <w:lang w:val="pl-PL"/>
        </w:rPr>
        <w:t>komplexn</w:t>
      </w:r>
      <w:r w:rsidR="00F812B8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F812B8">
        <w:rPr>
          <w:color w:val="121013"/>
          <w:sz w:val="22"/>
          <w:szCs w:val="22"/>
          <w:lang w:val="pl-PL"/>
        </w:rPr>
        <w:t>é</w:t>
      </w:r>
      <w:r w:rsidR="005636EC">
        <w:rPr>
          <w:color w:val="121013"/>
          <w:sz w:val="22"/>
          <w:szCs w:val="22"/>
          <w:lang w:val="pl-PL"/>
        </w:rPr>
        <w:t>č</w:t>
      </w:r>
      <w:r w:rsidRPr="00F812B8">
        <w:rPr>
          <w:color w:val="121013"/>
          <w:sz w:val="22"/>
          <w:szCs w:val="22"/>
          <w:lang w:val="pl-PL"/>
        </w:rPr>
        <w:t>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5636EC">
        <w:rPr>
          <w:color w:val="121013"/>
          <w:sz w:val="22"/>
          <w:szCs w:val="22"/>
          <w:lang w:val="pl-PL"/>
        </w:rPr>
        <w:t>ří</w:t>
      </w:r>
      <w:r w:rsidRPr="00F812B8">
        <w:rPr>
          <w:color w:val="121013"/>
          <w:sz w:val="22"/>
          <w:szCs w:val="22"/>
          <w:lang w:val="pl-PL"/>
        </w:rPr>
        <w:t>sp</w:t>
      </w:r>
      <w:r w:rsidR="005636EC">
        <w:rPr>
          <w:color w:val="121013"/>
          <w:sz w:val="22"/>
          <w:szCs w:val="22"/>
          <w:lang w:val="pl-PL"/>
        </w:rPr>
        <w:t>ě</w:t>
      </w:r>
      <w:r w:rsidRPr="00F812B8">
        <w:rPr>
          <w:color w:val="121013"/>
          <w:sz w:val="22"/>
          <w:szCs w:val="22"/>
          <w:lang w:val="pl-PL"/>
        </w:rPr>
        <w:t>vkov</w:t>
      </w:r>
      <w:r w:rsidR="005636EC">
        <w:rPr>
          <w:color w:val="121013"/>
          <w:sz w:val="22"/>
          <w:szCs w:val="22"/>
          <w:lang w:val="pl-PL"/>
        </w:rPr>
        <w:t>á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organizace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</w:p>
    <w:p w14:paraId="4CFC1176" w14:textId="3EB59280" w:rsidR="00B52DF4" w:rsidRPr="00F812B8" w:rsidRDefault="00000000">
      <w:pPr>
        <w:pStyle w:val="Styl"/>
        <w:shd w:val="clear" w:color="auto" w:fill="FFFFFE"/>
        <w:spacing w:line="273" w:lineRule="exact"/>
        <w:ind w:left="378" w:right="3114"/>
        <w:rPr>
          <w:color w:val="121013"/>
          <w:sz w:val="22"/>
          <w:szCs w:val="22"/>
          <w:lang w:val="pl-PL"/>
        </w:rPr>
      </w:pPr>
      <w:r w:rsidRPr="00684445">
        <w:rPr>
          <w:color w:val="121013"/>
          <w:sz w:val="22"/>
          <w:szCs w:val="22"/>
          <w:lang w:val="en-US"/>
        </w:rPr>
        <w:t>MUDr</w:t>
      </w:r>
      <w:r w:rsidRPr="00684445">
        <w:rPr>
          <w:color w:val="3C3A3D"/>
          <w:sz w:val="22"/>
          <w:szCs w:val="22"/>
          <w:lang w:val="en-US"/>
        </w:rPr>
        <w:t xml:space="preserve">. </w:t>
      </w:r>
      <w:r>
        <w:rPr>
          <w:color w:val="121013"/>
          <w:sz w:val="22"/>
          <w:szCs w:val="22"/>
          <w:lang w:val="en-US"/>
        </w:rPr>
        <w:t xml:space="preserve">Pavel Biskup, </w:t>
      </w:r>
      <w:proofErr w:type="spellStart"/>
      <w:r w:rsidR="005636EC">
        <w:rPr>
          <w:color w:val="121013"/>
          <w:sz w:val="22"/>
          <w:szCs w:val="22"/>
          <w:lang w:val="en-US"/>
        </w:rPr>
        <w:t>ř</w:t>
      </w:r>
      <w:r>
        <w:rPr>
          <w:color w:val="121013"/>
          <w:sz w:val="22"/>
          <w:szCs w:val="22"/>
          <w:lang w:val="en-US"/>
        </w:rPr>
        <w:t>editel</w:t>
      </w:r>
      <w:proofErr w:type="spellEnd"/>
      <w:r>
        <w:rPr>
          <w:color w:val="121013"/>
          <w:sz w:val="22"/>
          <w:szCs w:val="22"/>
          <w:lang w:val="en-US"/>
        </w:rPr>
        <w:t xml:space="preserve"> </w:t>
      </w:r>
      <w:proofErr w:type="spellStart"/>
      <w:r>
        <w:rPr>
          <w:color w:val="121013"/>
          <w:sz w:val="22"/>
          <w:szCs w:val="22"/>
          <w:lang w:val="en-US"/>
        </w:rPr>
        <w:t>p</w:t>
      </w:r>
      <w:r>
        <w:rPr>
          <w:color w:val="000001"/>
          <w:sz w:val="22"/>
          <w:szCs w:val="22"/>
          <w:lang w:val="en-US"/>
        </w:rPr>
        <w:t>.</w:t>
      </w:r>
      <w:r>
        <w:rPr>
          <w:color w:val="121013"/>
          <w:sz w:val="22"/>
          <w:szCs w:val="22"/>
          <w:lang w:val="en-US"/>
        </w:rPr>
        <w:t>o</w:t>
      </w:r>
      <w:r>
        <w:rPr>
          <w:color w:val="000001"/>
          <w:sz w:val="22"/>
          <w:szCs w:val="22"/>
          <w:lang w:val="en-US"/>
        </w:rPr>
        <w:t>.</w:t>
      </w:r>
      <w:proofErr w:type="spellEnd"/>
      <w:r>
        <w:rPr>
          <w:color w:val="000001"/>
          <w:sz w:val="22"/>
          <w:szCs w:val="22"/>
          <w:lang w:val="en-US"/>
        </w:rPr>
        <w:t xml:space="preserve"> </w:t>
      </w:r>
      <w:r>
        <w:rPr>
          <w:color w:val="000001"/>
          <w:sz w:val="22"/>
          <w:szCs w:val="22"/>
          <w:lang w:val="en-US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Chocerady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124 </w:t>
      </w:r>
    </w:p>
    <w:p w14:paraId="7D36BC72" w14:textId="6E40A589" w:rsidR="00B52DF4" w:rsidRPr="00F812B8" w:rsidRDefault="00000000">
      <w:pPr>
        <w:pStyle w:val="Styl"/>
        <w:shd w:val="clear" w:color="auto" w:fill="FFFFFE"/>
        <w:spacing w:line="278" w:lineRule="exact"/>
        <w:ind w:left="393" w:right="1003"/>
        <w:rPr>
          <w:color w:val="121013"/>
          <w:sz w:val="22"/>
          <w:szCs w:val="22"/>
          <w:lang w:val="pl-PL"/>
        </w:rPr>
      </w:pPr>
      <w:r w:rsidRPr="00F812B8">
        <w:rPr>
          <w:color w:val="121013"/>
          <w:sz w:val="22"/>
          <w:szCs w:val="22"/>
          <w:lang w:val="pl-PL"/>
        </w:rPr>
        <w:t xml:space="preserve">257 24 </w:t>
      </w:r>
      <w:proofErr w:type="spellStart"/>
      <w:r w:rsidRPr="00F812B8">
        <w:rPr>
          <w:color w:val="121013"/>
          <w:sz w:val="22"/>
          <w:szCs w:val="22"/>
          <w:lang w:val="pl-PL"/>
        </w:rPr>
        <w:t>Chocerad</w:t>
      </w:r>
      <w:r w:rsidR="005636EC">
        <w:rPr>
          <w:color w:val="121013"/>
          <w:sz w:val="22"/>
          <w:szCs w:val="22"/>
          <w:lang w:val="pl-PL"/>
        </w:rPr>
        <w:t>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</w:p>
    <w:p w14:paraId="37E866CA" w14:textId="631F185C" w:rsidR="00B52DF4" w:rsidRPr="00F812B8" w:rsidRDefault="005636EC">
      <w:pPr>
        <w:pStyle w:val="Styl"/>
        <w:shd w:val="clear" w:color="auto" w:fill="FFFFFE"/>
        <w:spacing w:line="278" w:lineRule="exact"/>
        <w:ind w:left="393" w:right="1003"/>
        <w:rPr>
          <w:color w:val="121013"/>
          <w:sz w:val="22"/>
          <w:szCs w:val="22"/>
          <w:lang w:val="pl-PL"/>
        </w:rPr>
      </w:pPr>
      <w:r w:rsidRPr="005636EC">
        <w:rPr>
          <w:color w:val="121013"/>
          <w:sz w:val="27"/>
          <w:szCs w:val="27"/>
          <w:lang w:val="pl-PL"/>
        </w:rPr>
        <w:t>IČO</w:t>
      </w:r>
      <w:r>
        <w:rPr>
          <w:rFonts w:ascii="Arial" w:hAnsi="Arial" w:cs="Arial"/>
          <w:color w:val="121013"/>
          <w:sz w:val="27"/>
          <w:szCs w:val="27"/>
          <w:lang w:val="pl-PL"/>
        </w:rPr>
        <w:t>:</w:t>
      </w:r>
      <w:r w:rsidRPr="00F812B8">
        <w:rPr>
          <w:rFonts w:ascii="Arial" w:hAnsi="Arial" w:cs="Arial"/>
          <w:color w:val="121013"/>
          <w:sz w:val="27"/>
          <w:szCs w:val="27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t xml:space="preserve">437 50 672 </w:t>
      </w:r>
    </w:p>
    <w:p w14:paraId="69BC1325" w14:textId="32C41F18" w:rsidR="00B52DF4" w:rsidRPr="00F812B8" w:rsidRDefault="00000000">
      <w:pPr>
        <w:pStyle w:val="Styl"/>
        <w:shd w:val="clear" w:color="auto" w:fill="FFFFFE"/>
        <w:spacing w:before="489" w:line="278" w:lineRule="exact"/>
        <w:ind w:left="388" w:right="1007"/>
        <w:rPr>
          <w:color w:val="121013"/>
          <w:sz w:val="22"/>
          <w:szCs w:val="22"/>
          <w:lang w:val="pl-PL"/>
        </w:rPr>
      </w:pPr>
      <w:r w:rsidRPr="00F812B8">
        <w:rPr>
          <w:color w:val="121013"/>
          <w:sz w:val="22"/>
          <w:szCs w:val="22"/>
          <w:lang w:val="pl-PL"/>
        </w:rPr>
        <w:t xml:space="preserve">jako </w:t>
      </w:r>
      <w:proofErr w:type="spellStart"/>
      <w:r w:rsidR="005636EC" w:rsidRPr="005636EC">
        <w:rPr>
          <w:color w:val="121013"/>
          <w:w w:val="134"/>
          <w:sz w:val="22"/>
          <w:szCs w:val="22"/>
          <w:lang w:val="pl-PL"/>
        </w:rPr>
        <w:t>objednatel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, </w:t>
      </w:r>
    </w:p>
    <w:p w14:paraId="6F376262" w14:textId="04323A96" w:rsidR="00B52DF4" w:rsidRPr="00F812B8" w:rsidRDefault="00000000">
      <w:pPr>
        <w:pStyle w:val="Styl"/>
        <w:shd w:val="clear" w:color="auto" w:fill="FFFFFE"/>
        <w:spacing w:before="259" w:line="278" w:lineRule="exact"/>
        <w:ind w:left="403" w:right="1007"/>
        <w:rPr>
          <w:color w:val="121013"/>
          <w:sz w:val="22"/>
          <w:szCs w:val="22"/>
          <w:lang w:val="pl-PL"/>
        </w:rPr>
      </w:pPr>
      <w:proofErr w:type="spellStart"/>
      <w:r w:rsidRPr="00F812B8">
        <w:rPr>
          <w:color w:val="121013"/>
          <w:sz w:val="22"/>
          <w:szCs w:val="22"/>
          <w:lang w:val="pl-PL"/>
        </w:rPr>
        <w:t>uzav</w:t>
      </w:r>
      <w:r w:rsidR="005636EC">
        <w:rPr>
          <w:color w:val="121013"/>
          <w:sz w:val="22"/>
          <w:szCs w:val="22"/>
          <w:lang w:val="pl-PL"/>
        </w:rPr>
        <w:t>ř</w:t>
      </w:r>
      <w:r w:rsidRPr="00F812B8">
        <w:rPr>
          <w:color w:val="121013"/>
          <w:sz w:val="22"/>
          <w:szCs w:val="22"/>
          <w:lang w:val="pl-PL"/>
        </w:rPr>
        <w:t>eli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dne</w:t>
      </w:r>
      <w:r w:rsidR="005636EC">
        <w:rPr>
          <w:color w:val="121013"/>
          <w:sz w:val="22"/>
          <w:szCs w:val="22"/>
          <w:lang w:val="pl-PL"/>
        </w:rPr>
        <w:t>š</w:t>
      </w:r>
      <w:r w:rsidRPr="00F812B8">
        <w:rPr>
          <w:color w:val="121013"/>
          <w:sz w:val="22"/>
          <w:szCs w:val="22"/>
          <w:lang w:val="pl-PL"/>
        </w:rPr>
        <w:t>n</w:t>
      </w:r>
      <w:r w:rsidR="005636EC">
        <w:rPr>
          <w:color w:val="121013"/>
          <w:sz w:val="22"/>
          <w:szCs w:val="22"/>
          <w:lang w:val="pl-PL"/>
        </w:rPr>
        <w:t>í</w:t>
      </w:r>
      <w:r w:rsidRPr="00F812B8">
        <w:rPr>
          <w:color w:val="121013"/>
          <w:sz w:val="22"/>
          <w:szCs w:val="22"/>
          <w:lang w:val="pl-PL"/>
        </w:rPr>
        <w:t>ho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dne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tuto </w:t>
      </w:r>
    </w:p>
    <w:p w14:paraId="3AC631AD" w14:textId="5662E989" w:rsidR="00B52DF4" w:rsidRPr="00F812B8" w:rsidRDefault="00000000">
      <w:pPr>
        <w:pStyle w:val="Styl"/>
        <w:shd w:val="clear" w:color="auto" w:fill="FFFFFE"/>
        <w:spacing w:before="470" w:line="259" w:lineRule="exact"/>
        <w:ind w:left="3206" w:right="-1"/>
        <w:rPr>
          <w:b/>
          <w:bCs/>
          <w:color w:val="121013"/>
          <w:sz w:val="23"/>
          <w:szCs w:val="23"/>
          <w:u w:val="single"/>
          <w:lang w:val="pl-PL"/>
        </w:rPr>
      </w:pPr>
      <w:proofErr w:type="spellStart"/>
      <w:r w:rsidRPr="00F812B8">
        <w:rPr>
          <w:b/>
          <w:bCs/>
          <w:color w:val="121013"/>
          <w:sz w:val="23"/>
          <w:szCs w:val="23"/>
          <w:u w:val="single"/>
          <w:lang w:val="pl-PL"/>
        </w:rPr>
        <w:t>Smlouvu</w:t>
      </w:r>
      <w:proofErr w:type="spellEnd"/>
      <w:r w:rsidRPr="00F812B8">
        <w:rPr>
          <w:b/>
          <w:bCs/>
          <w:color w:val="121013"/>
          <w:sz w:val="23"/>
          <w:szCs w:val="23"/>
          <w:u w:val="single"/>
          <w:lang w:val="pl-PL"/>
        </w:rPr>
        <w:t xml:space="preserve"> </w:t>
      </w:r>
      <w:r w:rsidRPr="00F812B8">
        <w:rPr>
          <w:rFonts w:ascii="Arial" w:hAnsi="Arial" w:cs="Arial"/>
          <w:b/>
          <w:bCs/>
          <w:color w:val="121013"/>
          <w:w w:val="137"/>
          <w:sz w:val="16"/>
          <w:szCs w:val="16"/>
          <w:u w:val="single"/>
          <w:lang w:val="pl-PL"/>
        </w:rPr>
        <w:t xml:space="preserve">0 </w:t>
      </w:r>
      <w:proofErr w:type="spellStart"/>
      <w:r w:rsidRPr="00F812B8">
        <w:rPr>
          <w:b/>
          <w:bCs/>
          <w:color w:val="121013"/>
          <w:sz w:val="23"/>
          <w:szCs w:val="23"/>
          <w:u w:val="single"/>
          <w:lang w:val="pl-PL"/>
        </w:rPr>
        <w:t>steriliza</w:t>
      </w:r>
      <w:r w:rsidR="005636EC">
        <w:rPr>
          <w:b/>
          <w:bCs/>
          <w:color w:val="121013"/>
          <w:sz w:val="23"/>
          <w:szCs w:val="23"/>
          <w:u w:val="single"/>
          <w:lang w:val="pl-PL"/>
        </w:rPr>
        <w:t>čních</w:t>
      </w:r>
      <w:proofErr w:type="spellEnd"/>
      <w:r w:rsidRPr="00F812B8">
        <w:rPr>
          <w:b/>
          <w:bCs/>
          <w:color w:val="121013"/>
          <w:sz w:val="23"/>
          <w:szCs w:val="23"/>
          <w:u w:val="single"/>
          <w:lang w:val="pl-PL"/>
        </w:rPr>
        <w:t xml:space="preserve"> </w:t>
      </w:r>
      <w:proofErr w:type="spellStart"/>
      <w:r w:rsidRPr="00F812B8">
        <w:rPr>
          <w:b/>
          <w:bCs/>
          <w:color w:val="121013"/>
          <w:sz w:val="23"/>
          <w:szCs w:val="23"/>
          <w:u w:val="single"/>
          <w:lang w:val="pl-PL"/>
        </w:rPr>
        <w:t>slu</w:t>
      </w:r>
      <w:r w:rsidR="005636EC">
        <w:rPr>
          <w:b/>
          <w:bCs/>
          <w:color w:val="121013"/>
          <w:sz w:val="23"/>
          <w:szCs w:val="23"/>
          <w:u w:val="single"/>
          <w:lang w:val="pl-PL"/>
        </w:rPr>
        <w:t>ž</w:t>
      </w:r>
      <w:r w:rsidRPr="00F812B8">
        <w:rPr>
          <w:b/>
          <w:bCs/>
          <w:color w:val="121013"/>
          <w:sz w:val="23"/>
          <w:szCs w:val="23"/>
          <w:u w:val="single"/>
          <w:lang w:val="pl-PL"/>
        </w:rPr>
        <w:t>b</w:t>
      </w:r>
      <w:r w:rsidR="005636EC">
        <w:rPr>
          <w:b/>
          <w:bCs/>
          <w:color w:val="121013"/>
          <w:sz w:val="23"/>
          <w:szCs w:val="23"/>
          <w:u w:val="single"/>
          <w:lang w:val="pl-PL"/>
        </w:rPr>
        <w:t>á</w:t>
      </w:r>
      <w:r w:rsidRPr="00F812B8">
        <w:rPr>
          <w:b/>
          <w:bCs/>
          <w:color w:val="121013"/>
          <w:sz w:val="23"/>
          <w:szCs w:val="23"/>
          <w:u w:val="single"/>
          <w:lang w:val="pl-PL"/>
        </w:rPr>
        <w:t>c</w:t>
      </w:r>
      <w:r w:rsidR="005636EC">
        <w:rPr>
          <w:b/>
          <w:bCs/>
          <w:color w:val="121013"/>
          <w:sz w:val="23"/>
          <w:szCs w:val="23"/>
          <w:u w:val="single"/>
          <w:lang w:val="pl-PL"/>
        </w:rPr>
        <w:t>h</w:t>
      </w:r>
      <w:proofErr w:type="spellEnd"/>
      <w:r w:rsidRPr="00F812B8">
        <w:rPr>
          <w:b/>
          <w:bCs/>
          <w:color w:val="121013"/>
          <w:sz w:val="23"/>
          <w:szCs w:val="23"/>
          <w:u w:val="single"/>
          <w:lang w:val="pl-PL"/>
        </w:rPr>
        <w:t xml:space="preserve"> </w:t>
      </w:r>
    </w:p>
    <w:p w14:paraId="606C9F39" w14:textId="5CEE3FE4" w:rsidR="00B52DF4" w:rsidRPr="00F812B8" w:rsidRDefault="00000000">
      <w:pPr>
        <w:pStyle w:val="Styl"/>
        <w:shd w:val="clear" w:color="auto" w:fill="FFFFFE"/>
        <w:spacing w:before="518" w:line="244" w:lineRule="exact"/>
        <w:ind w:left="4046" w:right="859"/>
        <w:rPr>
          <w:color w:val="121013"/>
          <w:sz w:val="22"/>
          <w:szCs w:val="22"/>
          <w:u w:val="single"/>
          <w:lang w:val="pl-PL"/>
        </w:rPr>
      </w:pPr>
      <w:proofErr w:type="spellStart"/>
      <w:r w:rsidRPr="00F812B8">
        <w:rPr>
          <w:color w:val="121013"/>
          <w:sz w:val="22"/>
          <w:szCs w:val="22"/>
          <w:u w:val="single"/>
          <w:lang w:val="pl-PL"/>
        </w:rPr>
        <w:t>P</w:t>
      </w:r>
      <w:r w:rsidR="005636EC">
        <w:rPr>
          <w:color w:val="121013"/>
          <w:sz w:val="22"/>
          <w:szCs w:val="22"/>
          <w:u w:val="single"/>
          <w:lang w:val="pl-PL"/>
        </w:rPr>
        <w:t>ř</w:t>
      </w:r>
      <w:r w:rsidRPr="00F812B8">
        <w:rPr>
          <w:color w:val="121013"/>
          <w:sz w:val="22"/>
          <w:szCs w:val="22"/>
          <w:u w:val="single"/>
          <w:lang w:val="pl-PL"/>
        </w:rPr>
        <w:t>edm</w:t>
      </w:r>
      <w:r w:rsidR="005636EC">
        <w:rPr>
          <w:color w:val="121013"/>
          <w:sz w:val="22"/>
          <w:szCs w:val="22"/>
          <w:u w:val="single"/>
          <w:lang w:val="pl-PL"/>
        </w:rPr>
        <w:t>ě</w:t>
      </w:r>
      <w:r w:rsidRPr="00F812B8">
        <w:rPr>
          <w:color w:val="121013"/>
          <w:sz w:val="22"/>
          <w:szCs w:val="22"/>
          <w:u w:val="single"/>
          <w:lang w:val="pl-PL"/>
        </w:rPr>
        <w:t>t</w:t>
      </w:r>
      <w:proofErr w:type="spellEnd"/>
      <w:r w:rsidRPr="00F812B8">
        <w:rPr>
          <w:color w:val="121013"/>
          <w:sz w:val="22"/>
          <w:szCs w:val="22"/>
          <w:u w:val="single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u w:val="single"/>
          <w:lang w:val="pl-PL"/>
        </w:rPr>
        <w:t>smlouyy</w:t>
      </w:r>
      <w:proofErr w:type="spellEnd"/>
      <w:r w:rsidRPr="00F812B8">
        <w:rPr>
          <w:color w:val="121013"/>
          <w:sz w:val="22"/>
          <w:szCs w:val="22"/>
          <w:u w:val="single"/>
          <w:lang w:val="pl-PL"/>
        </w:rPr>
        <w:t xml:space="preserve">: </w:t>
      </w:r>
    </w:p>
    <w:p w14:paraId="422544B1" w14:textId="77777777" w:rsidR="00B52DF4" w:rsidRPr="00F812B8" w:rsidRDefault="00000000">
      <w:pPr>
        <w:pStyle w:val="Styl"/>
        <w:spacing w:line="1" w:lineRule="exact"/>
        <w:rPr>
          <w:sz w:val="2"/>
          <w:szCs w:val="2"/>
          <w:lang w:val="pl-PL"/>
        </w:rPr>
      </w:pPr>
      <w:r w:rsidRPr="00F812B8">
        <w:rPr>
          <w:sz w:val="22"/>
          <w:szCs w:val="22"/>
          <w:lang w:val="pl-PL"/>
        </w:rPr>
        <w:br w:type="column"/>
      </w:r>
    </w:p>
    <w:p w14:paraId="2AC9253A" w14:textId="77777777" w:rsidR="00B52DF4" w:rsidRPr="00F812B8" w:rsidRDefault="00000000">
      <w:pPr>
        <w:pStyle w:val="Styl"/>
        <w:shd w:val="clear" w:color="auto" w:fill="FFFFFE"/>
        <w:spacing w:line="211" w:lineRule="exact"/>
        <w:ind w:left="456" w:right="-1"/>
        <w:rPr>
          <w:rFonts w:ascii="Arial" w:hAnsi="Arial" w:cs="Arial"/>
          <w:i/>
          <w:iCs/>
          <w:color w:val="121013"/>
          <w:sz w:val="17"/>
          <w:szCs w:val="17"/>
          <w:lang w:val="pl-PL"/>
        </w:rPr>
      </w:pPr>
      <w:r w:rsidRPr="00F812B8">
        <w:rPr>
          <w:color w:val="121013"/>
          <w:sz w:val="20"/>
          <w:szCs w:val="20"/>
          <w:lang w:val="pl-PL"/>
        </w:rPr>
        <w:t xml:space="preserve">SML </w:t>
      </w:r>
      <w:r w:rsidRPr="00F812B8">
        <w:rPr>
          <w:rFonts w:ascii="Arial" w:hAnsi="Arial" w:cs="Arial"/>
          <w:i/>
          <w:iCs/>
          <w:color w:val="121013"/>
          <w:sz w:val="17"/>
          <w:szCs w:val="17"/>
          <w:lang w:val="pl-PL"/>
        </w:rPr>
        <w:t>3</w:t>
      </w:r>
      <w:r w:rsidRPr="00F812B8">
        <w:rPr>
          <w:rFonts w:ascii="Arial" w:hAnsi="Arial" w:cs="Arial"/>
          <w:i/>
          <w:iCs/>
          <w:color w:val="000001"/>
          <w:sz w:val="17"/>
          <w:szCs w:val="17"/>
          <w:lang w:val="pl-PL"/>
        </w:rPr>
        <w:t>/</w:t>
      </w:r>
      <w:r w:rsidRPr="00F812B8">
        <w:rPr>
          <w:rFonts w:ascii="Arial" w:hAnsi="Arial" w:cs="Arial"/>
          <w:i/>
          <w:iCs/>
          <w:color w:val="121013"/>
          <w:sz w:val="17"/>
          <w:szCs w:val="17"/>
          <w:lang w:val="pl-PL"/>
        </w:rPr>
        <w:t>43750672</w:t>
      </w:r>
      <w:r w:rsidRPr="00F812B8">
        <w:rPr>
          <w:rFonts w:ascii="Arial" w:hAnsi="Arial" w:cs="Arial"/>
          <w:i/>
          <w:iCs/>
          <w:color w:val="000001"/>
          <w:sz w:val="17"/>
          <w:szCs w:val="17"/>
          <w:lang w:val="pl-PL"/>
        </w:rPr>
        <w:t>/</w:t>
      </w:r>
      <w:r w:rsidRPr="00F812B8">
        <w:rPr>
          <w:rFonts w:ascii="Arial" w:hAnsi="Arial" w:cs="Arial"/>
          <w:i/>
          <w:iCs/>
          <w:color w:val="121013"/>
          <w:sz w:val="17"/>
          <w:szCs w:val="17"/>
          <w:lang w:val="pl-PL"/>
        </w:rPr>
        <w:t xml:space="preserve">2025 </w:t>
      </w:r>
    </w:p>
    <w:p w14:paraId="01A5DD45" w14:textId="40873AC4" w:rsidR="00B52DF4" w:rsidRPr="00F812B8" w:rsidRDefault="00000000">
      <w:pPr>
        <w:pStyle w:val="Styl"/>
        <w:shd w:val="clear" w:color="auto" w:fill="FFFFFE"/>
        <w:spacing w:before="484" w:line="235" w:lineRule="exact"/>
        <w:ind w:right="22"/>
        <w:rPr>
          <w:rFonts w:ascii="Arial" w:hAnsi="Arial" w:cs="Arial"/>
          <w:color w:val="121013"/>
          <w:w w:val="110"/>
          <w:sz w:val="17"/>
          <w:szCs w:val="17"/>
          <w:lang w:val="pl-PL"/>
        </w:rPr>
      </w:pPr>
      <w:proofErr w:type="spellStart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Nemocni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c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e</w:t>
      </w:r>
      <w:proofErr w:type="spellEnd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 xml:space="preserve"> Rudol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f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a a S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t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e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fa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 xml:space="preserve">nie 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br/>
      </w:r>
      <w:proofErr w:type="spellStart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Doru</w:t>
      </w:r>
      <w:r w:rsidR="005636EC">
        <w:rPr>
          <w:rFonts w:ascii="Arial" w:hAnsi="Arial" w:cs="Arial"/>
          <w:color w:val="121013"/>
          <w:w w:val="110"/>
          <w:sz w:val="17"/>
          <w:szCs w:val="17"/>
          <w:lang w:val="pl-PL"/>
        </w:rPr>
        <w:t>č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eno</w:t>
      </w:r>
      <w:proofErr w:type="spellEnd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: 29.05.2025 08: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2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 xml:space="preserve">9 </w:t>
      </w:r>
    </w:p>
    <w:p w14:paraId="53264036" w14:textId="5C9085E5" w:rsidR="00B52DF4" w:rsidRPr="00F812B8" w:rsidRDefault="00000000">
      <w:pPr>
        <w:pStyle w:val="Styl"/>
        <w:shd w:val="clear" w:color="auto" w:fill="FFFFFE"/>
        <w:tabs>
          <w:tab w:val="left" w:pos="1013"/>
        </w:tabs>
        <w:spacing w:line="220" w:lineRule="exact"/>
        <w:ind w:right="-1"/>
        <w:rPr>
          <w:rFonts w:ascii="Arial" w:hAnsi="Arial" w:cs="Arial"/>
          <w:color w:val="000001"/>
          <w:w w:val="110"/>
          <w:sz w:val="17"/>
          <w:szCs w:val="17"/>
          <w:lang w:val="pl-PL"/>
        </w:rPr>
      </w:pP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L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i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 xml:space="preserve">sty: 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 xml:space="preserve">1 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ab/>
      </w:r>
      <w:proofErr w:type="spellStart"/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P</w:t>
      </w:r>
      <w:r w:rsidR="005636EC">
        <w:rPr>
          <w:rFonts w:ascii="Arial" w:hAnsi="Arial" w:cs="Arial"/>
          <w:color w:val="121013"/>
          <w:w w:val="110"/>
          <w:sz w:val="17"/>
          <w:szCs w:val="17"/>
          <w:lang w:val="pl-PL"/>
        </w:rPr>
        <w:t>ří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l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ohy</w:t>
      </w:r>
      <w:proofErr w:type="spellEnd"/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 xml:space="preserve">: </w:t>
      </w:r>
    </w:p>
    <w:p w14:paraId="7D7A2E88" w14:textId="2BDF05A7" w:rsidR="00B52DF4" w:rsidRPr="00F812B8" w:rsidRDefault="00000000">
      <w:pPr>
        <w:pStyle w:val="Styl"/>
        <w:shd w:val="clear" w:color="auto" w:fill="FFFFFE"/>
        <w:tabs>
          <w:tab w:val="left" w:pos="1018"/>
        </w:tabs>
        <w:spacing w:line="177" w:lineRule="exact"/>
        <w:ind w:right="-1"/>
        <w:rPr>
          <w:rFonts w:ascii="Arial" w:hAnsi="Arial" w:cs="Arial"/>
          <w:color w:val="121013"/>
          <w:w w:val="110"/>
          <w:sz w:val="17"/>
          <w:szCs w:val="17"/>
          <w:lang w:val="pl-PL"/>
        </w:rPr>
      </w:pP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I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i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/</w:t>
      </w:r>
      <w:proofErr w:type="spellStart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sv</w:t>
      </w:r>
      <w:proofErr w:type="spellEnd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 xml:space="preserve">: 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ab/>
        <w:t xml:space="preserve">Druh </w:t>
      </w:r>
      <w:proofErr w:type="spellStart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p</w:t>
      </w:r>
      <w:r w:rsidR="005636EC">
        <w:rPr>
          <w:rFonts w:ascii="Arial" w:hAnsi="Arial" w:cs="Arial"/>
          <w:color w:val="000001"/>
          <w:w w:val="110"/>
          <w:sz w:val="17"/>
          <w:szCs w:val="17"/>
          <w:lang w:val="pl-PL"/>
        </w:rPr>
        <w:t>říl</w:t>
      </w:r>
      <w:r w:rsidRPr="00F812B8">
        <w:rPr>
          <w:rFonts w:ascii="Arial" w:hAnsi="Arial" w:cs="Arial"/>
          <w:color w:val="000001"/>
          <w:w w:val="110"/>
          <w:sz w:val="17"/>
          <w:szCs w:val="17"/>
          <w:lang w:val="pl-PL"/>
        </w:rPr>
        <w:t>o</w:t>
      </w:r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>h</w:t>
      </w:r>
      <w:proofErr w:type="spellEnd"/>
      <w:r w:rsidRPr="00F812B8">
        <w:rPr>
          <w:rFonts w:ascii="Arial" w:hAnsi="Arial" w:cs="Arial"/>
          <w:color w:val="121013"/>
          <w:w w:val="110"/>
          <w:sz w:val="17"/>
          <w:szCs w:val="17"/>
          <w:lang w:val="pl-PL"/>
        </w:rPr>
        <w:t xml:space="preserve">: </w:t>
      </w:r>
    </w:p>
    <w:p w14:paraId="535817AF" w14:textId="77777777" w:rsidR="00B52DF4" w:rsidRPr="00F812B8" w:rsidRDefault="00000000">
      <w:pPr>
        <w:pStyle w:val="Styl"/>
        <w:shd w:val="clear" w:color="auto" w:fill="FFFFFE"/>
        <w:spacing w:line="278" w:lineRule="exact"/>
        <w:ind w:left="19" w:right="-1"/>
        <w:rPr>
          <w:color w:val="121013"/>
          <w:sz w:val="22"/>
          <w:szCs w:val="22"/>
          <w:lang w:val="pl-PL"/>
        </w:rPr>
      </w:pPr>
      <w:r w:rsidRPr="00F812B8">
        <w:rPr>
          <w:color w:val="121013"/>
          <w:sz w:val="22"/>
          <w:szCs w:val="22"/>
          <w:lang w:val="pl-PL"/>
        </w:rPr>
        <w:t xml:space="preserve">SML 00304/2025 </w:t>
      </w:r>
    </w:p>
    <w:p w14:paraId="75916D36" w14:textId="77777777" w:rsidR="00B52DF4" w:rsidRPr="00F812B8" w:rsidRDefault="00000000">
      <w:pPr>
        <w:pStyle w:val="Styl"/>
        <w:shd w:val="clear" w:color="auto" w:fill="FFFFFE"/>
        <w:spacing w:line="537" w:lineRule="exact"/>
        <w:ind w:left="76" w:right="-1"/>
        <w:rPr>
          <w:rFonts w:ascii="Arial" w:hAnsi="Arial" w:cs="Arial"/>
          <w:color w:val="000001"/>
          <w:w w:val="200"/>
          <w:sz w:val="58"/>
          <w:szCs w:val="58"/>
          <w:lang w:val="pl-PL"/>
        </w:rPr>
      </w:pPr>
      <w:r w:rsidRPr="00F812B8">
        <w:rPr>
          <w:rFonts w:ascii="Arial" w:hAnsi="Arial" w:cs="Arial"/>
          <w:color w:val="121013"/>
          <w:w w:val="200"/>
          <w:sz w:val="58"/>
          <w:szCs w:val="58"/>
          <w:lang w:val="pl-PL"/>
        </w:rPr>
        <w:t>I</w:t>
      </w:r>
      <w:r w:rsidRPr="00F812B8">
        <w:rPr>
          <w:rFonts w:ascii="Arial" w:hAnsi="Arial" w:cs="Arial"/>
          <w:color w:val="000001"/>
          <w:w w:val="200"/>
          <w:sz w:val="58"/>
          <w:szCs w:val="58"/>
          <w:lang w:val="pl-PL"/>
        </w:rPr>
        <w:t>I</w:t>
      </w:r>
      <w:r w:rsidRPr="00F812B8">
        <w:rPr>
          <w:rFonts w:ascii="Arial" w:hAnsi="Arial" w:cs="Arial"/>
          <w:color w:val="121013"/>
          <w:w w:val="200"/>
          <w:sz w:val="58"/>
          <w:szCs w:val="58"/>
          <w:lang w:val="pl-PL"/>
        </w:rPr>
        <w:t>II</w:t>
      </w:r>
      <w:r w:rsidRPr="00F812B8">
        <w:rPr>
          <w:rFonts w:ascii="Arial" w:hAnsi="Arial" w:cs="Arial"/>
          <w:color w:val="000001"/>
          <w:w w:val="200"/>
          <w:sz w:val="58"/>
          <w:szCs w:val="58"/>
          <w:lang w:val="pl-PL"/>
        </w:rPr>
        <w:t xml:space="preserve">_I~ </w:t>
      </w:r>
    </w:p>
    <w:p w14:paraId="6717AC3F" w14:textId="77777777" w:rsidR="00B52DF4" w:rsidRPr="00F812B8" w:rsidRDefault="00B52DF4">
      <w:pPr>
        <w:pStyle w:val="Styl"/>
        <w:rPr>
          <w:rFonts w:ascii="Arial" w:hAnsi="Arial" w:cs="Arial"/>
          <w:sz w:val="58"/>
          <w:szCs w:val="58"/>
          <w:lang w:val="pl-PL"/>
        </w:rPr>
        <w:sectPr w:rsidR="00B52DF4" w:rsidRPr="00F812B8">
          <w:type w:val="continuous"/>
          <w:pgSz w:w="11900" w:h="16840"/>
          <w:pgMar w:top="950" w:right="864" w:bottom="360" w:left="1243" w:header="708" w:footer="708" w:gutter="0"/>
          <w:cols w:num="2" w:space="708" w:equalWidth="0">
            <w:col w:w="6671" w:space="345"/>
            <w:col w:w="2774"/>
          </w:cols>
          <w:noEndnote/>
        </w:sectPr>
      </w:pPr>
    </w:p>
    <w:p w14:paraId="1237E201" w14:textId="77777777" w:rsidR="00B52DF4" w:rsidRPr="00F812B8" w:rsidRDefault="00B52DF4">
      <w:pPr>
        <w:pStyle w:val="Styl"/>
        <w:spacing w:line="259" w:lineRule="exact"/>
        <w:rPr>
          <w:rFonts w:ascii="Arial" w:hAnsi="Arial" w:cs="Arial"/>
          <w:lang w:val="pl-PL"/>
        </w:rPr>
      </w:pPr>
    </w:p>
    <w:p w14:paraId="04E5F02C" w14:textId="77777777" w:rsidR="00B52DF4" w:rsidRPr="00F812B8" w:rsidRDefault="00B52DF4">
      <w:pPr>
        <w:pStyle w:val="Styl"/>
        <w:rPr>
          <w:rFonts w:ascii="Arial" w:hAnsi="Arial" w:cs="Arial"/>
          <w:lang w:val="pl-PL"/>
        </w:rPr>
        <w:sectPr w:rsidR="00B52DF4" w:rsidRPr="00F812B8">
          <w:type w:val="continuous"/>
          <w:pgSz w:w="11900" w:h="16840"/>
          <w:pgMar w:top="950" w:right="864" w:bottom="360" w:left="1243" w:header="708" w:footer="708" w:gutter="0"/>
          <w:cols w:space="708"/>
          <w:noEndnote/>
        </w:sectPr>
      </w:pPr>
    </w:p>
    <w:p w14:paraId="043B771E" w14:textId="69AB9E0D" w:rsidR="00B52DF4" w:rsidRPr="00F812B8" w:rsidRDefault="00000000">
      <w:pPr>
        <w:pStyle w:val="Styl"/>
        <w:shd w:val="clear" w:color="auto" w:fill="FFFFFE"/>
        <w:spacing w:line="273" w:lineRule="exact"/>
        <w:ind w:left="397" w:right="289"/>
        <w:rPr>
          <w:color w:val="3C3A3D"/>
          <w:sz w:val="22"/>
          <w:szCs w:val="22"/>
          <w:lang w:val="pl-PL"/>
        </w:rPr>
      </w:pPr>
      <w:proofErr w:type="spellStart"/>
      <w:r w:rsidRPr="00F812B8">
        <w:rPr>
          <w:color w:val="121013"/>
          <w:sz w:val="22"/>
          <w:szCs w:val="22"/>
          <w:lang w:val="pl-PL"/>
        </w:rPr>
        <w:t>Zhotovitel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zavazuje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prov</w:t>
      </w:r>
      <w:r w:rsidR="005636EC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d</w:t>
      </w:r>
      <w:r w:rsidR="005636EC">
        <w:rPr>
          <w:color w:val="121013"/>
          <w:sz w:val="22"/>
          <w:szCs w:val="22"/>
          <w:lang w:val="pl-PL"/>
        </w:rPr>
        <w:t>ě</w:t>
      </w:r>
      <w:r w:rsidRPr="00F812B8">
        <w:rPr>
          <w:color w:val="121013"/>
          <w:sz w:val="22"/>
          <w:szCs w:val="22"/>
          <w:lang w:val="pl-PL"/>
        </w:rPr>
        <w:t>t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na </w:t>
      </w:r>
      <w:proofErr w:type="spellStart"/>
      <w:r w:rsidRPr="00F812B8">
        <w:rPr>
          <w:color w:val="121013"/>
          <w:sz w:val="22"/>
          <w:szCs w:val="22"/>
          <w:lang w:val="pl-PL"/>
        </w:rPr>
        <w:t>sv</w:t>
      </w:r>
      <w:r w:rsidR="005636EC">
        <w:rPr>
          <w:color w:val="121013"/>
          <w:sz w:val="22"/>
          <w:szCs w:val="22"/>
          <w:lang w:val="pl-PL"/>
        </w:rPr>
        <w:t>é</w:t>
      </w:r>
      <w:r w:rsidRPr="00F812B8">
        <w:rPr>
          <w:color w:val="121013"/>
          <w:sz w:val="22"/>
          <w:szCs w:val="22"/>
          <w:lang w:val="pl-PL"/>
        </w:rPr>
        <w:t>m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pracovi</w:t>
      </w:r>
      <w:r w:rsidR="005636EC">
        <w:rPr>
          <w:color w:val="121013"/>
          <w:sz w:val="22"/>
          <w:szCs w:val="22"/>
          <w:lang w:val="pl-PL"/>
        </w:rPr>
        <w:t>š</w:t>
      </w:r>
      <w:r w:rsidRPr="00F812B8">
        <w:rPr>
          <w:color w:val="121013"/>
          <w:sz w:val="22"/>
          <w:szCs w:val="22"/>
          <w:lang w:val="pl-PL"/>
        </w:rPr>
        <w:t>ti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centr</w:t>
      </w:r>
      <w:r w:rsidR="005636EC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ln</w:t>
      </w:r>
      <w:r w:rsidR="005636EC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sterilizace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pro </w:t>
      </w:r>
      <w:proofErr w:type="spellStart"/>
      <w:r w:rsidRPr="00F812B8">
        <w:rPr>
          <w:color w:val="121013"/>
          <w:sz w:val="22"/>
          <w:szCs w:val="22"/>
          <w:lang w:val="pl-PL"/>
        </w:rPr>
        <w:t>objednatele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sterilizaci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j</w:t>
      </w:r>
      <w:r w:rsidR="005636EC">
        <w:rPr>
          <w:color w:val="121013"/>
          <w:sz w:val="22"/>
          <w:szCs w:val="22"/>
          <w:lang w:val="pl-PL"/>
        </w:rPr>
        <w:t>í</w:t>
      </w:r>
      <w:r w:rsidRPr="00F812B8">
        <w:rPr>
          <w:color w:val="121013"/>
          <w:sz w:val="22"/>
          <w:szCs w:val="22"/>
          <w:lang w:val="pl-PL"/>
        </w:rPr>
        <w:t>m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zdravotnick</w:t>
      </w:r>
      <w:r w:rsidR="005636EC">
        <w:rPr>
          <w:color w:val="121013"/>
          <w:sz w:val="22"/>
          <w:szCs w:val="22"/>
          <w:lang w:val="pl-PL"/>
        </w:rPr>
        <w:t>ý</w:t>
      </w:r>
      <w:r w:rsidRPr="00F812B8">
        <w:rPr>
          <w:color w:val="121013"/>
          <w:sz w:val="22"/>
          <w:szCs w:val="22"/>
          <w:lang w:val="pl-PL"/>
        </w:rPr>
        <w:t>ch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prost</w:t>
      </w:r>
      <w:r w:rsidR="005636EC">
        <w:rPr>
          <w:color w:val="121013"/>
          <w:sz w:val="22"/>
          <w:szCs w:val="22"/>
          <w:lang w:val="pl-PL"/>
        </w:rPr>
        <w:t>ř</w:t>
      </w:r>
      <w:r w:rsidRPr="00F812B8">
        <w:rPr>
          <w:color w:val="121013"/>
          <w:sz w:val="22"/>
          <w:szCs w:val="22"/>
          <w:lang w:val="pl-PL"/>
        </w:rPr>
        <w:t>edk</w:t>
      </w:r>
      <w:r w:rsidR="005636EC">
        <w:rPr>
          <w:color w:val="121013"/>
          <w:sz w:val="22"/>
          <w:szCs w:val="22"/>
          <w:lang w:val="pl-PL"/>
        </w:rPr>
        <w:t>ů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(</w:t>
      </w:r>
      <w:proofErr w:type="spellStart"/>
      <w:r w:rsidRPr="00F812B8">
        <w:rPr>
          <w:color w:val="121013"/>
          <w:sz w:val="22"/>
          <w:szCs w:val="22"/>
          <w:lang w:val="pl-PL"/>
        </w:rPr>
        <w:t>d</w:t>
      </w:r>
      <w:r w:rsidR="005636EC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le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jen ZP), </w:t>
      </w:r>
      <w:proofErr w:type="spellStart"/>
      <w:r w:rsidRPr="00F812B8">
        <w:rPr>
          <w:color w:val="121013"/>
          <w:sz w:val="22"/>
          <w:szCs w:val="22"/>
          <w:lang w:val="pl-PL"/>
        </w:rPr>
        <w:t>ur</w:t>
      </w:r>
      <w:r w:rsidR="005636EC">
        <w:rPr>
          <w:color w:val="121013"/>
          <w:sz w:val="22"/>
          <w:szCs w:val="22"/>
          <w:lang w:val="pl-PL"/>
        </w:rPr>
        <w:t>č</w:t>
      </w:r>
      <w:r w:rsidRPr="00F812B8">
        <w:rPr>
          <w:color w:val="121013"/>
          <w:sz w:val="22"/>
          <w:szCs w:val="22"/>
          <w:lang w:val="pl-PL"/>
        </w:rPr>
        <w:t>en</w:t>
      </w:r>
      <w:r w:rsidR="005636EC">
        <w:rPr>
          <w:color w:val="121013"/>
          <w:sz w:val="22"/>
          <w:szCs w:val="22"/>
          <w:lang w:val="pl-PL"/>
        </w:rPr>
        <w:t>ý</w:t>
      </w:r>
      <w:r w:rsidRPr="00F812B8">
        <w:rPr>
          <w:color w:val="121013"/>
          <w:sz w:val="22"/>
          <w:szCs w:val="22"/>
          <w:lang w:val="pl-PL"/>
        </w:rPr>
        <w:t>ch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v</w:t>
      </w:r>
      <w:r w:rsidR="005636EC">
        <w:rPr>
          <w:color w:val="121013"/>
          <w:sz w:val="22"/>
          <w:szCs w:val="22"/>
          <w:lang w:val="pl-PL"/>
        </w:rPr>
        <w:t>ý</w:t>
      </w:r>
      <w:r w:rsidRPr="00F812B8">
        <w:rPr>
          <w:color w:val="121013"/>
          <w:sz w:val="22"/>
          <w:szCs w:val="22"/>
          <w:lang w:val="pl-PL"/>
        </w:rPr>
        <w:t>robcem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k </w:t>
      </w:r>
      <w:proofErr w:type="spellStart"/>
      <w:r w:rsidRPr="00F812B8">
        <w:rPr>
          <w:color w:val="121013"/>
          <w:sz w:val="22"/>
          <w:szCs w:val="22"/>
          <w:lang w:val="pl-PL"/>
        </w:rPr>
        <w:t>opakovan</w:t>
      </w:r>
      <w:r w:rsidR="005636EC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sterilizaci</w:t>
      </w:r>
      <w:proofErr w:type="spellEnd"/>
      <w:r w:rsidRPr="00F812B8">
        <w:rPr>
          <w:color w:val="3C3A3D"/>
          <w:sz w:val="22"/>
          <w:szCs w:val="22"/>
          <w:lang w:val="pl-PL"/>
        </w:rPr>
        <w:t xml:space="preserve">. </w:t>
      </w:r>
    </w:p>
    <w:p w14:paraId="78557709" w14:textId="3F437F32" w:rsidR="00B52DF4" w:rsidRPr="00F812B8" w:rsidRDefault="00000000">
      <w:pPr>
        <w:pStyle w:val="Styl"/>
        <w:shd w:val="clear" w:color="auto" w:fill="FFFFFE"/>
        <w:spacing w:before="297" w:line="235" w:lineRule="exact"/>
        <w:ind w:left="3747" w:right="285"/>
        <w:rPr>
          <w:color w:val="121013"/>
          <w:sz w:val="22"/>
          <w:szCs w:val="22"/>
          <w:u w:val="single"/>
          <w:lang w:val="pl-PL"/>
        </w:rPr>
      </w:pPr>
      <w:r w:rsidRPr="00F812B8">
        <w:rPr>
          <w:color w:val="121013"/>
          <w:sz w:val="22"/>
          <w:szCs w:val="22"/>
          <w:u w:val="single"/>
          <w:lang w:val="pl-PL"/>
        </w:rPr>
        <w:t xml:space="preserve">Cena </w:t>
      </w:r>
      <w:proofErr w:type="spellStart"/>
      <w:r w:rsidRPr="00F812B8">
        <w:rPr>
          <w:color w:val="121013"/>
          <w:sz w:val="22"/>
          <w:szCs w:val="22"/>
          <w:u w:val="single"/>
          <w:lang w:val="pl-PL"/>
        </w:rPr>
        <w:t>steriliza</w:t>
      </w:r>
      <w:r w:rsidR="005636EC">
        <w:rPr>
          <w:color w:val="121013"/>
          <w:sz w:val="22"/>
          <w:szCs w:val="22"/>
          <w:u w:val="single"/>
          <w:lang w:val="pl-PL"/>
        </w:rPr>
        <w:t>č</w:t>
      </w:r>
      <w:r w:rsidRPr="00F812B8">
        <w:rPr>
          <w:color w:val="121013"/>
          <w:sz w:val="22"/>
          <w:szCs w:val="22"/>
          <w:u w:val="single"/>
          <w:lang w:val="pl-PL"/>
        </w:rPr>
        <w:t>n</w:t>
      </w:r>
      <w:r w:rsidR="005636EC">
        <w:rPr>
          <w:color w:val="121013"/>
          <w:sz w:val="22"/>
          <w:szCs w:val="22"/>
          <w:u w:val="single"/>
          <w:lang w:val="pl-PL"/>
        </w:rPr>
        <w:t>í</w:t>
      </w:r>
      <w:r w:rsidRPr="00F812B8">
        <w:rPr>
          <w:color w:val="121013"/>
          <w:sz w:val="22"/>
          <w:szCs w:val="22"/>
          <w:u w:val="single"/>
          <w:lang w:val="pl-PL"/>
        </w:rPr>
        <w:t>ch</w:t>
      </w:r>
      <w:proofErr w:type="spellEnd"/>
      <w:r w:rsidRPr="00F812B8">
        <w:rPr>
          <w:color w:val="121013"/>
          <w:sz w:val="22"/>
          <w:szCs w:val="22"/>
          <w:u w:val="single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u w:val="single"/>
          <w:lang w:val="pl-PL"/>
        </w:rPr>
        <w:t>p</w:t>
      </w:r>
      <w:r w:rsidR="005636EC">
        <w:rPr>
          <w:color w:val="121013"/>
          <w:sz w:val="22"/>
          <w:szCs w:val="22"/>
          <w:u w:val="single"/>
          <w:lang w:val="pl-PL"/>
        </w:rPr>
        <w:t>r</w:t>
      </w:r>
      <w:r w:rsidRPr="00F812B8">
        <w:rPr>
          <w:color w:val="121013"/>
          <w:sz w:val="22"/>
          <w:szCs w:val="22"/>
          <w:u w:val="single"/>
          <w:lang w:val="pl-PL"/>
        </w:rPr>
        <w:t>ac</w:t>
      </w:r>
      <w:r w:rsidR="005636EC">
        <w:rPr>
          <w:color w:val="121013"/>
          <w:sz w:val="22"/>
          <w:szCs w:val="22"/>
          <w:u w:val="single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u w:val="single"/>
          <w:lang w:val="pl-PL"/>
        </w:rPr>
        <w:t xml:space="preserve"> </w:t>
      </w:r>
    </w:p>
    <w:p w14:paraId="01C49CDE" w14:textId="58A026D5" w:rsidR="00B52DF4" w:rsidRPr="00F812B8" w:rsidRDefault="00000000">
      <w:pPr>
        <w:pStyle w:val="Styl"/>
        <w:shd w:val="clear" w:color="auto" w:fill="FFFFFE"/>
        <w:spacing w:before="259" w:line="273" w:lineRule="exact"/>
        <w:ind w:left="397" w:right="289"/>
        <w:rPr>
          <w:color w:val="121013"/>
          <w:sz w:val="22"/>
          <w:szCs w:val="22"/>
          <w:lang w:val="pl-PL"/>
        </w:rPr>
      </w:pPr>
      <w:r w:rsidRPr="00F812B8">
        <w:rPr>
          <w:color w:val="121013"/>
          <w:sz w:val="22"/>
          <w:szCs w:val="22"/>
          <w:lang w:val="pl-PL"/>
        </w:rPr>
        <w:t xml:space="preserve">Cena za </w:t>
      </w:r>
      <w:proofErr w:type="spellStart"/>
      <w:r w:rsidRPr="00F812B8">
        <w:rPr>
          <w:color w:val="121013"/>
          <w:sz w:val="22"/>
          <w:szCs w:val="22"/>
          <w:lang w:val="pl-PL"/>
        </w:rPr>
        <w:t>sterilizaci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ZP </w:t>
      </w:r>
      <w:proofErr w:type="spellStart"/>
      <w:r w:rsidRPr="00F812B8">
        <w:rPr>
          <w:color w:val="121013"/>
          <w:sz w:val="22"/>
          <w:szCs w:val="22"/>
          <w:lang w:val="pl-PL"/>
        </w:rPr>
        <w:t>v</w:t>
      </w:r>
      <w:r w:rsidR="005636EC">
        <w:rPr>
          <w:color w:val="121013"/>
          <w:sz w:val="22"/>
          <w:szCs w:val="22"/>
          <w:lang w:val="pl-PL"/>
        </w:rPr>
        <w:t>č</w:t>
      </w:r>
      <w:r w:rsidRPr="00F812B8">
        <w:rPr>
          <w:color w:val="121013"/>
          <w:sz w:val="22"/>
          <w:szCs w:val="22"/>
          <w:lang w:val="pl-PL"/>
        </w:rPr>
        <w:t>etn</w:t>
      </w:r>
      <w:r w:rsidR="005636EC">
        <w:rPr>
          <w:color w:val="121013"/>
          <w:sz w:val="22"/>
          <w:szCs w:val="22"/>
          <w:lang w:val="pl-PL"/>
        </w:rPr>
        <w:t>ě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obalu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je 40</w:t>
      </w:r>
      <w:r w:rsidRPr="00F812B8">
        <w:rPr>
          <w:color w:val="3C3A3D"/>
          <w:sz w:val="22"/>
          <w:szCs w:val="22"/>
          <w:lang w:val="pl-PL"/>
        </w:rPr>
        <w:t>,</w:t>
      </w:r>
      <w:r w:rsidRPr="00F812B8">
        <w:rPr>
          <w:color w:val="121013"/>
          <w:sz w:val="22"/>
          <w:szCs w:val="22"/>
          <w:lang w:val="pl-PL"/>
        </w:rPr>
        <w:t xml:space="preserve">- </w:t>
      </w:r>
      <w:proofErr w:type="spellStart"/>
      <w:r w:rsidRPr="00F812B8">
        <w:rPr>
          <w:color w:val="121013"/>
          <w:sz w:val="22"/>
          <w:szCs w:val="22"/>
          <w:lang w:val="pl-PL"/>
        </w:rPr>
        <w:t>K</w:t>
      </w:r>
      <w:r w:rsidR="005636EC">
        <w:rPr>
          <w:color w:val="121013"/>
          <w:sz w:val="22"/>
          <w:szCs w:val="22"/>
          <w:lang w:val="pl-PL"/>
        </w:rPr>
        <w:t>č</w:t>
      </w:r>
      <w:proofErr w:type="spellEnd"/>
      <w:r w:rsidRPr="00F812B8">
        <w:rPr>
          <w:color w:val="121013"/>
          <w:sz w:val="22"/>
          <w:szCs w:val="22"/>
          <w:lang w:val="pl-PL"/>
        </w:rPr>
        <w:t>/</w:t>
      </w:r>
      <w:r w:rsidR="005636EC">
        <w:rPr>
          <w:color w:val="121013"/>
          <w:sz w:val="22"/>
          <w:szCs w:val="22"/>
          <w:lang w:val="pl-PL"/>
        </w:rPr>
        <w:t>1</w:t>
      </w:r>
      <w:r w:rsidRPr="00F812B8">
        <w:rPr>
          <w:color w:val="121013"/>
          <w:sz w:val="22"/>
          <w:szCs w:val="22"/>
          <w:lang w:val="pl-PL"/>
        </w:rPr>
        <w:t xml:space="preserve">ks bez </w:t>
      </w:r>
      <w:proofErr w:type="spellStart"/>
      <w:r w:rsidRPr="00F812B8">
        <w:rPr>
          <w:color w:val="121013"/>
          <w:sz w:val="22"/>
          <w:szCs w:val="22"/>
          <w:lang w:val="pl-PL"/>
        </w:rPr>
        <w:t>platn</w:t>
      </w:r>
      <w:r w:rsidR="005636EC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DPH. ZP </w:t>
      </w:r>
      <w:proofErr w:type="spellStart"/>
      <w:r w:rsidRPr="00F812B8">
        <w:rPr>
          <w:color w:val="121013"/>
          <w:sz w:val="22"/>
          <w:szCs w:val="22"/>
          <w:lang w:val="pl-PL"/>
        </w:rPr>
        <w:t>se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5636EC">
        <w:rPr>
          <w:color w:val="121013"/>
          <w:sz w:val="22"/>
          <w:szCs w:val="22"/>
          <w:lang w:val="pl-PL"/>
        </w:rPr>
        <w:t>ř</w:t>
      </w:r>
      <w:r w:rsidRPr="00F812B8">
        <w:rPr>
          <w:color w:val="121013"/>
          <w:sz w:val="22"/>
          <w:szCs w:val="22"/>
          <w:lang w:val="pl-PL"/>
        </w:rPr>
        <w:t>ij</w:t>
      </w:r>
      <w:r w:rsidR="005636EC">
        <w:rPr>
          <w:color w:val="121013"/>
          <w:sz w:val="22"/>
          <w:szCs w:val="22"/>
          <w:lang w:val="pl-PL"/>
        </w:rPr>
        <w:t>í</w:t>
      </w:r>
      <w:r w:rsidRPr="00F812B8">
        <w:rPr>
          <w:color w:val="121013"/>
          <w:sz w:val="22"/>
          <w:szCs w:val="22"/>
          <w:lang w:val="pl-PL"/>
        </w:rPr>
        <w:t>maj</w:t>
      </w:r>
      <w:r w:rsidR="005636EC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dekontaminovan</w:t>
      </w:r>
      <w:r w:rsidR="005636EC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3C3A3D"/>
          <w:sz w:val="22"/>
          <w:szCs w:val="22"/>
          <w:lang w:val="pl-PL"/>
        </w:rPr>
        <w:t xml:space="preserve">, </w:t>
      </w:r>
      <w:r w:rsidRPr="00F812B8">
        <w:rPr>
          <w:color w:val="121013"/>
          <w:sz w:val="22"/>
          <w:szCs w:val="22"/>
          <w:lang w:val="pl-PL"/>
        </w:rPr>
        <w:t xml:space="preserve">bez </w:t>
      </w:r>
      <w:proofErr w:type="spellStart"/>
      <w:r w:rsidRPr="00F812B8">
        <w:rPr>
          <w:color w:val="121013"/>
          <w:sz w:val="22"/>
          <w:szCs w:val="22"/>
          <w:lang w:val="pl-PL"/>
        </w:rPr>
        <w:t>obalu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a bez </w:t>
      </w:r>
      <w:proofErr w:type="spellStart"/>
      <w:r w:rsidRPr="00F812B8">
        <w:rPr>
          <w:color w:val="121013"/>
          <w:sz w:val="22"/>
          <w:szCs w:val="22"/>
          <w:lang w:val="pl-PL"/>
        </w:rPr>
        <w:t>jak</w:t>
      </w:r>
      <w:r w:rsidR="005636EC">
        <w:rPr>
          <w:color w:val="121013"/>
          <w:sz w:val="22"/>
          <w:szCs w:val="22"/>
          <w:lang w:val="pl-PL"/>
        </w:rPr>
        <w:t>é</w:t>
      </w:r>
      <w:r w:rsidRPr="00F812B8">
        <w:rPr>
          <w:color w:val="121013"/>
          <w:sz w:val="22"/>
          <w:szCs w:val="22"/>
          <w:lang w:val="pl-PL"/>
        </w:rPr>
        <w:t>hokoli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dal</w:t>
      </w:r>
      <w:r w:rsidR="005636EC">
        <w:rPr>
          <w:color w:val="121013"/>
          <w:sz w:val="22"/>
          <w:szCs w:val="22"/>
          <w:lang w:val="pl-PL"/>
        </w:rPr>
        <w:t>ší</w:t>
      </w:r>
      <w:r w:rsidRPr="00F812B8">
        <w:rPr>
          <w:color w:val="121013"/>
          <w:sz w:val="22"/>
          <w:szCs w:val="22"/>
          <w:lang w:val="pl-PL"/>
        </w:rPr>
        <w:t>ho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materi</w:t>
      </w:r>
      <w:r w:rsidR="005636EC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lu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21013"/>
          <w:sz w:val="22"/>
          <w:szCs w:val="22"/>
          <w:lang w:val="pl-PL"/>
        </w:rPr>
        <w:t>kter</w:t>
      </w:r>
      <w:r w:rsidR="005636EC">
        <w:rPr>
          <w:color w:val="121013"/>
          <w:sz w:val="22"/>
          <w:szCs w:val="22"/>
          <w:lang w:val="pl-PL"/>
        </w:rPr>
        <w:t>ý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nen</w:t>
      </w:r>
      <w:r w:rsidR="005636EC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ur</w:t>
      </w:r>
      <w:r w:rsidR="005636EC">
        <w:rPr>
          <w:color w:val="121013"/>
          <w:sz w:val="22"/>
          <w:szCs w:val="22"/>
          <w:lang w:val="pl-PL"/>
        </w:rPr>
        <w:t>č</w:t>
      </w:r>
      <w:r w:rsidRPr="00F812B8">
        <w:rPr>
          <w:color w:val="121013"/>
          <w:sz w:val="22"/>
          <w:szCs w:val="22"/>
          <w:lang w:val="pl-PL"/>
        </w:rPr>
        <w:t>en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k </w:t>
      </w:r>
      <w:proofErr w:type="spellStart"/>
      <w:r w:rsidRPr="00F812B8">
        <w:rPr>
          <w:color w:val="121013"/>
          <w:sz w:val="22"/>
          <w:szCs w:val="22"/>
          <w:lang w:val="pl-PL"/>
        </w:rPr>
        <w:t>opakovan</w:t>
      </w:r>
      <w:r w:rsidR="005636EC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sterilizaci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(</w:t>
      </w:r>
      <w:proofErr w:type="spellStart"/>
      <w:r w:rsidRPr="00F812B8">
        <w:rPr>
          <w:color w:val="121013"/>
          <w:sz w:val="22"/>
          <w:szCs w:val="22"/>
          <w:lang w:val="pl-PL"/>
        </w:rPr>
        <w:t>mulov</w:t>
      </w:r>
      <w:r w:rsidR="005636EC">
        <w:rPr>
          <w:color w:val="121013"/>
          <w:sz w:val="22"/>
          <w:szCs w:val="22"/>
          <w:lang w:val="pl-PL"/>
        </w:rPr>
        <w:t>ý</w:t>
      </w:r>
      <w:proofErr w:type="spellEnd"/>
      <w:r w:rsidRPr="00F812B8">
        <w:rPr>
          <w:color w:val="3C3A3D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21013"/>
          <w:sz w:val="22"/>
          <w:szCs w:val="22"/>
          <w:lang w:val="pl-PL"/>
        </w:rPr>
        <w:t>obvazov</w:t>
      </w:r>
      <w:r w:rsidR="00951707">
        <w:rPr>
          <w:color w:val="121013"/>
          <w:sz w:val="22"/>
          <w:szCs w:val="22"/>
          <w:lang w:val="pl-PL"/>
        </w:rPr>
        <w:t>ý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, </w:t>
      </w:r>
      <w:proofErr w:type="spellStart"/>
      <w:r w:rsidR="00951707">
        <w:rPr>
          <w:color w:val="121013"/>
          <w:sz w:val="22"/>
          <w:szCs w:val="22"/>
          <w:lang w:val="pl-PL"/>
        </w:rPr>
        <w:t>š</w:t>
      </w:r>
      <w:r w:rsidRPr="00F812B8">
        <w:rPr>
          <w:color w:val="121013"/>
          <w:sz w:val="22"/>
          <w:szCs w:val="22"/>
          <w:lang w:val="pl-PL"/>
        </w:rPr>
        <w:t>ic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a </w:t>
      </w:r>
      <w:proofErr w:type="spellStart"/>
      <w:r w:rsidRPr="00F812B8">
        <w:rPr>
          <w:color w:val="121013"/>
          <w:sz w:val="22"/>
          <w:szCs w:val="22"/>
          <w:lang w:val="pl-PL"/>
        </w:rPr>
        <w:t>jin</w:t>
      </w:r>
      <w:r w:rsidR="00951707">
        <w:rPr>
          <w:color w:val="121013"/>
          <w:sz w:val="22"/>
          <w:szCs w:val="22"/>
          <w:lang w:val="pl-PL"/>
        </w:rPr>
        <w:t>ý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materi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l</w:t>
      </w:r>
      <w:proofErr w:type="spellEnd"/>
      <w:r w:rsidRPr="00F812B8">
        <w:rPr>
          <w:color w:val="121013"/>
          <w:sz w:val="22"/>
          <w:szCs w:val="22"/>
          <w:lang w:val="pl-PL"/>
        </w:rPr>
        <w:t>)</w:t>
      </w:r>
      <w:r w:rsidRPr="00F812B8">
        <w:rPr>
          <w:color w:val="3C3A3D"/>
          <w:sz w:val="22"/>
          <w:szCs w:val="22"/>
          <w:lang w:val="pl-PL"/>
        </w:rPr>
        <w:t xml:space="preserve">. </w:t>
      </w:r>
      <w:proofErr w:type="spellStart"/>
      <w:r w:rsidRPr="00F812B8">
        <w:rPr>
          <w:color w:val="121013"/>
          <w:sz w:val="22"/>
          <w:szCs w:val="22"/>
          <w:lang w:val="pl-PL"/>
        </w:rPr>
        <w:t>Podm</w:t>
      </w:r>
      <w:r w:rsidR="00951707">
        <w:rPr>
          <w:color w:val="121013"/>
          <w:sz w:val="22"/>
          <w:szCs w:val="22"/>
          <w:lang w:val="pl-PL"/>
        </w:rPr>
        <w:t>í</w:t>
      </w:r>
      <w:r w:rsidRPr="00F812B8">
        <w:rPr>
          <w:color w:val="121013"/>
          <w:sz w:val="22"/>
          <w:szCs w:val="22"/>
          <w:lang w:val="pl-PL"/>
        </w:rPr>
        <w:t>nky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a </w:t>
      </w:r>
      <w:proofErr w:type="spellStart"/>
      <w:r w:rsidRPr="00F812B8">
        <w:rPr>
          <w:color w:val="121013"/>
          <w:sz w:val="22"/>
          <w:szCs w:val="22"/>
          <w:lang w:val="pl-PL"/>
        </w:rPr>
        <w:t>postup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pro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951707">
        <w:rPr>
          <w:color w:val="121013"/>
          <w:sz w:val="22"/>
          <w:szCs w:val="22"/>
          <w:lang w:val="pl-PL"/>
        </w:rPr>
        <w:t>ří</w:t>
      </w:r>
      <w:r w:rsidRPr="00F812B8">
        <w:rPr>
          <w:color w:val="121013"/>
          <w:sz w:val="22"/>
          <w:szCs w:val="22"/>
          <w:lang w:val="pl-PL"/>
        </w:rPr>
        <w:t>jem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n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stroj</w:t>
      </w:r>
      <w:r w:rsidR="00951707">
        <w:rPr>
          <w:color w:val="121013"/>
          <w:sz w:val="22"/>
          <w:szCs w:val="22"/>
          <w:lang w:val="pl-PL"/>
        </w:rPr>
        <w:t>ů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ke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sterilizaci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jsou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sou</w:t>
      </w:r>
      <w:r w:rsidR="00951707">
        <w:rPr>
          <w:color w:val="121013"/>
          <w:sz w:val="22"/>
          <w:szCs w:val="22"/>
          <w:lang w:val="pl-PL"/>
        </w:rPr>
        <w:t>čá</w:t>
      </w:r>
      <w:r w:rsidRPr="00F812B8">
        <w:rPr>
          <w:color w:val="121013"/>
          <w:sz w:val="22"/>
          <w:szCs w:val="22"/>
          <w:lang w:val="pl-PL"/>
        </w:rPr>
        <w:t>st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951707">
        <w:rPr>
          <w:color w:val="121013"/>
          <w:sz w:val="22"/>
          <w:szCs w:val="22"/>
          <w:lang w:val="pl-PL"/>
        </w:rPr>
        <w:t>ří</w:t>
      </w:r>
      <w:r w:rsidRPr="00F812B8">
        <w:rPr>
          <w:color w:val="121013"/>
          <w:sz w:val="22"/>
          <w:szCs w:val="22"/>
          <w:lang w:val="pl-PL"/>
        </w:rPr>
        <w:t>lohy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k </w:t>
      </w:r>
      <w:proofErr w:type="spellStart"/>
      <w:r w:rsidRPr="00F812B8">
        <w:rPr>
          <w:color w:val="121013"/>
          <w:sz w:val="22"/>
          <w:szCs w:val="22"/>
          <w:lang w:val="pl-PL"/>
        </w:rPr>
        <w:t>t</w:t>
      </w:r>
      <w:r w:rsidR="00951707">
        <w:rPr>
          <w:color w:val="121013"/>
          <w:sz w:val="22"/>
          <w:szCs w:val="22"/>
          <w:lang w:val="pl-PL"/>
        </w:rPr>
        <w:t>é</w:t>
      </w:r>
      <w:r w:rsidRPr="00F812B8">
        <w:rPr>
          <w:color w:val="121013"/>
          <w:sz w:val="22"/>
          <w:szCs w:val="22"/>
          <w:lang w:val="pl-PL"/>
        </w:rPr>
        <w:t>t</w:t>
      </w:r>
      <w:r w:rsidR="00951707">
        <w:rPr>
          <w:color w:val="121013"/>
          <w:sz w:val="22"/>
          <w:szCs w:val="22"/>
          <w:lang w:val="pl-PL"/>
        </w:rPr>
        <w:t>o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smlouv</w:t>
      </w:r>
      <w:r w:rsidR="00951707">
        <w:rPr>
          <w:color w:val="121013"/>
          <w:sz w:val="22"/>
          <w:szCs w:val="22"/>
          <w:lang w:val="pl-PL"/>
        </w:rPr>
        <w:t>ě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. </w:t>
      </w:r>
    </w:p>
    <w:p w14:paraId="6EC2A937" w14:textId="3AD2263D" w:rsidR="00B52DF4" w:rsidRPr="00F812B8" w:rsidRDefault="00000000">
      <w:pPr>
        <w:pStyle w:val="Styl"/>
        <w:shd w:val="clear" w:color="auto" w:fill="FFFFFE"/>
        <w:spacing w:before="532" w:line="244" w:lineRule="exact"/>
        <w:ind w:left="4045" w:right="285"/>
        <w:rPr>
          <w:color w:val="121013"/>
          <w:sz w:val="22"/>
          <w:szCs w:val="22"/>
          <w:u w:val="single"/>
          <w:lang w:val="pl-PL"/>
        </w:rPr>
      </w:pPr>
      <w:proofErr w:type="spellStart"/>
      <w:r w:rsidRPr="00F812B8">
        <w:rPr>
          <w:color w:val="121013"/>
          <w:sz w:val="22"/>
          <w:szCs w:val="22"/>
          <w:u w:val="single"/>
          <w:lang w:val="pl-PL"/>
        </w:rPr>
        <w:t>Ostatn</w:t>
      </w:r>
      <w:r w:rsidR="00951707">
        <w:rPr>
          <w:color w:val="121013"/>
          <w:sz w:val="22"/>
          <w:szCs w:val="22"/>
          <w:u w:val="single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u w:val="single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u w:val="single"/>
          <w:lang w:val="pl-PL"/>
        </w:rPr>
        <w:t>ustanoven</w:t>
      </w:r>
      <w:r w:rsidR="00951707">
        <w:rPr>
          <w:color w:val="121013"/>
          <w:sz w:val="22"/>
          <w:szCs w:val="22"/>
          <w:u w:val="single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u w:val="single"/>
          <w:lang w:val="pl-PL"/>
        </w:rPr>
        <w:t xml:space="preserve"> </w:t>
      </w:r>
    </w:p>
    <w:p w14:paraId="3CE2A881" w14:textId="5FCE3E4E" w:rsidR="00B52DF4" w:rsidRPr="00F812B8" w:rsidRDefault="00000000">
      <w:pPr>
        <w:pStyle w:val="Styl"/>
        <w:shd w:val="clear" w:color="auto" w:fill="FFFFFE"/>
        <w:spacing w:before="302" w:line="273" w:lineRule="exact"/>
        <w:ind w:left="397" w:right="289"/>
        <w:rPr>
          <w:color w:val="121013"/>
          <w:sz w:val="22"/>
          <w:szCs w:val="22"/>
          <w:lang w:val="pl-PL"/>
        </w:rPr>
      </w:pPr>
      <w:proofErr w:type="spellStart"/>
      <w:r w:rsidRPr="00F812B8">
        <w:rPr>
          <w:color w:val="121013"/>
          <w:sz w:val="22"/>
          <w:szCs w:val="22"/>
          <w:lang w:val="pl-PL"/>
        </w:rPr>
        <w:t>Evidence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ZP </w:t>
      </w:r>
      <w:proofErr w:type="spellStart"/>
      <w:r w:rsidRPr="00F812B8">
        <w:rPr>
          <w:color w:val="121013"/>
          <w:sz w:val="22"/>
          <w:szCs w:val="22"/>
          <w:lang w:val="pl-PL"/>
        </w:rPr>
        <w:t>poslan</w:t>
      </w:r>
      <w:r w:rsidR="00951707">
        <w:rPr>
          <w:color w:val="121013"/>
          <w:sz w:val="22"/>
          <w:szCs w:val="22"/>
          <w:lang w:val="pl-PL"/>
        </w:rPr>
        <w:t>ý</w:t>
      </w:r>
      <w:r w:rsidRPr="00F812B8">
        <w:rPr>
          <w:color w:val="121013"/>
          <w:sz w:val="22"/>
          <w:szCs w:val="22"/>
          <w:lang w:val="pl-PL"/>
        </w:rPr>
        <w:t>ch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ke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sterilizaci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prov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d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na </w:t>
      </w:r>
      <w:proofErr w:type="spellStart"/>
      <w:r w:rsidRPr="00F812B8">
        <w:rPr>
          <w:color w:val="121013"/>
          <w:sz w:val="22"/>
          <w:szCs w:val="22"/>
          <w:lang w:val="pl-PL"/>
        </w:rPr>
        <w:t>pracovi</w:t>
      </w:r>
      <w:r w:rsidR="00951707">
        <w:rPr>
          <w:color w:val="121013"/>
          <w:sz w:val="22"/>
          <w:szCs w:val="22"/>
          <w:lang w:val="pl-PL"/>
        </w:rPr>
        <w:t>š</w:t>
      </w:r>
      <w:r w:rsidRPr="00F812B8">
        <w:rPr>
          <w:color w:val="121013"/>
          <w:sz w:val="22"/>
          <w:szCs w:val="22"/>
          <w:lang w:val="pl-PL"/>
        </w:rPr>
        <w:t>ti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centr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ln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sterilizace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a podle </w:t>
      </w:r>
      <w:proofErr w:type="spellStart"/>
      <w:r w:rsidRPr="00F812B8">
        <w:rPr>
          <w:color w:val="121013"/>
          <w:sz w:val="22"/>
          <w:szCs w:val="22"/>
          <w:lang w:val="pl-PL"/>
        </w:rPr>
        <w:t>t</w:t>
      </w:r>
      <w:r w:rsidR="00951707">
        <w:rPr>
          <w:color w:val="121013"/>
          <w:sz w:val="22"/>
          <w:szCs w:val="22"/>
          <w:lang w:val="pl-PL"/>
        </w:rPr>
        <w:t>é</w:t>
      </w:r>
      <w:r w:rsidRPr="00F812B8">
        <w:rPr>
          <w:color w:val="121013"/>
          <w:sz w:val="22"/>
          <w:szCs w:val="22"/>
          <w:lang w:val="pl-PL"/>
        </w:rPr>
        <w:t>to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evidence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prov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d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vy</w:t>
      </w:r>
      <w:r w:rsidR="00951707">
        <w:rPr>
          <w:color w:val="121013"/>
          <w:sz w:val="22"/>
          <w:szCs w:val="22"/>
          <w:lang w:val="pl-PL"/>
        </w:rPr>
        <w:t>úč</w:t>
      </w:r>
      <w:r w:rsidRPr="00F812B8">
        <w:rPr>
          <w:color w:val="121013"/>
          <w:sz w:val="22"/>
          <w:szCs w:val="22"/>
          <w:lang w:val="pl-PL"/>
        </w:rPr>
        <w:t>tov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n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, Toto </w:t>
      </w:r>
      <w:proofErr w:type="spellStart"/>
      <w:r w:rsidRPr="00F812B8">
        <w:rPr>
          <w:color w:val="121013"/>
          <w:sz w:val="22"/>
          <w:szCs w:val="22"/>
          <w:lang w:val="pl-PL"/>
        </w:rPr>
        <w:t>vy</w:t>
      </w:r>
      <w:r w:rsidR="00951707">
        <w:rPr>
          <w:color w:val="121013"/>
          <w:sz w:val="22"/>
          <w:szCs w:val="22"/>
          <w:lang w:val="pl-PL"/>
        </w:rPr>
        <w:t>úč</w:t>
      </w:r>
      <w:r w:rsidRPr="00F812B8">
        <w:rPr>
          <w:color w:val="121013"/>
          <w:sz w:val="22"/>
          <w:szCs w:val="22"/>
          <w:lang w:val="pl-PL"/>
        </w:rPr>
        <w:t>tov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n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prov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d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provozn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odbor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nemocnice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za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uplynul</w:t>
      </w:r>
      <w:r w:rsidR="00951707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pololet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. </w:t>
      </w:r>
    </w:p>
    <w:p w14:paraId="5E6741A4" w14:textId="0FC6112E" w:rsidR="00B52DF4" w:rsidRPr="00F812B8" w:rsidRDefault="00000000">
      <w:pPr>
        <w:pStyle w:val="Styl"/>
        <w:shd w:val="clear" w:color="auto" w:fill="FFFFFE"/>
        <w:spacing w:line="278" w:lineRule="exact"/>
        <w:ind w:left="402" w:right="285"/>
        <w:rPr>
          <w:color w:val="121013"/>
          <w:sz w:val="22"/>
          <w:szCs w:val="22"/>
          <w:lang w:val="pl-PL"/>
        </w:rPr>
      </w:pPr>
      <w:proofErr w:type="spellStart"/>
      <w:r w:rsidRPr="00F812B8">
        <w:rPr>
          <w:color w:val="121013"/>
          <w:sz w:val="22"/>
          <w:szCs w:val="22"/>
          <w:lang w:val="pl-PL"/>
        </w:rPr>
        <w:t>Zhotovitel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vystav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na </w:t>
      </w:r>
      <w:proofErr w:type="spellStart"/>
      <w:r w:rsidRPr="00F812B8">
        <w:rPr>
          <w:color w:val="121013"/>
          <w:sz w:val="22"/>
          <w:szCs w:val="22"/>
          <w:lang w:val="pl-PL"/>
        </w:rPr>
        <w:t>z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klad</w:t>
      </w:r>
      <w:r w:rsidR="00951707">
        <w:rPr>
          <w:color w:val="121013"/>
          <w:sz w:val="22"/>
          <w:szCs w:val="22"/>
          <w:lang w:val="pl-PL"/>
        </w:rPr>
        <w:t>ě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t</w:t>
      </w:r>
      <w:r w:rsidR="00951707">
        <w:rPr>
          <w:color w:val="121013"/>
          <w:sz w:val="22"/>
          <w:szCs w:val="22"/>
          <w:lang w:val="pl-PL"/>
        </w:rPr>
        <w:t>é</w:t>
      </w:r>
      <w:r w:rsidRPr="00F812B8">
        <w:rPr>
          <w:color w:val="121013"/>
          <w:sz w:val="22"/>
          <w:szCs w:val="22"/>
          <w:lang w:val="pl-PL"/>
        </w:rPr>
        <w:t>te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evidence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fakturu</w:t>
      </w:r>
      <w:proofErr w:type="spellEnd"/>
      <w:r w:rsidRPr="00F812B8">
        <w:rPr>
          <w:color w:val="3C3A3D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21013"/>
          <w:sz w:val="22"/>
          <w:szCs w:val="22"/>
          <w:lang w:val="pl-PL"/>
        </w:rPr>
        <w:t>kter</w:t>
      </w:r>
      <w:r w:rsidR="00951707">
        <w:rPr>
          <w:color w:val="121013"/>
          <w:sz w:val="22"/>
          <w:szCs w:val="22"/>
          <w:lang w:val="pl-PL"/>
        </w:rPr>
        <w:t>á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je </w:t>
      </w:r>
      <w:proofErr w:type="spellStart"/>
      <w:r w:rsidRPr="00F812B8">
        <w:rPr>
          <w:color w:val="121013"/>
          <w:sz w:val="22"/>
          <w:szCs w:val="22"/>
          <w:lang w:val="pl-PL"/>
        </w:rPr>
        <w:t>splatn</w:t>
      </w:r>
      <w:r w:rsidR="00951707">
        <w:rPr>
          <w:color w:val="121013"/>
          <w:sz w:val="22"/>
          <w:szCs w:val="22"/>
          <w:lang w:val="pl-PL"/>
        </w:rPr>
        <w:t>á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do 14 </w:t>
      </w:r>
      <w:proofErr w:type="spellStart"/>
      <w:r w:rsidRPr="00F812B8">
        <w:rPr>
          <w:color w:val="121013"/>
          <w:sz w:val="22"/>
          <w:szCs w:val="22"/>
          <w:lang w:val="pl-PL"/>
        </w:rPr>
        <w:t>dn</w:t>
      </w:r>
      <w:r w:rsidR="00951707">
        <w:rPr>
          <w:color w:val="121013"/>
          <w:sz w:val="22"/>
          <w:szCs w:val="22"/>
          <w:lang w:val="pl-PL"/>
        </w:rPr>
        <w:t>ů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od </w:t>
      </w:r>
      <w:proofErr w:type="spellStart"/>
      <w:r w:rsidRPr="00F812B8">
        <w:rPr>
          <w:color w:val="121013"/>
          <w:sz w:val="22"/>
          <w:szCs w:val="22"/>
          <w:lang w:val="pl-PL"/>
        </w:rPr>
        <w:t>vystaven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  <w:t xml:space="preserve">faktury. V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951707">
        <w:rPr>
          <w:color w:val="121013"/>
          <w:sz w:val="22"/>
          <w:szCs w:val="22"/>
          <w:lang w:val="pl-PL"/>
        </w:rPr>
        <w:t>ří</w:t>
      </w:r>
      <w:r w:rsidRPr="00F812B8">
        <w:rPr>
          <w:color w:val="121013"/>
          <w:sz w:val="22"/>
          <w:szCs w:val="22"/>
          <w:lang w:val="pl-PL"/>
        </w:rPr>
        <w:t>pad</w:t>
      </w:r>
      <w:r w:rsidR="00951707">
        <w:rPr>
          <w:color w:val="121013"/>
          <w:sz w:val="22"/>
          <w:szCs w:val="22"/>
          <w:lang w:val="pl-PL"/>
        </w:rPr>
        <w:t>ě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nezaplacen</w:t>
      </w:r>
      <w:r w:rsidR="00951707">
        <w:rPr>
          <w:color w:val="121013"/>
          <w:sz w:val="22"/>
          <w:szCs w:val="22"/>
          <w:lang w:val="pl-PL"/>
        </w:rPr>
        <w:t>í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faktury </w:t>
      </w:r>
      <w:proofErr w:type="spellStart"/>
      <w:r w:rsidRPr="00F812B8">
        <w:rPr>
          <w:color w:val="121013"/>
          <w:sz w:val="22"/>
          <w:szCs w:val="22"/>
          <w:lang w:val="pl-PL"/>
        </w:rPr>
        <w:t>bude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zhotovitel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="00951707">
        <w:rPr>
          <w:color w:val="121013"/>
          <w:sz w:val="22"/>
          <w:szCs w:val="22"/>
          <w:lang w:val="pl-PL"/>
        </w:rPr>
        <w:t>úč</w:t>
      </w:r>
      <w:r w:rsidRPr="00F812B8">
        <w:rPr>
          <w:color w:val="121013"/>
          <w:sz w:val="22"/>
          <w:szCs w:val="22"/>
          <w:lang w:val="pl-PL"/>
        </w:rPr>
        <w:t>tovat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objednateli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pen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le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ve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v</w:t>
      </w:r>
      <w:r w:rsidR="00951707">
        <w:rPr>
          <w:color w:val="121013"/>
          <w:sz w:val="22"/>
          <w:szCs w:val="22"/>
          <w:lang w:val="pl-PL"/>
        </w:rPr>
        <w:t>ýš</w:t>
      </w:r>
      <w:r w:rsidRPr="00F812B8">
        <w:rPr>
          <w:color w:val="121013"/>
          <w:sz w:val="22"/>
          <w:szCs w:val="22"/>
          <w:lang w:val="pl-PL"/>
        </w:rPr>
        <w:t>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</w:p>
    <w:p w14:paraId="3A4E162E" w14:textId="1FA1B9AB" w:rsidR="00B52DF4" w:rsidRPr="00F812B8" w:rsidRDefault="00000000">
      <w:pPr>
        <w:pStyle w:val="Styl"/>
        <w:shd w:val="clear" w:color="auto" w:fill="FFFFFE"/>
        <w:spacing w:line="278" w:lineRule="exact"/>
        <w:ind w:left="402" w:right="285"/>
        <w:rPr>
          <w:color w:val="121013"/>
          <w:sz w:val="22"/>
          <w:szCs w:val="22"/>
          <w:lang w:val="pl-PL"/>
        </w:rPr>
      </w:pPr>
      <w:r w:rsidRPr="00F812B8">
        <w:rPr>
          <w:color w:val="121013"/>
          <w:sz w:val="22"/>
          <w:szCs w:val="22"/>
          <w:lang w:val="pl-PL"/>
        </w:rPr>
        <w:t>0</w:t>
      </w:r>
      <w:r w:rsidRPr="00F812B8">
        <w:rPr>
          <w:color w:val="3C3A3D"/>
          <w:sz w:val="22"/>
          <w:szCs w:val="22"/>
          <w:lang w:val="pl-PL"/>
        </w:rPr>
        <w:t>,</w:t>
      </w:r>
      <w:r w:rsidRPr="00F812B8">
        <w:rPr>
          <w:color w:val="121013"/>
          <w:sz w:val="22"/>
          <w:szCs w:val="22"/>
          <w:lang w:val="pl-PL"/>
        </w:rPr>
        <w:t xml:space="preserve">1 </w:t>
      </w:r>
      <w:r w:rsidRPr="00F812B8">
        <w:rPr>
          <w:rFonts w:ascii="Arial" w:hAnsi="Arial" w:cs="Arial"/>
          <w:color w:val="121013"/>
          <w:w w:val="109"/>
          <w:sz w:val="22"/>
          <w:szCs w:val="22"/>
          <w:lang w:val="pl-PL"/>
        </w:rPr>
        <w:t xml:space="preserve">% </w:t>
      </w:r>
      <w:r w:rsidRPr="00F812B8">
        <w:rPr>
          <w:color w:val="121013"/>
          <w:sz w:val="22"/>
          <w:szCs w:val="22"/>
          <w:lang w:val="pl-PL"/>
        </w:rPr>
        <w:t xml:space="preserve">z </w:t>
      </w:r>
      <w:proofErr w:type="spellStart"/>
      <w:r w:rsidRPr="00F812B8">
        <w:rPr>
          <w:color w:val="121013"/>
          <w:sz w:val="22"/>
          <w:szCs w:val="22"/>
          <w:lang w:val="pl-PL"/>
        </w:rPr>
        <w:t>nezaplacen</w:t>
      </w:r>
      <w:r w:rsidR="00951707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="00951707">
        <w:rPr>
          <w:color w:val="121013"/>
          <w:sz w:val="22"/>
          <w:szCs w:val="22"/>
          <w:lang w:val="pl-PL"/>
        </w:rPr>
        <w:t>čá</w:t>
      </w:r>
      <w:r w:rsidRPr="00F812B8">
        <w:rPr>
          <w:color w:val="121013"/>
          <w:sz w:val="22"/>
          <w:szCs w:val="22"/>
          <w:lang w:val="pl-PL"/>
        </w:rPr>
        <w:t>stky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za den. </w:t>
      </w:r>
    </w:p>
    <w:p w14:paraId="60B5C83D" w14:textId="6FF097D1" w:rsidR="00B52DF4" w:rsidRPr="00F812B8" w:rsidRDefault="00000000">
      <w:pPr>
        <w:pStyle w:val="Styl"/>
        <w:shd w:val="clear" w:color="auto" w:fill="FFFFFE"/>
        <w:spacing w:line="278" w:lineRule="exact"/>
        <w:ind w:left="402" w:right="285"/>
        <w:rPr>
          <w:color w:val="121013"/>
          <w:sz w:val="22"/>
          <w:szCs w:val="22"/>
          <w:lang w:val="pl-PL"/>
        </w:rPr>
      </w:pPr>
      <w:proofErr w:type="spellStart"/>
      <w:r w:rsidRPr="00F812B8">
        <w:rPr>
          <w:color w:val="121013"/>
          <w:sz w:val="22"/>
          <w:szCs w:val="22"/>
          <w:lang w:val="pl-PL"/>
        </w:rPr>
        <w:t>Zhotovitel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zavazuje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, </w:t>
      </w:r>
      <w:proofErr w:type="spellStart"/>
      <w:r w:rsidR="00951707">
        <w:rPr>
          <w:color w:val="121013"/>
          <w:sz w:val="22"/>
          <w:szCs w:val="22"/>
          <w:lang w:val="pl-PL"/>
        </w:rPr>
        <w:t>ž</w:t>
      </w:r>
      <w:r w:rsidRPr="00F812B8">
        <w:rPr>
          <w:color w:val="121013"/>
          <w:sz w:val="22"/>
          <w:szCs w:val="22"/>
          <w:lang w:val="pl-PL"/>
        </w:rPr>
        <w:t>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w w:val="140"/>
          <w:sz w:val="16"/>
          <w:szCs w:val="16"/>
          <w:lang w:val="pl-PL"/>
        </w:rPr>
        <w:t xml:space="preserve">0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951707">
        <w:rPr>
          <w:color w:val="121013"/>
          <w:sz w:val="22"/>
          <w:szCs w:val="22"/>
          <w:lang w:val="pl-PL"/>
        </w:rPr>
        <w:t>ří</w:t>
      </w:r>
      <w:r w:rsidRPr="00F812B8">
        <w:rPr>
          <w:color w:val="121013"/>
          <w:sz w:val="22"/>
          <w:szCs w:val="22"/>
          <w:lang w:val="pl-PL"/>
        </w:rPr>
        <w:t>padn</w:t>
      </w:r>
      <w:r w:rsidR="00951707">
        <w:rPr>
          <w:color w:val="121013"/>
          <w:sz w:val="22"/>
          <w:szCs w:val="22"/>
          <w:lang w:val="pl-PL"/>
        </w:rPr>
        <w:t>ý</w:t>
      </w:r>
      <w:r w:rsidRPr="00F812B8">
        <w:rPr>
          <w:color w:val="121013"/>
          <w:sz w:val="22"/>
          <w:szCs w:val="22"/>
          <w:lang w:val="pl-PL"/>
        </w:rPr>
        <w:t>ch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zm</w:t>
      </w:r>
      <w:r w:rsidR="00951707">
        <w:rPr>
          <w:color w:val="121013"/>
          <w:sz w:val="22"/>
          <w:szCs w:val="22"/>
          <w:lang w:val="pl-PL"/>
        </w:rPr>
        <w:t>ě</w:t>
      </w:r>
      <w:r w:rsidRPr="00F812B8">
        <w:rPr>
          <w:color w:val="121013"/>
          <w:sz w:val="22"/>
          <w:szCs w:val="22"/>
          <w:lang w:val="pl-PL"/>
        </w:rPr>
        <w:t>n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ch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21013"/>
          <w:sz w:val="22"/>
          <w:szCs w:val="22"/>
          <w:lang w:val="pl-PL"/>
        </w:rPr>
        <w:t>kter</w:t>
      </w:r>
      <w:r w:rsidR="00951707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by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951707">
        <w:rPr>
          <w:color w:val="121013"/>
          <w:sz w:val="22"/>
          <w:szCs w:val="22"/>
          <w:lang w:val="pl-PL"/>
        </w:rPr>
        <w:t>ř</w:t>
      </w:r>
      <w:r w:rsidRPr="00F812B8">
        <w:rPr>
          <w:color w:val="121013"/>
          <w:sz w:val="22"/>
          <w:szCs w:val="22"/>
          <w:lang w:val="pl-PL"/>
        </w:rPr>
        <w:t>ich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zely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v </w:t>
      </w:r>
      <w:proofErr w:type="spellStart"/>
      <w:r w:rsidR="00951707">
        <w:rPr>
          <w:color w:val="121013"/>
          <w:sz w:val="22"/>
          <w:szCs w:val="22"/>
          <w:lang w:val="pl-PL"/>
        </w:rPr>
        <w:t>ú</w:t>
      </w:r>
      <w:r w:rsidRPr="00F812B8">
        <w:rPr>
          <w:color w:val="121013"/>
          <w:sz w:val="22"/>
          <w:szCs w:val="22"/>
          <w:lang w:val="pl-PL"/>
        </w:rPr>
        <w:t>vahu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b</w:t>
      </w:r>
      <w:r w:rsidR="00951707">
        <w:rPr>
          <w:color w:val="121013"/>
          <w:sz w:val="22"/>
          <w:szCs w:val="22"/>
          <w:lang w:val="pl-PL"/>
        </w:rPr>
        <w:t>ě</w:t>
      </w:r>
      <w:r w:rsidRPr="00F812B8">
        <w:rPr>
          <w:color w:val="121013"/>
          <w:sz w:val="22"/>
          <w:szCs w:val="22"/>
          <w:lang w:val="pl-PL"/>
        </w:rPr>
        <w:t>hem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platnosti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smlouvy</w:t>
      </w:r>
      <w:proofErr w:type="spellEnd"/>
      <w:r w:rsidRPr="00F812B8">
        <w:rPr>
          <w:color w:val="3C3A3D"/>
          <w:sz w:val="22"/>
          <w:szCs w:val="22"/>
          <w:lang w:val="pl-PL"/>
        </w:rPr>
        <w:t xml:space="preserve">, </w:t>
      </w:r>
      <w:r w:rsidRPr="00F812B8">
        <w:rPr>
          <w:color w:val="121013"/>
          <w:sz w:val="22"/>
          <w:szCs w:val="22"/>
          <w:lang w:val="pl-PL"/>
        </w:rPr>
        <w:t xml:space="preserve">jako </w:t>
      </w:r>
      <w:proofErr w:type="spellStart"/>
      <w:r w:rsidRPr="00F812B8">
        <w:rPr>
          <w:color w:val="121013"/>
          <w:sz w:val="22"/>
          <w:szCs w:val="22"/>
          <w:lang w:val="pl-PL"/>
        </w:rPr>
        <w:t>nap</w:t>
      </w:r>
      <w:r w:rsidR="00951707">
        <w:rPr>
          <w:color w:val="121013"/>
          <w:sz w:val="22"/>
          <w:szCs w:val="22"/>
          <w:lang w:val="pl-PL"/>
        </w:rPr>
        <w:t>ř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. </w:t>
      </w:r>
      <w:proofErr w:type="spellStart"/>
      <w:r w:rsidRPr="00F812B8">
        <w:rPr>
          <w:color w:val="121013"/>
          <w:sz w:val="22"/>
          <w:szCs w:val="22"/>
          <w:lang w:val="pl-PL"/>
        </w:rPr>
        <w:t>zm</w:t>
      </w:r>
      <w:r w:rsidR="00951707">
        <w:rPr>
          <w:color w:val="121013"/>
          <w:sz w:val="22"/>
          <w:szCs w:val="22"/>
          <w:lang w:val="pl-PL"/>
        </w:rPr>
        <w:t>ě</w:t>
      </w:r>
      <w:r w:rsidRPr="00F812B8">
        <w:rPr>
          <w:color w:val="121013"/>
          <w:sz w:val="22"/>
          <w:szCs w:val="22"/>
          <w:lang w:val="pl-PL"/>
        </w:rPr>
        <w:t>na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legislati</w:t>
      </w:r>
      <w:r w:rsidRPr="00F812B8">
        <w:rPr>
          <w:color w:val="3C3A3D"/>
          <w:sz w:val="22"/>
          <w:szCs w:val="22"/>
          <w:lang w:val="pl-PL"/>
        </w:rPr>
        <w:t>v</w:t>
      </w:r>
      <w:r w:rsidRPr="00F812B8">
        <w:rPr>
          <w:color w:val="121013"/>
          <w:sz w:val="22"/>
          <w:szCs w:val="22"/>
          <w:lang w:val="pl-PL"/>
        </w:rPr>
        <w:t>y</w:t>
      </w:r>
      <w:proofErr w:type="spellEnd"/>
      <w:r w:rsidRPr="00F812B8">
        <w:rPr>
          <w:color w:val="3C3A3D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21013"/>
          <w:sz w:val="22"/>
          <w:szCs w:val="22"/>
          <w:lang w:val="pl-PL"/>
        </w:rPr>
        <w:t>v</w:t>
      </w:r>
      <w:r w:rsidR="00951707">
        <w:rPr>
          <w:color w:val="121013"/>
          <w:sz w:val="22"/>
          <w:szCs w:val="22"/>
          <w:lang w:val="pl-PL"/>
        </w:rPr>
        <w:t>ýš</w:t>
      </w:r>
      <w:r w:rsidRPr="00F812B8">
        <w:rPr>
          <w:color w:val="121013"/>
          <w:sz w:val="22"/>
          <w:szCs w:val="22"/>
          <w:lang w:val="pl-PL"/>
        </w:rPr>
        <w:t>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ceny za </w:t>
      </w:r>
      <w:proofErr w:type="spellStart"/>
      <w:r w:rsidRPr="00F812B8">
        <w:rPr>
          <w:color w:val="121013"/>
          <w:sz w:val="22"/>
          <w:szCs w:val="22"/>
          <w:lang w:val="pl-PL"/>
        </w:rPr>
        <w:t>prov</w:t>
      </w:r>
      <w:r w:rsidR="00951707">
        <w:rPr>
          <w:color w:val="121013"/>
          <w:sz w:val="22"/>
          <w:szCs w:val="22"/>
          <w:lang w:val="pl-PL"/>
        </w:rPr>
        <w:t>á</w:t>
      </w:r>
      <w:r w:rsidRPr="00F812B8">
        <w:rPr>
          <w:color w:val="121013"/>
          <w:sz w:val="22"/>
          <w:szCs w:val="22"/>
          <w:lang w:val="pl-PL"/>
        </w:rPr>
        <w:t>d</w:t>
      </w:r>
      <w:r w:rsidR="00951707">
        <w:rPr>
          <w:color w:val="121013"/>
          <w:sz w:val="22"/>
          <w:szCs w:val="22"/>
          <w:lang w:val="pl-PL"/>
        </w:rPr>
        <w:t>ě</w:t>
      </w:r>
      <w:r w:rsidRPr="00F812B8">
        <w:rPr>
          <w:color w:val="121013"/>
          <w:sz w:val="22"/>
          <w:szCs w:val="22"/>
          <w:lang w:val="pl-PL"/>
        </w:rPr>
        <w:t>n</w:t>
      </w:r>
      <w:r w:rsidR="00951707">
        <w:rPr>
          <w:color w:val="121013"/>
          <w:sz w:val="22"/>
          <w:szCs w:val="22"/>
          <w:lang w:val="pl-PL"/>
        </w:rPr>
        <w:t>é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slu</w:t>
      </w:r>
      <w:r w:rsidR="00951707">
        <w:rPr>
          <w:color w:val="121013"/>
          <w:sz w:val="22"/>
          <w:szCs w:val="22"/>
          <w:lang w:val="pl-PL"/>
        </w:rPr>
        <w:t>ž</w:t>
      </w:r>
      <w:r w:rsidRPr="00F812B8">
        <w:rPr>
          <w:color w:val="121013"/>
          <w:sz w:val="22"/>
          <w:szCs w:val="22"/>
          <w:lang w:val="pl-PL"/>
        </w:rPr>
        <w:t>by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apod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. </w:t>
      </w:r>
      <w:proofErr w:type="spellStart"/>
      <w:r w:rsidRPr="00F812B8">
        <w:rPr>
          <w:color w:val="121013"/>
          <w:sz w:val="22"/>
          <w:szCs w:val="22"/>
          <w:lang w:val="pl-PL"/>
        </w:rPr>
        <w:t>bude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r w:rsidRPr="00F812B8">
        <w:rPr>
          <w:color w:val="121013"/>
          <w:sz w:val="22"/>
          <w:szCs w:val="22"/>
          <w:lang w:val="pl-PL"/>
        </w:rPr>
        <w:br/>
      </w:r>
      <w:proofErr w:type="spellStart"/>
      <w:r w:rsidRPr="00F812B8">
        <w:rPr>
          <w:color w:val="121013"/>
          <w:sz w:val="22"/>
          <w:szCs w:val="22"/>
          <w:lang w:val="pl-PL"/>
        </w:rPr>
        <w:t>ihned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informovat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objednatele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p</w:t>
      </w:r>
      <w:r w:rsidR="00951707">
        <w:rPr>
          <w:color w:val="121013"/>
          <w:sz w:val="22"/>
          <w:szCs w:val="22"/>
          <w:lang w:val="pl-PL"/>
        </w:rPr>
        <w:t>í</w:t>
      </w:r>
      <w:r w:rsidRPr="00F812B8">
        <w:rPr>
          <w:color w:val="121013"/>
          <w:sz w:val="22"/>
          <w:szCs w:val="22"/>
          <w:lang w:val="pl-PL"/>
        </w:rPr>
        <w:t>semnou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21013"/>
          <w:sz w:val="22"/>
          <w:szCs w:val="22"/>
          <w:lang w:val="pl-PL"/>
        </w:rPr>
        <w:t>formou</w:t>
      </w:r>
      <w:proofErr w:type="spellEnd"/>
      <w:r w:rsidRPr="00F812B8">
        <w:rPr>
          <w:color w:val="121013"/>
          <w:sz w:val="22"/>
          <w:szCs w:val="22"/>
          <w:lang w:val="pl-PL"/>
        </w:rPr>
        <w:t xml:space="preserve">. </w:t>
      </w:r>
    </w:p>
    <w:p w14:paraId="38CFAAB8" w14:textId="77777777" w:rsidR="00B52DF4" w:rsidRPr="00F812B8" w:rsidRDefault="00B52DF4">
      <w:pPr>
        <w:pStyle w:val="Styl"/>
        <w:rPr>
          <w:sz w:val="22"/>
          <w:szCs w:val="22"/>
          <w:lang w:val="pl-PL"/>
        </w:rPr>
        <w:sectPr w:rsidR="00B52DF4" w:rsidRPr="00F812B8">
          <w:type w:val="continuous"/>
          <w:pgSz w:w="11900" w:h="16840"/>
          <w:pgMar w:top="950" w:right="864" w:bottom="360" w:left="1243" w:header="708" w:footer="708" w:gutter="0"/>
          <w:cols w:space="708"/>
          <w:noEndnote/>
        </w:sectPr>
      </w:pPr>
    </w:p>
    <w:p w14:paraId="11D53787" w14:textId="77777777" w:rsidR="00B52DF4" w:rsidRPr="00F812B8" w:rsidRDefault="00000000">
      <w:pPr>
        <w:pStyle w:val="Styl"/>
        <w:shd w:val="clear" w:color="auto" w:fill="FFFEFF"/>
        <w:spacing w:line="239" w:lineRule="exact"/>
        <w:ind w:left="7386" w:right="10"/>
        <w:rPr>
          <w:i/>
          <w:iCs/>
          <w:color w:val="1C191B"/>
          <w:sz w:val="22"/>
          <w:szCs w:val="22"/>
          <w:lang w:val="pl-PL"/>
        </w:rPr>
      </w:pPr>
      <w:r w:rsidRPr="00F812B8">
        <w:rPr>
          <w:color w:val="1C191B"/>
          <w:sz w:val="22"/>
          <w:szCs w:val="22"/>
          <w:lang w:val="pl-PL"/>
        </w:rPr>
        <w:lastRenderedPageBreak/>
        <w:t xml:space="preserve">SML </w:t>
      </w:r>
      <w:r w:rsidRPr="00F812B8">
        <w:rPr>
          <w:i/>
          <w:iCs/>
          <w:color w:val="1C191B"/>
          <w:sz w:val="22"/>
          <w:szCs w:val="22"/>
          <w:lang w:val="pl-PL"/>
        </w:rPr>
        <w:t xml:space="preserve">00304/2025 </w:t>
      </w:r>
    </w:p>
    <w:p w14:paraId="3BBFF1FC" w14:textId="212BA424" w:rsidR="00B52DF4" w:rsidRPr="00F812B8" w:rsidRDefault="00000000">
      <w:pPr>
        <w:pStyle w:val="Styl"/>
        <w:shd w:val="clear" w:color="auto" w:fill="FFFEFF"/>
        <w:spacing w:before="254" w:line="273" w:lineRule="exact"/>
        <w:ind w:left="369" w:right="10"/>
        <w:rPr>
          <w:color w:val="1C191B"/>
          <w:sz w:val="22"/>
          <w:szCs w:val="22"/>
          <w:lang w:val="pl-PL"/>
        </w:rPr>
      </w:pPr>
      <w:proofErr w:type="spellStart"/>
      <w:r w:rsidRPr="00F812B8">
        <w:rPr>
          <w:color w:val="1C191B"/>
          <w:sz w:val="22"/>
          <w:szCs w:val="22"/>
          <w:lang w:val="pl-PL"/>
        </w:rPr>
        <w:t>Zdravotnick</w:t>
      </w:r>
      <w:r w:rsidR="003E6916">
        <w:rPr>
          <w:color w:val="1C191B"/>
          <w:sz w:val="22"/>
          <w:szCs w:val="22"/>
          <w:lang w:val="pl-PL"/>
        </w:rPr>
        <w:t>ý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materi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l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</w:t>
      </w:r>
      <w:r w:rsidR="003E6916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ed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van</w:t>
      </w:r>
      <w:r w:rsidR="003E6916">
        <w:rPr>
          <w:color w:val="1C191B"/>
          <w:sz w:val="22"/>
          <w:szCs w:val="22"/>
          <w:lang w:val="pl-PL"/>
        </w:rPr>
        <w:t>ý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ke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sterilizaci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na </w:t>
      </w:r>
      <w:proofErr w:type="spellStart"/>
      <w:r w:rsidRPr="00F812B8">
        <w:rPr>
          <w:color w:val="1C191B"/>
          <w:sz w:val="22"/>
          <w:szCs w:val="22"/>
          <w:lang w:val="pl-PL"/>
        </w:rPr>
        <w:t>pracovi</w:t>
      </w:r>
      <w:r w:rsidR="003E6916">
        <w:rPr>
          <w:color w:val="1C191B"/>
          <w:sz w:val="22"/>
          <w:szCs w:val="22"/>
          <w:lang w:val="pl-PL"/>
        </w:rPr>
        <w:t>š</w:t>
      </w:r>
      <w:r w:rsidRPr="00F812B8">
        <w:rPr>
          <w:color w:val="1C191B"/>
          <w:sz w:val="22"/>
          <w:szCs w:val="22"/>
          <w:lang w:val="pl-PL"/>
        </w:rPr>
        <w:t>t</w:t>
      </w:r>
      <w:r w:rsidR="003E6916">
        <w:rPr>
          <w:color w:val="1C191B"/>
          <w:sz w:val="22"/>
          <w:szCs w:val="22"/>
          <w:lang w:val="pl-PL"/>
        </w:rPr>
        <w:t>ě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Centr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ln</w:t>
      </w:r>
      <w:r w:rsidR="003E6916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sterilizace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Nemocnice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color w:val="1C191B"/>
          <w:sz w:val="22"/>
          <w:szCs w:val="22"/>
          <w:lang w:val="pl-PL"/>
        </w:rPr>
        <w:br/>
        <w:t xml:space="preserve">Rudolfa a Stefanie </w:t>
      </w:r>
      <w:proofErr w:type="spellStart"/>
      <w:r w:rsidRPr="00F812B8">
        <w:rPr>
          <w:color w:val="1C191B"/>
          <w:sz w:val="22"/>
          <w:szCs w:val="22"/>
          <w:lang w:val="pl-PL"/>
        </w:rPr>
        <w:t>Bene</w:t>
      </w:r>
      <w:r w:rsidR="003E6916">
        <w:rPr>
          <w:color w:val="1C191B"/>
          <w:sz w:val="22"/>
          <w:szCs w:val="22"/>
          <w:lang w:val="pl-PL"/>
        </w:rPr>
        <w:t>š</w:t>
      </w:r>
      <w:r w:rsidRPr="00F812B8">
        <w:rPr>
          <w:color w:val="1C191B"/>
          <w:sz w:val="22"/>
          <w:szCs w:val="22"/>
          <w:lang w:val="pl-PL"/>
        </w:rPr>
        <w:t>ov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C191B"/>
          <w:sz w:val="22"/>
          <w:szCs w:val="22"/>
          <w:lang w:val="pl-PL"/>
        </w:rPr>
        <w:t>a.s</w:t>
      </w:r>
      <w:proofErr w:type="spellEnd"/>
      <w:r w:rsidRPr="00F812B8">
        <w:rPr>
          <w:color w:val="1C191B"/>
          <w:sz w:val="22"/>
          <w:szCs w:val="22"/>
          <w:lang w:val="pl-PL"/>
        </w:rPr>
        <w:t>.</w:t>
      </w:r>
      <w:r w:rsidRPr="00F812B8">
        <w:rPr>
          <w:color w:val="434041"/>
          <w:sz w:val="22"/>
          <w:szCs w:val="22"/>
          <w:lang w:val="pl-PL"/>
        </w:rPr>
        <w:t xml:space="preserve">, </w:t>
      </w:r>
      <w:r w:rsidRPr="00F812B8">
        <w:rPr>
          <w:color w:val="1C191B"/>
          <w:sz w:val="22"/>
          <w:szCs w:val="22"/>
          <w:lang w:val="pl-PL"/>
        </w:rPr>
        <w:t xml:space="preserve">je </w:t>
      </w:r>
      <w:proofErr w:type="spellStart"/>
      <w:r w:rsidRPr="00F812B8">
        <w:rPr>
          <w:color w:val="1C191B"/>
          <w:sz w:val="22"/>
          <w:szCs w:val="22"/>
          <w:lang w:val="pl-PL"/>
        </w:rPr>
        <w:t>ur</w:t>
      </w:r>
      <w:r w:rsidR="003E6916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en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k </w:t>
      </w:r>
      <w:proofErr w:type="spellStart"/>
      <w:r w:rsidRPr="00F812B8">
        <w:rPr>
          <w:color w:val="1C191B"/>
          <w:sz w:val="22"/>
          <w:szCs w:val="22"/>
          <w:lang w:val="pl-PL"/>
        </w:rPr>
        <w:t>opakovan</w:t>
      </w:r>
      <w:r w:rsidR="003E6916">
        <w:rPr>
          <w:color w:val="1C191B"/>
          <w:sz w:val="22"/>
          <w:szCs w:val="22"/>
          <w:lang w:val="pl-PL"/>
        </w:rPr>
        <w:t>é</w:t>
      </w:r>
      <w:r w:rsidRPr="00F812B8">
        <w:rPr>
          <w:color w:val="1C191B"/>
          <w:sz w:val="22"/>
          <w:szCs w:val="22"/>
          <w:lang w:val="pl-PL"/>
        </w:rPr>
        <w:t>mu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pou</w:t>
      </w:r>
      <w:r w:rsidR="003E6916">
        <w:rPr>
          <w:color w:val="1C191B"/>
          <w:sz w:val="22"/>
          <w:szCs w:val="22"/>
          <w:lang w:val="pl-PL"/>
        </w:rPr>
        <w:t>ž</w:t>
      </w:r>
      <w:r w:rsidRPr="00F812B8">
        <w:rPr>
          <w:color w:val="1C191B"/>
          <w:sz w:val="22"/>
          <w:szCs w:val="22"/>
          <w:lang w:val="pl-PL"/>
        </w:rPr>
        <w:t>it</w:t>
      </w:r>
      <w:r w:rsidR="003E6916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a </w:t>
      </w:r>
      <w:proofErr w:type="spellStart"/>
      <w:r w:rsidRPr="00F812B8">
        <w:rPr>
          <w:color w:val="1C191B"/>
          <w:sz w:val="22"/>
          <w:szCs w:val="22"/>
          <w:lang w:val="pl-PL"/>
        </w:rPr>
        <w:t>opakovan</w:t>
      </w:r>
      <w:r w:rsidR="003E6916">
        <w:rPr>
          <w:color w:val="1C191B"/>
          <w:sz w:val="22"/>
          <w:szCs w:val="22"/>
          <w:lang w:val="pl-PL"/>
        </w:rPr>
        <w:t>é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sterilizaci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a je </w:t>
      </w:r>
      <w:r w:rsidRPr="00F812B8">
        <w:rPr>
          <w:color w:val="1C191B"/>
          <w:sz w:val="22"/>
          <w:szCs w:val="22"/>
          <w:lang w:val="pl-PL"/>
        </w:rPr>
        <w:br/>
      </w:r>
      <w:proofErr w:type="spellStart"/>
      <w:r w:rsidRPr="00F812B8">
        <w:rPr>
          <w:color w:val="1C191B"/>
          <w:sz w:val="22"/>
          <w:szCs w:val="22"/>
          <w:lang w:val="pl-PL"/>
        </w:rPr>
        <w:t>pln</w:t>
      </w:r>
      <w:r w:rsidR="003E6916">
        <w:rPr>
          <w:color w:val="1C191B"/>
          <w:sz w:val="22"/>
          <w:szCs w:val="22"/>
          <w:lang w:val="pl-PL"/>
        </w:rPr>
        <w:t>ě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v </w:t>
      </w:r>
      <w:proofErr w:type="spellStart"/>
      <w:r w:rsidRPr="00F812B8">
        <w:rPr>
          <w:color w:val="1C191B"/>
          <w:sz w:val="22"/>
          <w:szCs w:val="22"/>
          <w:lang w:val="pl-PL"/>
        </w:rPr>
        <w:t>souladu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s </w:t>
      </w:r>
      <w:proofErr w:type="spellStart"/>
      <w:r w:rsidRPr="00F812B8">
        <w:rPr>
          <w:color w:val="1C191B"/>
          <w:sz w:val="22"/>
          <w:szCs w:val="22"/>
          <w:lang w:val="pl-PL"/>
        </w:rPr>
        <w:t>legislativn</w:t>
      </w:r>
      <w:r w:rsidR="003E6916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mi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po</w:t>
      </w:r>
      <w:r w:rsidR="003E6916">
        <w:rPr>
          <w:color w:val="1C191B"/>
          <w:sz w:val="22"/>
          <w:szCs w:val="22"/>
          <w:lang w:val="pl-PL"/>
        </w:rPr>
        <w:t>ž</w:t>
      </w:r>
      <w:r w:rsidRPr="00F812B8">
        <w:rPr>
          <w:color w:val="1C191B"/>
          <w:sz w:val="22"/>
          <w:szCs w:val="22"/>
          <w:lang w:val="pl-PL"/>
        </w:rPr>
        <w:t>adavky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z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kona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i/>
          <w:iCs/>
          <w:color w:val="1C191B"/>
          <w:sz w:val="22"/>
          <w:szCs w:val="22"/>
          <w:lang w:val="pl-PL"/>
        </w:rPr>
        <w:t xml:space="preserve">372/2011 </w:t>
      </w:r>
      <w:r w:rsidRPr="00F812B8">
        <w:rPr>
          <w:color w:val="1C191B"/>
          <w:sz w:val="22"/>
          <w:szCs w:val="22"/>
          <w:lang w:val="pl-PL"/>
        </w:rPr>
        <w:t xml:space="preserve">Sb. </w:t>
      </w:r>
      <w:proofErr w:type="spellStart"/>
      <w:r w:rsidRPr="00F812B8">
        <w:rPr>
          <w:color w:val="1C191B"/>
          <w:sz w:val="22"/>
          <w:szCs w:val="22"/>
          <w:lang w:val="pl-PL"/>
        </w:rPr>
        <w:t>z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kona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color w:val="1C191B"/>
          <w:w w:val="154"/>
          <w:sz w:val="16"/>
          <w:szCs w:val="16"/>
          <w:lang w:val="pl-PL"/>
        </w:rPr>
        <w:t xml:space="preserve">0 </w:t>
      </w:r>
      <w:proofErr w:type="spellStart"/>
      <w:r w:rsidRPr="00F812B8">
        <w:rPr>
          <w:color w:val="1C191B"/>
          <w:sz w:val="22"/>
          <w:szCs w:val="22"/>
          <w:lang w:val="pl-PL"/>
        </w:rPr>
        <w:t>zdravotn</w:t>
      </w:r>
      <w:r w:rsidR="003E6916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color w:val="1C191B"/>
          <w:sz w:val="22"/>
          <w:szCs w:val="22"/>
          <w:lang w:val="pl-PL"/>
        </w:rPr>
        <w:br/>
      </w:r>
      <w:proofErr w:type="spellStart"/>
      <w:r w:rsidRPr="00F812B8">
        <w:rPr>
          <w:color w:val="1C191B"/>
          <w:sz w:val="22"/>
          <w:szCs w:val="22"/>
          <w:lang w:val="pl-PL"/>
        </w:rPr>
        <w:t>slu</w:t>
      </w:r>
      <w:r w:rsidR="003E6916">
        <w:rPr>
          <w:color w:val="1C191B"/>
          <w:sz w:val="22"/>
          <w:szCs w:val="22"/>
          <w:lang w:val="pl-PL"/>
        </w:rPr>
        <w:t>ž</w:t>
      </w:r>
      <w:r w:rsidRPr="00F812B8">
        <w:rPr>
          <w:color w:val="1C191B"/>
          <w:sz w:val="22"/>
          <w:szCs w:val="22"/>
          <w:lang w:val="pl-PL"/>
        </w:rPr>
        <w:t>b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a </w:t>
      </w:r>
      <w:proofErr w:type="spellStart"/>
      <w:r w:rsidRPr="00F812B8">
        <w:rPr>
          <w:color w:val="1C191B"/>
          <w:sz w:val="22"/>
          <w:szCs w:val="22"/>
          <w:lang w:val="pl-PL"/>
        </w:rPr>
        <w:t>podm</w:t>
      </w:r>
      <w:r w:rsidR="003E6916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nk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jejich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poskytov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n</w:t>
      </w:r>
      <w:r w:rsidR="003E6916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C191B"/>
          <w:sz w:val="22"/>
          <w:szCs w:val="22"/>
          <w:lang w:val="pl-PL"/>
        </w:rPr>
        <w:t>prov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d</w:t>
      </w:r>
      <w:r w:rsidR="003E6916"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c</w:t>
      </w:r>
      <w:r w:rsidR="003E6916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m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</w:t>
      </w:r>
      <w:r w:rsidR="003E6916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edpisem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vyhl</w:t>
      </w:r>
      <w:r w:rsidR="003E6916">
        <w:rPr>
          <w:color w:val="1C191B"/>
          <w:sz w:val="22"/>
          <w:szCs w:val="22"/>
          <w:lang w:val="pl-PL"/>
        </w:rPr>
        <w:t>áš</w:t>
      </w:r>
      <w:r w:rsidRPr="00F812B8">
        <w:rPr>
          <w:color w:val="1C191B"/>
          <w:sz w:val="22"/>
          <w:szCs w:val="22"/>
          <w:lang w:val="pl-PL"/>
        </w:rPr>
        <w:t>kou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i/>
          <w:iCs/>
          <w:color w:val="1C191B"/>
          <w:sz w:val="22"/>
          <w:szCs w:val="22"/>
          <w:lang w:val="pl-PL"/>
        </w:rPr>
        <w:t xml:space="preserve">306/2012 </w:t>
      </w:r>
      <w:r w:rsidRPr="00F812B8">
        <w:rPr>
          <w:color w:val="1C191B"/>
          <w:sz w:val="22"/>
          <w:szCs w:val="22"/>
          <w:lang w:val="pl-PL"/>
        </w:rPr>
        <w:t xml:space="preserve">Sb. </w:t>
      </w:r>
      <w:r w:rsidRPr="00F812B8">
        <w:rPr>
          <w:color w:val="1C191B"/>
          <w:sz w:val="22"/>
          <w:szCs w:val="22"/>
          <w:lang w:val="pl-PL"/>
        </w:rPr>
        <w:br/>
        <w:t xml:space="preserve">o </w:t>
      </w:r>
      <w:proofErr w:type="spellStart"/>
      <w:r w:rsidRPr="00F812B8">
        <w:rPr>
          <w:color w:val="1C191B"/>
          <w:sz w:val="22"/>
          <w:szCs w:val="22"/>
          <w:lang w:val="pl-PL"/>
        </w:rPr>
        <w:t>podm</w:t>
      </w:r>
      <w:r w:rsidR="003E6916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nk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</w:t>
      </w:r>
      <w:r w:rsidR="003E6916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edch</w:t>
      </w:r>
      <w:r w:rsidR="003E6916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zen</w:t>
      </w:r>
      <w:r w:rsidR="003E6916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vzniku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a </w:t>
      </w:r>
      <w:proofErr w:type="spellStart"/>
      <w:r w:rsidR="003E6916">
        <w:rPr>
          <w:color w:val="1C191B"/>
          <w:sz w:val="22"/>
          <w:szCs w:val="22"/>
          <w:lang w:val="pl-PL"/>
        </w:rPr>
        <w:t>šíř</w:t>
      </w:r>
      <w:r w:rsidRPr="00F812B8">
        <w:rPr>
          <w:color w:val="1C191B"/>
          <w:sz w:val="22"/>
          <w:szCs w:val="22"/>
          <w:lang w:val="pl-PL"/>
        </w:rPr>
        <w:t>en</w:t>
      </w:r>
      <w:r w:rsidR="003E6916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infek</w:t>
      </w:r>
      <w:r w:rsidR="003E6916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n</w:t>
      </w:r>
      <w:r w:rsidR="003E6916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onemocn</w:t>
      </w:r>
      <w:r w:rsidR="003E6916"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n</w:t>
      </w:r>
      <w:r w:rsidR="003E6916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a </w:t>
      </w:r>
      <w:r w:rsidRPr="00F812B8">
        <w:rPr>
          <w:color w:val="1C191B"/>
          <w:w w:val="140"/>
          <w:sz w:val="16"/>
          <w:szCs w:val="16"/>
          <w:lang w:val="pl-PL"/>
        </w:rPr>
        <w:t xml:space="preserve">0 </w:t>
      </w:r>
      <w:proofErr w:type="spellStart"/>
      <w:r w:rsidRPr="00F812B8">
        <w:rPr>
          <w:color w:val="1C191B"/>
          <w:sz w:val="22"/>
          <w:szCs w:val="22"/>
          <w:lang w:val="pl-PL"/>
        </w:rPr>
        <w:t>hygienick</w:t>
      </w:r>
      <w:r w:rsidR="003E6916"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</w:p>
    <w:p w14:paraId="4DB33660" w14:textId="6E0A4010" w:rsidR="00B52DF4" w:rsidRPr="00F812B8" w:rsidRDefault="00000000">
      <w:pPr>
        <w:pStyle w:val="Styl"/>
        <w:shd w:val="clear" w:color="auto" w:fill="FFFEFF"/>
        <w:spacing w:before="4" w:line="273" w:lineRule="exact"/>
        <w:ind w:left="369" w:right="14"/>
        <w:rPr>
          <w:color w:val="1C191B"/>
          <w:sz w:val="22"/>
          <w:szCs w:val="22"/>
          <w:lang w:val="pl-PL"/>
        </w:rPr>
      </w:pPr>
      <w:proofErr w:type="spellStart"/>
      <w:r w:rsidRPr="00F812B8">
        <w:rPr>
          <w:color w:val="1C191B"/>
          <w:sz w:val="22"/>
          <w:szCs w:val="22"/>
          <w:lang w:val="pl-PL"/>
        </w:rPr>
        <w:t>po</w:t>
      </w:r>
      <w:r w:rsidR="003E6916">
        <w:rPr>
          <w:color w:val="1C191B"/>
          <w:sz w:val="22"/>
          <w:szCs w:val="22"/>
          <w:lang w:val="pl-PL"/>
        </w:rPr>
        <w:t>ž</w:t>
      </w:r>
      <w:r w:rsidRPr="00F812B8">
        <w:rPr>
          <w:color w:val="1C191B"/>
          <w:sz w:val="22"/>
          <w:szCs w:val="22"/>
          <w:lang w:val="pl-PL"/>
        </w:rPr>
        <w:t>adavc</w:t>
      </w:r>
      <w:r w:rsidR="003E6916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na </w:t>
      </w:r>
      <w:proofErr w:type="spellStart"/>
      <w:r w:rsidRPr="00F812B8">
        <w:rPr>
          <w:color w:val="1C191B"/>
          <w:sz w:val="22"/>
          <w:szCs w:val="22"/>
          <w:lang w:val="pl-PL"/>
        </w:rPr>
        <w:t>provoz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zdravotnick</w:t>
      </w:r>
      <w:r w:rsidR="003E6916"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za</w:t>
      </w:r>
      <w:r w:rsidR="003E6916">
        <w:rPr>
          <w:color w:val="1C191B"/>
          <w:sz w:val="22"/>
          <w:szCs w:val="22"/>
          <w:lang w:val="pl-PL"/>
        </w:rPr>
        <w:t>ří</w:t>
      </w:r>
      <w:r w:rsidRPr="00F812B8">
        <w:rPr>
          <w:color w:val="1C191B"/>
          <w:sz w:val="22"/>
          <w:szCs w:val="22"/>
          <w:lang w:val="pl-PL"/>
        </w:rPr>
        <w:t>zen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a </w:t>
      </w:r>
      <w:proofErr w:type="spellStart"/>
      <w:r w:rsidR="004257BA">
        <w:rPr>
          <w:color w:val="1C191B"/>
          <w:sz w:val="22"/>
          <w:szCs w:val="22"/>
          <w:lang w:val="pl-PL"/>
        </w:rPr>
        <w:t>ú</w:t>
      </w:r>
      <w:r w:rsidRPr="00F812B8">
        <w:rPr>
          <w:color w:val="1C191B"/>
          <w:sz w:val="22"/>
          <w:szCs w:val="22"/>
          <w:lang w:val="pl-PL"/>
        </w:rPr>
        <w:t>stav</w:t>
      </w:r>
      <w:r w:rsidR="004257BA">
        <w:rPr>
          <w:color w:val="1C191B"/>
          <w:sz w:val="22"/>
          <w:szCs w:val="22"/>
          <w:lang w:val="pl-PL"/>
        </w:rPr>
        <w:t>ů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socialn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w w:val="90"/>
          <w:sz w:val="25"/>
          <w:szCs w:val="25"/>
          <w:lang w:val="pl-PL"/>
        </w:rPr>
        <w:t>p</w:t>
      </w:r>
      <w:r w:rsidR="004257BA">
        <w:rPr>
          <w:color w:val="1C191B"/>
          <w:w w:val="90"/>
          <w:sz w:val="25"/>
          <w:szCs w:val="25"/>
          <w:lang w:val="pl-PL"/>
        </w:rPr>
        <w:t>éč</w:t>
      </w:r>
      <w:r w:rsidRPr="00F812B8">
        <w:rPr>
          <w:color w:val="1C191B"/>
          <w:w w:val="90"/>
          <w:sz w:val="25"/>
          <w:szCs w:val="25"/>
          <w:lang w:val="pl-PL"/>
        </w:rPr>
        <w:t>e</w:t>
      </w:r>
      <w:proofErr w:type="spellEnd"/>
      <w:r w:rsidRPr="00F812B8">
        <w:rPr>
          <w:color w:val="1C191B"/>
          <w:w w:val="90"/>
          <w:sz w:val="25"/>
          <w:szCs w:val="25"/>
          <w:lang w:val="pl-PL"/>
        </w:rPr>
        <w:t xml:space="preserve"> </w:t>
      </w:r>
      <w:r w:rsidRPr="00F812B8">
        <w:rPr>
          <w:color w:val="1C191B"/>
          <w:sz w:val="22"/>
          <w:szCs w:val="22"/>
          <w:lang w:val="pl-PL"/>
        </w:rPr>
        <w:t xml:space="preserve">a </w:t>
      </w:r>
      <w:proofErr w:type="spellStart"/>
      <w:r w:rsidRPr="00F812B8">
        <w:rPr>
          <w:color w:val="1C191B"/>
          <w:sz w:val="22"/>
          <w:szCs w:val="22"/>
          <w:lang w:val="pl-PL"/>
        </w:rPr>
        <w:t>z</w:t>
      </w:r>
      <w:r w:rsidR="004257BA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konem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i/>
          <w:iCs/>
          <w:color w:val="1C191B"/>
          <w:sz w:val="22"/>
          <w:szCs w:val="22"/>
          <w:lang w:val="pl-PL"/>
        </w:rPr>
        <w:t>268</w:t>
      </w:r>
      <w:r w:rsidR="004257BA">
        <w:rPr>
          <w:i/>
          <w:iCs/>
          <w:color w:val="1C191B"/>
          <w:sz w:val="22"/>
          <w:szCs w:val="22"/>
          <w:lang w:val="pl-PL"/>
        </w:rPr>
        <w:t>/</w:t>
      </w:r>
      <w:r w:rsidRPr="00F812B8">
        <w:rPr>
          <w:i/>
          <w:iCs/>
          <w:color w:val="1C191B"/>
          <w:sz w:val="22"/>
          <w:szCs w:val="22"/>
          <w:lang w:val="pl-PL"/>
        </w:rPr>
        <w:t xml:space="preserve">2014 </w:t>
      </w:r>
      <w:r w:rsidRPr="00F812B8">
        <w:rPr>
          <w:i/>
          <w:iCs/>
          <w:color w:val="1C191B"/>
          <w:sz w:val="22"/>
          <w:szCs w:val="22"/>
          <w:lang w:val="pl-PL"/>
        </w:rPr>
        <w:br/>
      </w:r>
      <w:r w:rsidRPr="00F812B8">
        <w:rPr>
          <w:color w:val="1C191B"/>
          <w:sz w:val="22"/>
          <w:szCs w:val="22"/>
          <w:lang w:val="pl-PL"/>
        </w:rPr>
        <w:t xml:space="preserve">Sb. </w:t>
      </w:r>
      <w:r w:rsidRPr="00F812B8">
        <w:rPr>
          <w:color w:val="1C191B"/>
          <w:w w:val="140"/>
          <w:sz w:val="16"/>
          <w:szCs w:val="16"/>
          <w:lang w:val="pl-PL"/>
        </w:rPr>
        <w:t xml:space="preserve">0 </w:t>
      </w:r>
      <w:proofErr w:type="spellStart"/>
      <w:r w:rsidRPr="00F812B8">
        <w:rPr>
          <w:color w:val="1C191B"/>
          <w:sz w:val="22"/>
          <w:szCs w:val="22"/>
          <w:lang w:val="pl-PL"/>
        </w:rPr>
        <w:t>zdravotnick</w:t>
      </w:r>
      <w:r w:rsidR="004257BA"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prost</w:t>
      </w:r>
      <w:r w:rsidR="004257BA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edc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a </w:t>
      </w:r>
      <w:r w:rsidRPr="00F812B8">
        <w:rPr>
          <w:color w:val="1C191B"/>
          <w:w w:val="140"/>
          <w:sz w:val="16"/>
          <w:szCs w:val="16"/>
          <w:lang w:val="pl-PL"/>
        </w:rPr>
        <w:t xml:space="preserve">0 </w:t>
      </w:r>
      <w:proofErr w:type="spellStart"/>
      <w:r w:rsidRPr="00F812B8">
        <w:rPr>
          <w:color w:val="1C191B"/>
          <w:sz w:val="23"/>
          <w:szCs w:val="23"/>
          <w:lang w:val="pl-PL"/>
        </w:rPr>
        <w:t>zm</w:t>
      </w:r>
      <w:r w:rsidR="004257BA">
        <w:rPr>
          <w:color w:val="1C191B"/>
          <w:sz w:val="23"/>
          <w:szCs w:val="23"/>
          <w:lang w:val="pl-PL"/>
        </w:rPr>
        <w:t>ě</w:t>
      </w:r>
      <w:r w:rsidRPr="00F812B8">
        <w:rPr>
          <w:color w:val="1C191B"/>
          <w:sz w:val="23"/>
          <w:szCs w:val="23"/>
          <w:lang w:val="pl-PL"/>
        </w:rPr>
        <w:t>n</w:t>
      </w:r>
      <w:r w:rsidR="004257BA">
        <w:rPr>
          <w:color w:val="1C191B"/>
          <w:sz w:val="23"/>
          <w:szCs w:val="23"/>
          <w:lang w:val="pl-PL"/>
        </w:rPr>
        <w:t>ě</w:t>
      </w:r>
      <w:proofErr w:type="spellEnd"/>
      <w:r w:rsidRPr="00F812B8">
        <w:rPr>
          <w:color w:val="1C191B"/>
          <w:sz w:val="23"/>
          <w:szCs w:val="23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z</w:t>
      </w:r>
      <w:r w:rsidR="004257BA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kona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i/>
          <w:iCs/>
          <w:color w:val="1C191B"/>
          <w:sz w:val="22"/>
          <w:szCs w:val="22"/>
          <w:lang w:val="pl-PL"/>
        </w:rPr>
        <w:t xml:space="preserve">634/2004 </w:t>
      </w:r>
      <w:r w:rsidRPr="00F812B8">
        <w:rPr>
          <w:color w:val="1C191B"/>
          <w:sz w:val="22"/>
          <w:szCs w:val="22"/>
          <w:lang w:val="pl-PL"/>
        </w:rPr>
        <w:t xml:space="preserve">Sb., </w:t>
      </w:r>
      <w:r w:rsidRPr="00F812B8">
        <w:rPr>
          <w:color w:val="1C191B"/>
          <w:w w:val="140"/>
          <w:sz w:val="16"/>
          <w:szCs w:val="16"/>
          <w:lang w:val="pl-PL"/>
        </w:rPr>
        <w:t xml:space="preserve">0 </w:t>
      </w:r>
      <w:proofErr w:type="spellStart"/>
      <w:r w:rsidRPr="00F812B8">
        <w:rPr>
          <w:color w:val="1C191B"/>
          <w:sz w:val="22"/>
          <w:szCs w:val="22"/>
          <w:lang w:val="pl-PL"/>
        </w:rPr>
        <w:t>spr</w:t>
      </w:r>
      <w:r w:rsidR="004257BA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vn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poplatc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C191B"/>
          <w:sz w:val="22"/>
          <w:szCs w:val="22"/>
          <w:lang w:val="pl-PL"/>
        </w:rPr>
        <w:t>ve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color w:val="1C191B"/>
          <w:sz w:val="22"/>
          <w:szCs w:val="22"/>
          <w:lang w:val="pl-PL"/>
        </w:rPr>
        <w:br/>
      </w:r>
      <w:proofErr w:type="spellStart"/>
      <w:r w:rsidRPr="00F812B8">
        <w:rPr>
          <w:color w:val="1C191B"/>
          <w:sz w:val="22"/>
          <w:szCs w:val="22"/>
          <w:lang w:val="pl-PL"/>
        </w:rPr>
        <w:t>zn</w:t>
      </w:r>
      <w:r w:rsidR="004257BA"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pozd</w:t>
      </w:r>
      <w:r w:rsidR="004257BA"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j</w:t>
      </w:r>
      <w:r w:rsidR="004257BA">
        <w:rPr>
          <w:color w:val="1C191B"/>
          <w:sz w:val="22"/>
          <w:szCs w:val="22"/>
          <w:lang w:val="pl-PL"/>
        </w:rPr>
        <w:t>ší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</w:t>
      </w:r>
      <w:r w:rsidR="004257BA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edpis</w:t>
      </w:r>
      <w:r w:rsidR="004257BA">
        <w:rPr>
          <w:color w:val="1C191B"/>
          <w:sz w:val="22"/>
          <w:szCs w:val="22"/>
          <w:lang w:val="pl-PL"/>
        </w:rPr>
        <w:t>ů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. </w:t>
      </w:r>
    </w:p>
    <w:p w14:paraId="6F39D4F1" w14:textId="758EE8E1" w:rsidR="00B52DF4" w:rsidRPr="00F812B8" w:rsidRDefault="004257BA">
      <w:pPr>
        <w:pStyle w:val="Styl"/>
        <w:shd w:val="clear" w:color="auto" w:fill="FFFEFF"/>
        <w:spacing w:line="263" w:lineRule="exact"/>
        <w:ind w:left="373" w:right="10"/>
        <w:rPr>
          <w:color w:val="1C191B"/>
          <w:sz w:val="22"/>
          <w:szCs w:val="22"/>
          <w:lang w:val="pl-PL"/>
        </w:rPr>
      </w:pPr>
      <w:r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 xml:space="preserve">SN EN ISO 13485-norma </w:t>
      </w:r>
      <w:proofErr w:type="spellStart"/>
      <w:r w:rsidRPr="00F812B8">
        <w:rPr>
          <w:color w:val="1C191B"/>
          <w:sz w:val="22"/>
          <w:szCs w:val="22"/>
          <w:lang w:val="pl-PL"/>
        </w:rPr>
        <w:t>ukl</w:t>
      </w:r>
      <w:r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daj</w:t>
      </w:r>
      <w:r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</w:t>
      </w:r>
      <w:r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syst</w:t>
      </w:r>
      <w:r>
        <w:rPr>
          <w:color w:val="1C191B"/>
          <w:sz w:val="22"/>
          <w:szCs w:val="22"/>
          <w:lang w:val="pl-PL"/>
        </w:rPr>
        <w:t>é</w:t>
      </w:r>
      <w:r w:rsidRPr="00F812B8">
        <w:rPr>
          <w:color w:val="1C191B"/>
          <w:sz w:val="22"/>
          <w:szCs w:val="22"/>
          <w:lang w:val="pl-PL"/>
        </w:rPr>
        <w:t>m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>
        <w:rPr>
          <w:color w:val="1C191B"/>
          <w:sz w:val="22"/>
          <w:szCs w:val="22"/>
          <w:lang w:val="pl-PL"/>
        </w:rPr>
        <w:t>ří</w:t>
      </w:r>
      <w:r w:rsidRPr="00F812B8">
        <w:rPr>
          <w:color w:val="1C191B"/>
          <w:sz w:val="22"/>
          <w:szCs w:val="22"/>
          <w:lang w:val="pl-PL"/>
        </w:rPr>
        <w:t>zen</w:t>
      </w:r>
      <w:r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kvality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pro </w:t>
      </w:r>
      <w:proofErr w:type="spellStart"/>
      <w:r w:rsidRPr="00F812B8">
        <w:rPr>
          <w:color w:val="1C191B"/>
          <w:sz w:val="22"/>
          <w:szCs w:val="22"/>
          <w:lang w:val="pl-PL"/>
        </w:rPr>
        <w:t>pracovi</w:t>
      </w:r>
      <w:r>
        <w:rPr>
          <w:color w:val="1C191B"/>
          <w:sz w:val="22"/>
          <w:szCs w:val="22"/>
          <w:lang w:val="pl-PL"/>
        </w:rPr>
        <w:t>š</w:t>
      </w:r>
      <w:r w:rsidRPr="00F812B8">
        <w:rPr>
          <w:color w:val="1C191B"/>
          <w:sz w:val="22"/>
          <w:szCs w:val="22"/>
          <w:lang w:val="pl-PL"/>
        </w:rPr>
        <w:t>t</w:t>
      </w:r>
      <w:r>
        <w:rPr>
          <w:color w:val="1C191B"/>
          <w:sz w:val="22"/>
          <w:szCs w:val="22"/>
          <w:lang w:val="pl-PL"/>
        </w:rPr>
        <w:t>ě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CS </w:t>
      </w:r>
    </w:p>
    <w:p w14:paraId="18AB1A1D" w14:textId="40EE4299" w:rsidR="00B52DF4" w:rsidRPr="00F812B8" w:rsidRDefault="00000000">
      <w:pPr>
        <w:pStyle w:val="Styl"/>
        <w:shd w:val="clear" w:color="auto" w:fill="FFFEFF"/>
        <w:spacing w:line="278" w:lineRule="exact"/>
        <w:ind w:left="369" w:right="792"/>
        <w:rPr>
          <w:color w:val="1C191B"/>
          <w:sz w:val="22"/>
          <w:szCs w:val="22"/>
          <w:lang w:val="pl-PL"/>
        </w:rPr>
      </w:pPr>
      <w:r w:rsidRPr="00F812B8">
        <w:rPr>
          <w:color w:val="1C191B"/>
          <w:sz w:val="22"/>
          <w:szCs w:val="22"/>
          <w:lang w:val="pl-PL"/>
        </w:rPr>
        <w:t>Norma ISO 15883-myc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 xml:space="preserve"> a </w:t>
      </w:r>
      <w:proofErr w:type="spellStart"/>
      <w:r w:rsidRPr="00F812B8">
        <w:rPr>
          <w:color w:val="1C191B"/>
          <w:sz w:val="22"/>
          <w:szCs w:val="22"/>
          <w:lang w:val="pl-PL"/>
        </w:rPr>
        <w:t>desinfek</w:t>
      </w:r>
      <w:r w:rsidR="004257BA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za</w:t>
      </w:r>
      <w:r w:rsidR="004257BA">
        <w:rPr>
          <w:color w:val="1C191B"/>
          <w:sz w:val="22"/>
          <w:szCs w:val="22"/>
          <w:lang w:val="pl-PL"/>
        </w:rPr>
        <w:t>ří</w:t>
      </w:r>
      <w:r w:rsidRPr="00F812B8">
        <w:rPr>
          <w:color w:val="1C191B"/>
          <w:sz w:val="22"/>
          <w:szCs w:val="22"/>
          <w:lang w:val="pl-PL"/>
        </w:rPr>
        <w:t>zen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C191B"/>
          <w:sz w:val="22"/>
          <w:szCs w:val="22"/>
          <w:lang w:val="pl-PL"/>
        </w:rPr>
        <w:t>Z</w:t>
      </w:r>
      <w:r w:rsidR="004257BA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kon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i/>
          <w:iCs/>
          <w:color w:val="1C191B"/>
          <w:sz w:val="22"/>
          <w:szCs w:val="22"/>
          <w:lang w:val="pl-PL"/>
        </w:rPr>
        <w:t xml:space="preserve">375/2022 </w:t>
      </w:r>
      <w:proofErr w:type="spellStart"/>
      <w:r w:rsidRPr="00F812B8">
        <w:rPr>
          <w:color w:val="1C191B"/>
          <w:sz w:val="22"/>
          <w:szCs w:val="22"/>
          <w:lang w:val="pl-PL"/>
        </w:rPr>
        <w:t>sb</w:t>
      </w:r>
      <w:proofErr w:type="spellEnd"/>
      <w:r w:rsidRPr="00F812B8">
        <w:rPr>
          <w:color w:val="030003"/>
          <w:sz w:val="22"/>
          <w:szCs w:val="22"/>
          <w:lang w:val="pl-PL"/>
        </w:rPr>
        <w:t xml:space="preserve">. </w:t>
      </w:r>
      <w:r w:rsidRPr="00F812B8">
        <w:rPr>
          <w:color w:val="1C191B"/>
          <w:sz w:val="22"/>
          <w:szCs w:val="22"/>
          <w:lang w:val="pl-PL"/>
        </w:rPr>
        <w:t xml:space="preserve">0 </w:t>
      </w:r>
      <w:proofErr w:type="spellStart"/>
      <w:r w:rsidRPr="00F812B8">
        <w:rPr>
          <w:color w:val="1C191B"/>
          <w:sz w:val="22"/>
          <w:szCs w:val="22"/>
          <w:lang w:val="pl-PL"/>
        </w:rPr>
        <w:t>zdravotnick</w:t>
      </w:r>
      <w:r w:rsidR="004257BA"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color w:val="1C191B"/>
          <w:sz w:val="22"/>
          <w:szCs w:val="22"/>
          <w:lang w:val="pl-PL"/>
        </w:rPr>
        <w:br/>
      </w:r>
      <w:proofErr w:type="spellStart"/>
      <w:r w:rsidRPr="00F812B8">
        <w:rPr>
          <w:color w:val="1C191B"/>
          <w:sz w:val="22"/>
          <w:szCs w:val="22"/>
          <w:lang w:val="pl-PL"/>
        </w:rPr>
        <w:t>prost</w:t>
      </w:r>
      <w:r w:rsidR="004257BA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edc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ch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. </w:t>
      </w:r>
    </w:p>
    <w:p w14:paraId="7715880C" w14:textId="2772F5E0" w:rsidR="00B52DF4" w:rsidRPr="00F812B8" w:rsidRDefault="00000000">
      <w:pPr>
        <w:pStyle w:val="Styl"/>
        <w:shd w:val="clear" w:color="auto" w:fill="FFFEFF"/>
        <w:spacing w:before="244" w:line="263" w:lineRule="exact"/>
        <w:ind w:left="364" w:right="1"/>
        <w:rPr>
          <w:color w:val="1C191B"/>
          <w:sz w:val="22"/>
          <w:szCs w:val="22"/>
          <w:lang w:val="pl-PL"/>
        </w:rPr>
      </w:pPr>
      <w:r w:rsidRPr="00F812B8">
        <w:rPr>
          <w:color w:val="1C191B"/>
          <w:sz w:val="22"/>
          <w:szCs w:val="22"/>
          <w:lang w:val="pl-PL"/>
        </w:rPr>
        <w:t xml:space="preserve">Tato </w:t>
      </w:r>
      <w:proofErr w:type="spellStart"/>
      <w:r w:rsidRPr="00F812B8">
        <w:rPr>
          <w:color w:val="1C191B"/>
          <w:sz w:val="22"/>
          <w:szCs w:val="22"/>
          <w:lang w:val="pl-PL"/>
        </w:rPr>
        <w:t>smlouva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uzav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r</w:t>
      </w:r>
      <w:r w:rsidR="004257BA">
        <w:rPr>
          <w:color w:val="1C191B"/>
          <w:sz w:val="22"/>
          <w:szCs w:val="22"/>
          <w:lang w:val="pl-PL"/>
        </w:rPr>
        <w:t>á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na </w:t>
      </w:r>
      <w:proofErr w:type="spellStart"/>
      <w:r w:rsidRPr="00F812B8">
        <w:rPr>
          <w:color w:val="1C191B"/>
          <w:sz w:val="22"/>
          <w:szCs w:val="22"/>
          <w:lang w:val="pl-PL"/>
        </w:rPr>
        <w:t>dobu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neur</w:t>
      </w:r>
      <w:r w:rsidR="004257BA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itou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s </w:t>
      </w:r>
      <w:proofErr w:type="spellStart"/>
      <w:r w:rsidR="004257BA">
        <w:rPr>
          <w:color w:val="1C191B"/>
          <w:sz w:val="22"/>
          <w:szCs w:val="22"/>
          <w:lang w:val="pl-PL"/>
        </w:rPr>
        <w:t>úč</w:t>
      </w:r>
      <w:r w:rsidRPr="00F812B8">
        <w:rPr>
          <w:color w:val="1C191B"/>
          <w:sz w:val="22"/>
          <w:szCs w:val="22"/>
          <w:lang w:val="pl-PL"/>
        </w:rPr>
        <w:t>innost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od data </w:t>
      </w:r>
      <w:proofErr w:type="spellStart"/>
      <w:r w:rsidRPr="00F812B8">
        <w:rPr>
          <w:color w:val="1C191B"/>
          <w:sz w:val="22"/>
          <w:szCs w:val="22"/>
          <w:lang w:val="pl-PL"/>
        </w:rPr>
        <w:t>uzav</w:t>
      </w:r>
      <w:r w:rsidR="004257BA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en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t</w:t>
      </w:r>
      <w:r w:rsidR="004257BA">
        <w:rPr>
          <w:color w:val="1C191B"/>
          <w:sz w:val="22"/>
          <w:szCs w:val="22"/>
          <w:lang w:val="pl-PL"/>
        </w:rPr>
        <w:t>é</w:t>
      </w:r>
      <w:r w:rsidRPr="00F812B8">
        <w:rPr>
          <w:color w:val="1C191B"/>
          <w:sz w:val="22"/>
          <w:szCs w:val="22"/>
          <w:lang w:val="pl-PL"/>
        </w:rPr>
        <w:t>to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smlouvy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. </w:t>
      </w:r>
      <w:proofErr w:type="spellStart"/>
      <w:r w:rsidRPr="00F812B8">
        <w:rPr>
          <w:color w:val="1C191B"/>
          <w:sz w:val="22"/>
          <w:szCs w:val="22"/>
          <w:lang w:val="pl-PL"/>
        </w:rPr>
        <w:t>Ukon</w:t>
      </w:r>
      <w:r w:rsidR="004257BA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it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</w:p>
    <w:p w14:paraId="1011396F" w14:textId="77777777" w:rsidR="00B52DF4" w:rsidRPr="00F812B8" w:rsidRDefault="00000000">
      <w:pPr>
        <w:pStyle w:val="Styl"/>
        <w:shd w:val="clear" w:color="auto" w:fill="FFFEFF"/>
        <w:spacing w:line="105" w:lineRule="exact"/>
        <w:ind w:left="8116" w:right="1"/>
        <w:rPr>
          <w:rFonts w:ascii="Arial" w:hAnsi="Arial" w:cs="Arial"/>
          <w:color w:val="1C191B"/>
          <w:w w:val="106"/>
          <w:sz w:val="20"/>
          <w:szCs w:val="20"/>
          <w:lang w:val="pl-PL"/>
        </w:rPr>
      </w:pPr>
      <w:r w:rsidRPr="00F812B8">
        <w:rPr>
          <w:rFonts w:ascii="Arial" w:hAnsi="Arial" w:cs="Arial"/>
          <w:color w:val="1C191B"/>
          <w:w w:val="106"/>
          <w:sz w:val="20"/>
          <w:szCs w:val="20"/>
          <w:lang w:val="pl-PL"/>
        </w:rPr>
        <w:t xml:space="preserve">~ </w:t>
      </w:r>
    </w:p>
    <w:p w14:paraId="7FD52193" w14:textId="0A487E03" w:rsidR="00B52DF4" w:rsidRPr="00F812B8" w:rsidRDefault="004257BA" w:rsidP="004257BA">
      <w:pPr>
        <w:pStyle w:val="Styl"/>
        <w:shd w:val="clear" w:color="auto" w:fill="FFFEFF"/>
        <w:spacing w:line="172" w:lineRule="exact"/>
        <w:ind w:right="1"/>
        <w:rPr>
          <w:color w:val="1C191B"/>
          <w:sz w:val="22"/>
          <w:szCs w:val="22"/>
          <w:lang w:val="pl-PL"/>
        </w:rPr>
      </w:pPr>
      <w:r>
        <w:rPr>
          <w:color w:val="1C191B"/>
          <w:sz w:val="22"/>
          <w:szCs w:val="22"/>
          <w:lang w:val="pl-PL"/>
        </w:rPr>
        <w:t xml:space="preserve">    </w:t>
      </w:r>
      <w:proofErr w:type="spellStart"/>
      <w:r>
        <w:rPr>
          <w:color w:val="1C191B"/>
          <w:sz w:val="22"/>
          <w:szCs w:val="22"/>
          <w:lang w:val="pl-PL"/>
        </w:rPr>
        <w:t>ji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lze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dohodou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nebo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>
        <w:rPr>
          <w:color w:val="1C191B"/>
          <w:sz w:val="22"/>
          <w:szCs w:val="22"/>
          <w:lang w:val="pl-PL"/>
        </w:rPr>
        <w:t>j</w:t>
      </w:r>
      <w:r w:rsidRPr="00F812B8">
        <w:rPr>
          <w:color w:val="1C191B"/>
          <w:sz w:val="22"/>
          <w:szCs w:val="22"/>
          <w:lang w:val="pl-PL"/>
        </w:rPr>
        <w:t>ednostrann</w:t>
      </w:r>
      <w:r>
        <w:rPr>
          <w:color w:val="1C191B"/>
          <w:sz w:val="22"/>
          <w:szCs w:val="22"/>
          <w:lang w:val="pl-PL"/>
        </w:rPr>
        <w:t>ě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</w:t>
      </w:r>
      <w:r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pov</w:t>
      </w:r>
      <w:r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d</w:t>
      </w:r>
      <w:r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s </w:t>
      </w:r>
      <w:proofErr w:type="spellStart"/>
      <w:r w:rsidRPr="00F812B8">
        <w:rPr>
          <w:color w:val="1C191B"/>
          <w:sz w:val="22"/>
          <w:szCs w:val="22"/>
          <w:lang w:val="pl-PL"/>
        </w:rPr>
        <w:t>v</w:t>
      </w:r>
      <w:r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pov</w:t>
      </w:r>
      <w:r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dn</w:t>
      </w:r>
      <w:r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lh</w:t>
      </w:r>
      <w:r>
        <w:rPr>
          <w:color w:val="1C191B"/>
          <w:sz w:val="22"/>
          <w:szCs w:val="22"/>
          <w:lang w:val="pl-PL"/>
        </w:rPr>
        <w:t>ů</w:t>
      </w:r>
      <w:r w:rsidRPr="00F812B8">
        <w:rPr>
          <w:color w:val="1C191B"/>
          <w:sz w:val="22"/>
          <w:szCs w:val="22"/>
          <w:lang w:val="pl-PL"/>
        </w:rPr>
        <w:t>tou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1 </w:t>
      </w:r>
      <w:proofErr w:type="spellStart"/>
      <w:r w:rsidRPr="00F812B8">
        <w:rPr>
          <w:color w:val="1C191B"/>
          <w:sz w:val="22"/>
          <w:szCs w:val="22"/>
          <w:lang w:val="pl-PL"/>
        </w:rPr>
        <w:t>m</w:t>
      </w:r>
      <w:r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s</w:t>
      </w:r>
      <w:r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, </w:t>
      </w:r>
      <w:proofErr w:type="spellStart"/>
      <w:r w:rsidRPr="00F812B8">
        <w:rPr>
          <w:color w:val="1C191B"/>
          <w:sz w:val="22"/>
          <w:szCs w:val="22"/>
          <w:lang w:val="pl-PL"/>
        </w:rPr>
        <w:t>kter</w:t>
      </w:r>
      <w:r>
        <w:rPr>
          <w:color w:val="1C191B"/>
          <w:sz w:val="22"/>
          <w:szCs w:val="22"/>
          <w:lang w:val="pl-PL"/>
        </w:rPr>
        <w:t>á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zapo</w:t>
      </w:r>
      <w:r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ne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b</w:t>
      </w:r>
      <w:r>
        <w:rPr>
          <w:color w:val="1C191B"/>
          <w:sz w:val="22"/>
          <w:szCs w:val="22"/>
          <w:lang w:val="pl-PL"/>
        </w:rPr>
        <w:t>ěž</w:t>
      </w:r>
      <w:r w:rsidRPr="00F812B8">
        <w:rPr>
          <w:color w:val="1C191B"/>
          <w:sz w:val="22"/>
          <w:szCs w:val="22"/>
          <w:lang w:val="pl-PL"/>
        </w:rPr>
        <w:t>et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</w:p>
    <w:p w14:paraId="2E7604D5" w14:textId="350C9FFF" w:rsidR="00B52DF4" w:rsidRPr="00F812B8" w:rsidRDefault="00000000">
      <w:pPr>
        <w:pStyle w:val="Styl"/>
        <w:shd w:val="clear" w:color="auto" w:fill="FFFEFF"/>
        <w:spacing w:line="263" w:lineRule="exact"/>
        <w:ind w:left="364" w:right="1"/>
        <w:rPr>
          <w:color w:val="1C191B"/>
          <w:sz w:val="22"/>
          <w:szCs w:val="22"/>
          <w:lang w:val="pl-PL"/>
        </w:rPr>
      </w:pPr>
      <w:proofErr w:type="spellStart"/>
      <w:r w:rsidRPr="00F812B8">
        <w:rPr>
          <w:color w:val="1C191B"/>
          <w:sz w:val="22"/>
          <w:szCs w:val="22"/>
          <w:lang w:val="pl-PL"/>
        </w:rPr>
        <w:t>prvn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ho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dne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m</w:t>
      </w:r>
      <w:r w:rsidR="004257BA"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s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n</w:t>
      </w:r>
      <w:r w:rsidR="004257BA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sleduj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c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ho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po </w:t>
      </w:r>
      <w:proofErr w:type="spellStart"/>
      <w:r w:rsidRPr="00F812B8">
        <w:rPr>
          <w:color w:val="1C191B"/>
          <w:sz w:val="22"/>
          <w:szCs w:val="22"/>
          <w:lang w:val="pl-PL"/>
        </w:rPr>
        <w:t>doru</w:t>
      </w:r>
      <w:r w:rsidR="004257BA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en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</w:t>
      </w:r>
      <w:r w:rsidR="004257BA"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pov</w:t>
      </w:r>
      <w:r w:rsidR="004257BA"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di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druh</w:t>
      </w:r>
      <w:r w:rsidR="004257BA">
        <w:rPr>
          <w:color w:val="1C191B"/>
          <w:sz w:val="22"/>
          <w:szCs w:val="22"/>
          <w:lang w:val="pl-PL"/>
        </w:rPr>
        <w:t>é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stran</w:t>
      </w:r>
      <w:r w:rsidR="004257BA">
        <w:rPr>
          <w:color w:val="1C191B"/>
          <w:sz w:val="22"/>
          <w:szCs w:val="22"/>
          <w:lang w:val="pl-PL"/>
        </w:rPr>
        <w:t>ě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. </w:t>
      </w:r>
    </w:p>
    <w:p w14:paraId="00A41FBF" w14:textId="43FB706C" w:rsidR="00B52DF4" w:rsidRPr="00F812B8" w:rsidRDefault="00000000">
      <w:pPr>
        <w:pStyle w:val="Styl"/>
        <w:shd w:val="clear" w:color="auto" w:fill="FFFEFF"/>
        <w:spacing w:line="263" w:lineRule="exact"/>
        <w:ind w:left="364" w:right="1"/>
        <w:rPr>
          <w:color w:val="434041"/>
          <w:sz w:val="22"/>
          <w:szCs w:val="22"/>
          <w:lang w:val="pl-PL"/>
        </w:rPr>
      </w:pPr>
      <w:r w:rsidRPr="00F812B8">
        <w:rPr>
          <w:color w:val="1C191B"/>
          <w:sz w:val="22"/>
          <w:szCs w:val="22"/>
          <w:lang w:val="pl-PL"/>
        </w:rPr>
        <w:t xml:space="preserve">Tato </w:t>
      </w:r>
      <w:proofErr w:type="spellStart"/>
      <w:r w:rsidRPr="00F812B8">
        <w:rPr>
          <w:color w:val="1C191B"/>
          <w:sz w:val="22"/>
          <w:szCs w:val="22"/>
          <w:lang w:val="pl-PL"/>
        </w:rPr>
        <w:t>smlouva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byla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vyhotovena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dvou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stejnopisech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, </w:t>
      </w:r>
      <w:r w:rsidRPr="00F812B8">
        <w:rPr>
          <w:color w:val="1C191B"/>
          <w:sz w:val="22"/>
          <w:szCs w:val="22"/>
          <w:lang w:val="pl-PL"/>
        </w:rPr>
        <w:t xml:space="preserve">z </w:t>
      </w:r>
      <w:proofErr w:type="spellStart"/>
      <w:r w:rsidRPr="00F812B8">
        <w:rPr>
          <w:color w:val="1C191B"/>
          <w:sz w:val="22"/>
          <w:szCs w:val="22"/>
          <w:lang w:val="pl-PL"/>
        </w:rPr>
        <w:t>nich</w:t>
      </w:r>
      <w:r w:rsidR="004257BA">
        <w:rPr>
          <w:color w:val="1C191B"/>
          <w:sz w:val="22"/>
          <w:szCs w:val="22"/>
          <w:lang w:val="pl-PL"/>
        </w:rPr>
        <w:t>ž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ka</w:t>
      </w:r>
      <w:r w:rsidR="004257BA">
        <w:rPr>
          <w:color w:val="1C191B"/>
          <w:sz w:val="22"/>
          <w:szCs w:val="22"/>
          <w:lang w:val="pl-PL"/>
        </w:rPr>
        <w:t>ž</w:t>
      </w:r>
      <w:r w:rsidRPr="00F812B8">
        <w:rPr>
          <w:color w:val="1C191B"/>
          <w:sz w:val="22"/>
          <w:szCs w:val="22"/>
          <w:lang w:val="pl-PL"/>
        </w:rPr>
        <w:t>d</w:t>
      </w:r>
      <w:r w:rsidR="004257BA">
        <w:rPr>
          <w:color w:val="1C191B"/>
          <w:sz w:val="22"/>
          <w:szCs w:val="22"/>
          <w:lang w:val="pl-PL"/>
        </w:rPr>
        <w:t>ý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rn</w:t>
      </w:r>
      <w:r w:rsidR="004257BA">
        <w:rPr>
          <w:color w:val="1C191B"/>
          <w:sz w:val="22"/>
          <w:szCs w:val="22"/>
          <w:lang w:val="pl-PL"/>
        </w:rPr>
        <w:t>á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povahu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origin</w:t>
      </w:r>
      <w:r w:rsidR="004257BA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lu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, </w:t>
      </w:r>
      <w:r w:rsidRPr="00F812B8">
        <w:rPr>
          <w:color w:val="1C191B"/>
          <w:sz w:val="22"/>
          <w:szCs w:val="22"/>
          <w:lang w:val="pl-PL"/>
        </w:rPr>
        <w:br/>
      </w:r>
      <w:proofErr w:type="spellStart"/>
      <w:r w:rsidRPr="00F812B8">
        <w:rPr>
          <w:color w:val="1C191B"/>
          <w:sz w:val="22"/>
          <w:szCs w:val="22"/>
          <w:lang w:val="pl-PL"/>
        </w:rPr>
        <w:t>Ka</w:t>
      </w:r>
      <w:r w:rsidR="004257BA">
        <w:rPr>
          <w:color w:val="1C191B"/>
          <w:sz w:val="22"/>
          <w:szCs w:val="22"/>
          <w:lang w:val="pl-PL"/>
        </w:rPr>
        <w:t>ž</w:t>
      </w:r>
      <w:r w:rsidRPr="00F812B8">
        <w:rPr>
          <w:color w:val="1C191B"/>
          <w:sz w:val="22"/>
          <w:szCs w:val="22"/>
          <w:lang w:val="pl-PL"/>
        </w:rPr>
        <w:t>d</w:t>
      </w:r>
      <w:r w:rsidR="004257BA">
        <w:rPr>
          <w:color w:val="1C191B"/>
          <w:sz w:val="22"/>
          <w:szCs w:val="22"/>
          <w:lang w:val="pl-PL"/>
        </w:rPr>
        <w:t>á</w:t>
      </w:r>
      <w:proofErr w:type="spellEnd"/>
      <w:r w:rsidR="004257BA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strana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obdr</w:t>
      </w:r>
      <w:r w:rsidR="004257BA">
        <w:rPr>
          <w:color w:val="1C191B"/>
          <w:sz w:val="22"/>
          <w:szCs w:val="22"/>
          <w:lang w:val="pl-PL"/>
        </w:rPr>
        <w:t>ží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po </w:t>
      </w:r>
      <w:proofErr w:type="spellStart"/>
      <w:r w:rsidRPr="00F812B8">
        <w:rPr>
          <w:color w:val="1C191B"/>
          <w:sz w:val="22"/>
          <w:szCs w:val="22"/>
          <w:lang w:val="pl-PL"/>
        </w:rPr>
        <w:t>jednom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</w:t>
      </w:r>
      <w:r w:rsidR="004257BA">
        <w:rPr>
          <w:color w:val="1C191B"/>
          <w:sz w:val="22"/>
          <w:szCs w:val="22"/>
          <w:lang w:val="pl-PL"/>
        </w:rPr>
        <w:t>ý</w:t>
      </w:r>
      <w:r w:rsidRPr="00F812B8">
        <w:rPr>
          <w:color w:val="1C191B"/>
          <w:sz w:val="22"/>
          <w:szCs w:val="22"/>
          <w:lang w:val="pl-PL"/>
        </w:rPr>
        <w:t>tisku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. </w:t>
      </w:r>
    </w:p>
    <w:p w14:paraId="336296FD" w14:textId="7F06CA9C" w:rsidR="00B52DF4" w:rsidRPr="00F812B8" w:rsidRDefault="00000000">
      <w:pPr>
        <w:pStyle w:val="Styl"/>
        <w:shd w:val="clear" w:color="auto" w:fill="FFFEFF"/>
        <w:spacing w:line="263" w:lineRule="exact"/>
        <w:ind w:left="364" w:right="1"/>
        <w:rPr>
          <w:color w:val="1C191B"/>
          <w:sz w:val="22"/>
          <w:szCs w:val="22"/>
          <w:lang w:val="pl-PL"/>
        </w:rPr>
      </w:pPr>
      <w:proofErr w:type="spellStart"/>
      <w:r w:rsidRPr="00F812B8">
        <w:rPr>
          <w:color w:val="1C191B"/>
          <w:sz w:val="22"/>
          <w:szCs w:val="22"/>
          <w:lang w:val="pl-PL"/>
        </w:rPr>
        <w:t>Ob</w:t>
      </w:r>
      <w:r w:rsidR="004257BA">
        <w:rPr>
          <w:color w:val="1C191B"/>
          <w:sz w:val="22"/>
          <w:szCs w:val="22"/>
          <w:lang w:val="pl-PL"/>
        </w:rPr>
        <w:t>ě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strany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prohla</w:t>
      </w:r>
      <w:r w:rsidR="004257BA">
        <w:rPr>
          <w:color w:val="1C191B"/>
          <w:sz w:val="22"/>
          <w:szCs w:val="22"/>
          <w:lang w:val="pl-PL"/>
        </w:rPr>
        <w:t>š</w:t>
      </w:r>
      <w:r w:rsidRPr="00F812B8">
        <w:rPr>
          <w:color w:val="1C191B"/>
          <w:sz w:val="22"/>
          <w:szCs w:val="22"/>
          <w:lang w:val="pl-PL"/>
        </w:rPr>
        <w:t>uj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, </w:t>
      </w:r>
      <w:proofErr w:type="spellStart"/>
      <w:r w:rsidR="004257BA">
        <w:rPr>
          <w:color w:val="1C191B"/>
          <w:sz w:val="22"/>
          <w:szCs w:val="22"/>
          <w:lang w:val="pl-PL"/>
        </w:rPr>
        <w:t>ž</w:t>
      </w:r>
      <w:r w:rsidRPr="00F812B8">
        <w:rPr>
          <w:color w:val="1C191B"/>
          <w:sz w:val="22"/>
          <w:szCs w:val="22"/>
          <w:lang w:val="pl-PL"/>
        </w:rPr>
        <w:t>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se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sezn</w:t>
      </w:r>
      <w:r w:rsidR="004257BA">
        <w:rPr>
          <w:color w:val="1C191B"/>
          <w:sz w:val="22"/>
          <w:szCs w:val="22"/>
          <w:lang w:val="pl-PL"/>
        </w:rPr>
        <w:t>á</w:t>
      </w:r>
      <w:r w:rsidRPr="00F812B8">
        <w:rPr>
          <w:color w:val="1C191B"/>
          <w:sz w:val="22"/>
          <w:szCs w:val="22"/>
          <w:lang w:val="pl-PL"/>
        </w:rPr>
        <w:t>mily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s </w:t>
      </w:r>
      <w:proofErr w:type="spellStart"/>
      <w:r w:rsidRPr="00F812B8">
        <w:rPr>
          <w:color w:val="1C191B"/>
          <w:sz w:val="22"/>
          <w:szCs w:val="22"/>
          <w:lang w:val="pl-PL"/>
        </w:rPr>
        <w:t>touto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smlouvou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, </w:t>
      </w:r>
      <w:r w:rsidRPr="00F812B8">
        <w:rPr>
          <w:color w:val="1C191B"/>
          <w:sz w:val="22"/>
          <w:szCs w:val="22"/>
          <w:lang w:val="pl-PL"/>
        </w:rPr>
        <w:t xml:space="preserve">s </w:t>
      </w:r>
      <w:proofErr w:type="spellStart"/>
      <w:r w:rsidRPr="00F812B8">
        <w:rPr>
          <w:color w:val="1C191B"/>
          <w:sz w:val="22"/>
          <w:szCs w:val="22"/>
          <w:lang w:val="pl-PL"/>
        </w:rPr>
        <w:t>jej</w:t>
      </w:r>
      <w:r w:rsidR="004257BA">
        <w:rPr>
          <w:color w:val="1C191B"/>
          <w:sz w:val="22"/>
          <w:szCs w:val="22"/>
          <w:lang w:val="pl-PL"/>
        </w:rPr>
        <w:t>í</w:t>
      </w:r>
      <w:r w:rsidRPr="00F812B8">
        <w:rPr>
          <w:color w:val="1C191B"/>
          <w:sz w:val="22"/>
          <w:szCs w:val="22"/>
          <w:lang w:val="pl-PL"/>
        </w:rPr>
        <w:t>m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obsahem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souhlas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, </w:t>
      </w:r>
      <w:r w:rsidRPr="00F812B8">
        <w:rPr>
          <w:color w:val="1C191B"/>
          <w:sz w:val="22"/>
          <w:szCs w:val="22"/>
          <w:lang w:val="pl-PL"/>
        </w:rPr>
        <w:t xml:space="preserve">na </w:t>
      </w:r>
      <w:proofErr w:type="spellStart"/>
      <w:r w:rsidRPr="00F812B8">
        <w:rPr>
          <w:color w:val="1C191B"/>
          <w:sz w:val="22"/>
          <w:szCs w:val="22"/>
          <w:lang w:val="pl-PL"/>
        </w:rPr>
        <w:t>d</w:t>
      </w:r>
      <w:r w:rsidR="004257BA">
        <w:rPr>
          <w:color w:val="1C191B"/>
          <w:sz w:val="22"/>
          <w:szCs w:val="22"/>
          <w:lang w:val="pl-PL"/>
        </w:rPr>
        <w:t>ů</w:t>
      </w:r>
      <w:r w:rsidRPr="00F812B8">
        <w:rPr>
          <w:color w:val="1C191B"/>
          <w:sz w:val="22"/>
          <w:szCs w:val="22"/>
          <w:lang w:val="pl-PL"/>
        </w:rPr>
        <w:t>kaz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color w:val="1C191B"/>
          <w:sz w:val="22"/>
          <w:szCs w:val="22"/>
          <w:lang w:val="pl-PL"/>
        </w:rPr>
        <w:br/>
      </w:r>
      <w:proofErr w:type="spellStart"/>
      <w:r w:rsidR="004257BA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eho</w:t>
      </w:r>
      <w:r w:rsidR="004257BA">
        <w:rPr>
          <w:color w:val="1C191B"/>
          <w:sz w:val="22"/>
          <w:szCs w:val="22"/>
          <w:lang w:val="pl-PL"/>
        </w:rPr>
        <w:t>ž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</w:t>
      </w:r>
      <w:r w:rsidR="004257BA">
        <w:rPr>
          <w:color w:val="1C191B"/>
          <w:sz w:val="22"/>
          <w:szCs w:val="22"/>
          <w:lang w:val="pl-PL"/>
        </w:rPr>
        <w:t>ř</w:t>
      </w:r>
      <w:r w:rsidRPr="00F812B8">
        <w:rPr>
          <w:color w:val="1C191B"/>
          <w:sz w:val="22"/>
          <w:szCs w:val="22"/>
          <w:lang w:val="pl-PL"/>
        </w:rPr>
        <w:t>ipojuj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vlastnoru</w:t>
      </w:r>
      <w:r w:rsidR="004257BA">
        <w:rPr>
          <w:color w:val="1C191B"/>
          <w:sz w:val="22"/>
          <w:szCs w:val="22"/>
          <w:lang w:val="pl-PL"/>
        </w:rPr>
        <w:t>č</w:t>
      </w:r>
      <w:r w:rsidRPr="00F812B8">
        <w:rPr>
          <w:color w:val="1C191B"/>
          <w:sz w:val="22"/>
          <w:szCs w:val="22"/>
          <w:lang w:val="pl-PL"/>
        </w:rPr>
        <w:t>n</w:t>
      </w:r>
      <w:r w:rsidR="004257BA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podpisy. </w:t>
      </w:r>
    </w:p>
    <w:p w14:paraId="68472F04" w14:textId="77777777" w:rsidR="00B52DF4" w:rsidRPr="00F812B8" w:rsidRDefault="00B52DF4">
      <w:pPr>
        <w:pStyle w:val="Styl"/>
        <w:rPr>
          <w:sz w:val="22"/>
          <w:szCs w:val="22"/>
          <w:lang w:val="pl-PL"/>
        </w:rPr>
        <w:sectPr w:rsidR="00B52DF4" w:rsidRPr="00F812B8">
          <w:pgSz w:w="11900" w:h="16840"/>
          <w:pgMar w:top="1814" w:right="1196" w:bottom="360" w:left="1267" w:header="708" w:footer="708" w:gutter="0"/>
          <w:cols w:space="708"/>
          <w:noEndnote/>
        </w:sectPr>
      </w:pPr>
    </w:p>
    <w:p w14:paraId="0DE3A042" w14:textId="77777777" w:rsidR="00B52DF4" w:rsidRPr="00F812B8" w:rsidRDefault="00B52DF4">
      <w:pPr>
        <w:pStyle w:val="Styl"/>
        <w:spacing w:line="1065" w:lineRule="exact"/>
        <w:rPr>
          <w:lang w:val="pl-PL"/>
        </w:rPr>
      </w:pPr>
    </w:p>
    <w:p w14:paraId="7087C011" w14:textId="77777777" w:rsidR="00B52DF4" w:rsidRPr="00F812B8" w:rsidRDefault="00B52DF4">
      <w:pPr>
        <w:pStyle w:val="Styl"/>
        <w:rPr>
          <w:lang w:val="pl-PL"/>
        </w:rPr>
        <w:sectPr w:rsidR="00B52DF4" w:rsidRPr="00F812B8">
          <w:type w:val="continuous"/>
          <w:pgSz w:w="11900" w:h="16840"/>
          <w:pgMar w:top="1814" w:right="1196" w:bottom="360" w:left="1267" w:header="708" w:footer="708" w:gutter="0"/>
          <w:cols w:space="708"/>
          <w:noEndnote/>
        </w:sectPr>
      </w:pPr>
    </w:p>
    <w:p w14:paraId="22E03FF1" w14:textId="54580EE5" w:rsidR="00B52DF4" w:rsidRDefault="00000000">
      <w:pPr>
        <w:pStyle w:val="Styl"/>
        <w:shd w:val="clear" w:color="auto" w:fill="FFFEFF"/>
        <w:spacing w:line="263" w:lineRule="exact"/>
        <w:ind w:left="392" w:right="1162"/>
        <w:rPr>
          <w:color w:val="1C191B"/>
          <w:sz w:val="22"/>
          <w:szCs w:val="22"/>
          <w:lang w:val="en-US"/>
        </w:rPr>
      </w:pPr>
      <w:r>
        <w:rPr>
          <w:color w:val="1C191B"/>
          <w:sz w:val="22"/>
          <w:szCs w:val="22"/>
          <w:lang w:val="en-US"/>
        </w:rPr>
        <w:t xml:space="preserve">V </w:t>
      </w:r>
      <w:proofErr w:type="spellStart"/>
      <w:r>
        <w:rPr>
          <w:color w:val="1C191B"/>
          <w:sz w:val="22"/>
          <w:szCs w:val="22"/>
          <w:lang w:val="en-US"/>
        </w:rPr>
        <w:t>Bene</w:t>
      </w:r>
      <w:r w:rsidR="004257BA">
        <w:rPr>
          <w:color w:val="1C191B"/>
          <w:sz w:val="22"/>
          <w:szCs w:val="22"/>
          <w:lang w:val="en-US"/>
        </w:rPr>
        <w:t>š</w:t>
      </w:r>
      <w:r>
        <w:rPr>
          <w:color w:val="1C191B"/>
          <w:sz w:val="22"/>
          <w:szCs w:val="22"/>
          <w:lang w:val="en-US"/>
        </w:rPr>
        <w:t>ove</w:t>
      </w:r>
      <w:proofErr w:type="spellEnd"/>
      <w:r>
        <w:rPr>
          <w:color w:val="1C191B"/>
          <w:sz w:val="22"/>
          <w:szCs w:val="22"/>
          <w:lang w:val="en-US"/>
        </w:rPr>
        <w:t xml:space="preserve"> </w:t>
      </w:r>
      <w:proofErr w:type="spellStart"/>
      <w:r>
        <w:rPr>
          <w:color w:val="1C191B"/>
          <w:sz w:val="22"/>
          <w:szCs w:val="22"/>
          <w:lang w:val="en-US"/>
        </w:rPr>
        <w:t>dne</w:t>
      </w:r>
      <w:proofErr w:type="spellEnd"/>
      <w:r>
        <w:rPr>
          <w:color w:val="1C191B"/>
          <w:sz w:val="22"/>
          <w:szCs w:val="22"/>
          <w:lang w:val="en-US"/>
        </w:rPr>
        <w:t xml:space="preserve">: </w:t>
      </w:r>
    </w:p>
    <w:p w14:paraId="1001CC75" w14:textId="77777777" w:rsidR="00B52DF4" w:rsidRDefault="00B52DF4">
      <w:pPr>
        <w:pStyle w:val="Styl"/>
        <w:spacing w:before="1065" w:line="1" w:lineRule="exact"/>
        <w:rPr>
          <w:sz w:val="22"/>
          <w:szCs w:val="22"/>
          <w:lang w:val="en-US"/>
        </w:rPr>
      </w:pPr>
    </w:p>
    <w:p w14:paraId="300D580E" w14:textId="6AE21E5F" w:rsidR="00B52DF4" w:rsidRDefault="00732D81">
      <w:pPr>
        <w:pStyle w:val="Styl"/>
        <w:numPr>
          <w:ilvl w:val="0"/>
          <w:numId w:val="1"/>
        </w:numPr>
        <w:spacing w:line="1" w:lineRule="exact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0A74202" wp14:editId="035B914E">
            <wp:simplePos x="0" y="0"/>
            <wp:positionH relativeFrom="margin">
              <wp:posOffset>-134620</wp:posOffset>
            </wp:positionH>
            <wp:positionV relativeFrom="margin">
              <wp:posOffset>5382260</wp:posOffset>
            </wp:positionV>
            <wp:extent cx="2950210" cy="91376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7E9BB" w14:textId="1ADFB03F" w:rsidR="00B52DF4" w:rsidRPr="00F812B8" w:rsidRDefault="00000000">
      <w:pPr>
        <w:pStyle w:val="Styl"/>
        <w:shd w:val="clear" w:color="auto" w:fill="FFFEFF"/>
        <w:spacing w:before="287" w:line="177" w:lineRule="exact"/>
        <w:ind w:left="590" w:right="1162"/>
        <w:rPr>
          <w:rFonts w:ascii="Arial" w:hAnsi="Arial" w:cs="Arial"/>
          <w:color w:val="434041"/>
          <w:sz w:val="14"/>
          <w:szCs w:val="14"/>
          <w:lang w:val="pl-PL"/>
        </w:rPr>
      </w:pPr>
      <w:proofErr w:type="spellStart"/>
      <w:r w:rsidRPr="00F812B8">
        <w:rPr>
          <w:rFonts w:ascii="Arial" w:hAnsi="Arial" w:cs="Arial"/>
          <w:color w:val="434041"/>
          <w:w w:val="106"/>
          <w:sz w:val="20"/>
          <w:szCs w:val="20"/>
          <w:lang w:val="pl-PL"/>
        </w:rPr>
        <w:t>D</w:t>
      </w:r>
      <w:r w:rsidR="004257BA">
        <w:rPr>
          <w:rFonts w:ascii="Arial" w:hAnsi="Arial" w:cs="Arial"/>
          <w:color w:val="1C191B"/>
          <w:w w:val="106"/>
          <w:sz w:val="20"/>
          <w:szCs w:val="20"/>
          <w:lang w:val="pl-PL"/>
        </w:rPr>
        <w:t>ě</w:t>
      </w:r>
      <w:r w:rsidRPr="00F812B8">
        <w:rPr>
          <w:rFonts w:ascii="Arial" w:hAnsi="Arial" w:cs="Arial"/>
          <w:color w:val="434041"/>
          <w:w w:val="106"/>
          <w:sz w:val="20"/>
          <w:szCs w:val="20"/>
          <w:lang w:val="pl-PL"/>
        </w:rPr>
        <w:t>tsk</w:t>
      </w:r>
      <w:r w:rsidR="004257BA">
        <w:rPr>
          <w:rFonts w:ascii="Arial" w:hAnsi="Arial" w:cs="Arial"/>
          <w:color w:val="1C191B"/>
          <w:w w:val="106"/>
          <w:sz w:val="20"/>
          <w:szCs w:val="20"/>
          <w:lang w:val="pl-PL"/>
        </w:rPr>
        <w:t>é</w:t>
      </w:r>
      <w:proofErr w:type="spellEnd"/>
      <w:r w:rsidRPr="00F812B8">
        <w:rPr>
          <w:rFonts w:ascii="Arial" w:hAnsi="Arial" w:cs="Arial"/>
          <w:color w:val="1C191B"/>
          <w:w w:val="106"/>
          <w:sz w:val="20"/>
          <w:szCs w:val="20"/>
          <w:lang w:val="pl-PL"/>
        </w:rPr>
        <w:t xml:space="preserve"> </w:t>
      </w:r>
      <w:r w:rsidRPr="00F812B8">
        <w:rPr>
          <w:rFonts w:ascii="Arial" w:hAnsi="Arial" w:cs="Arial"/>
          <w:color w:val="1C191B"/>
          <w:sz w:val="20"/>
          <w:szCs w:val="20"/>
          <w:lang w:val="pl-PL"/>
        </w:rPr>
        <w:t>ce</w:t>
      </w:r>
      <w:r w:rsidRPr="00F812B8">
        <w:rPr>
          <w:rFonts w:ascii="Arial" w:hAnsi="Arial" w:cs="Arial"/>
          <w:color w:val="434041"/>
          <w:sz w:val="20"/>
          <w:szCs w:val="20"/>
          <w:lang w:val="pl-PL"/>
        </w:rPr>
        <w:t>n</w:t>
      </w:r>
      <w:r w:rsidRPr="00F812B8">
        <w:rPr>
          <w:rFonts w:ascii="Arial" w:hAnsi="Arial" w:cs="Arial"/>
          <w:color w:val="1C191B"/>
          <w:sz w:val="20"/>
          <w:szCs w:val="20"/>
          <w:lang w:val="pl-PL"/>
        </w:rPr>
        <w:t>t</w:t>
      </w:r>
      <w:r w:rsidRPr="00F812B8">
        <w:rPr>
          <w:rFonts w:ascii="Arial" w:hAnsi="Arial" w:cs="Arial"/>
          <w:color w:val="434041"/>
          <w:sz w:val="20"/>
          <w:szCs w:val="20"/>
          <w:lang w:val="pl-PL"/>
        </w:rPr>
        <w:t>r</w:t>
      </w:r>
      <w:r w:rsidRPr="00F812B8">
        <w:rPr>
          <w:rFonts w:ascii="Arial" w:hAnsi="Arial" w:cs="Arial"/>
          <w:color w:val="1C191B"/>
          <w:sz w:val="20"/>
          <w:szCs w:val="20"/>
          <w:lang w:val="pl-PL"/>
        </w:rPr>
        <w:t>u</w:t>
      </w:r>
      <w:r w:rsidRPr="00F812B8">
        <w:rPr>
          <w:rFonts w:ascii="Arial" w:hAnsi="Arial" w:cs="Arial"/>
          <w:color w:val="434041"/>
          <w:sz w:val="20"/>
          <w:szCs w:val="20"/>
          <w:lang w:val="pl-PL"/>
        </w:rPr>
        <w:t xml:space="preserve">m </w:t>
      </w:r>
      <w:proofErr w:type="spellStart"/>
      <w:r w:rsidRPr="00F812B8">
        <w:rPr>
          <w:rFonts w:ascii="Arial" w:hAnsi="Arial" w:cs="Arial"/>
          <w:color w:val="1C191B"/>
          <w:sz w:val="20"/>
          <w:szCs w:val="20"/>
          <w:lang w:val="pl-PL"/>
        </w:rPr>
        <w:t>C</w:t>
      </w:r>
      <w:r w:rsidRPr="00F812B8">
        <w:rPr>
          <w:rFonts w:ascii="Arial" w:hAnsi="Arial" w:cs="Arial"/>
          <w:color w:val="434041"/>
          <w:sz w:val="20"/>
          <w:szCs w:val="20"/>
          <w:lang w:val="pl-PL"/>
        </w:rPr>
        <w:t>hoc</w:t>
      </w:r>
      <w:r w:rsidRPr="00F812B8">
        <w:rPr>
          <w:rFonts w:ascii="Arial" w:hAnsi="Arial" w:cs="Arial"/>
          <w:color w:val="1C191B"/>
          <w:sz w:val="20"/>
          <w:szCs w:val="20"/>
          <w:lang w:val="pl-PL"/>
        </w:rPr>
        <w:t>er</w:t>
      </w:r>
      <w:r w:rsidRPr="00F812B8">
        <w:rPr>
          <w:rFonts w:ascii="Arial" w:hAnsi="Arial" w:cs="Arial"/>
          <w:color w:val="434041"/>
          <w:sz w:val="20"/>
          <w:szCs w:val="20"/>
          <w:lang w:val="pl-PL"/>
        </w:rPr>
        <w:t>a</w:t>
      </w:r>
      <w:r w:rsidRPr="00F812B8">
        <w:rPr>
          <w:rFonts w:ascii="Arial" w:hAnsi="Arial" w:cs="Arial"/>
          <w:color w:val="1C191B"/>
          <w:sz w:val="20"/>
          <w:szCs w:val="20"/>
          <w:lang w:val="pl-PL"/>
        </w:rPr>
        <w:t>d</w:t>
      </w:r>
      <w:r w:rsidRPr="00F812B8">
        <w:rPr>
          <w:rFonts w:ascii="Arial" w:hAnsi="Arial" w:cs="Arial"/>
          <w:color w:val="434041"/>
          <w:sz w:val="20"/>
          <w:szCs w:val="20"/>
          <w:lang w:val="pl-PL"/>
        </w:rPr>
        <w:t>y</w:t>
      </w:r>
      <w:proofErr w:type="spellEnd"/>
      <w:r w:rsidRPr="00F812B8">
        <w:rPr>
          <w:rFonts w:ascii="Arial" w:hAnsi="Arial" w:cs="Arial"/>
          <w:color w:val="434041"/>
          <w:sz w:val="20"/>
          <w:szCs w:val="20"/>
          <w:lang w:val="pl-PL"/>
        </w:rPr>
        <w:t xml:space="preserve"> </w:t>
      </w:r>
      <w:r w:rsidRPr="00F812B8">
        <w:rPr>
          <w:rFonts w:ascii="Arial" w:hAnsi="Arial" w:cs="Arial"/>
          <w:color w:val="434041"/>
          <w:sz w:val="20"/>
          <w:szCs w:val="20"/>
          <w:lang w:val="pl-PL"/>
        </w:rPr>
        <w:br/>
      </w:r>
      <w:r w:rsidRPr="00F812B8">
        <w:rPr>
          <w:rFonts w:ascii="Arial" w:hAnsi="Arial" w:cs="Arial"/>
          <w:color w:val="646163"/>
          <w:sz w:val="16"/>
          <w:szCs w:val="16"/>
          <w:lang w:val="pl-PL"/>
        </w:rPr>
        <w:t>-c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e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ntrum </w:t>
      </w:r>
      <w:proofErr w:type="spellStart"/>
      <w:r w:rsidRPr="00F812B8">
        <w:rPr>
          <w:rFonts w:ascii="Arial" w:hAnsi="Arial" w:cs="Arial"/>
          <w:color w:val="1C191B"/>
          <w:sz w:val="16"/>
          <w:szCs w:val="16"/>
          <w:lang w:val="pl-PL"/>
        </w:rPr>
        <w:t>komple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x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>n</w:t>
      </w:r>
      <w:r w:rsidR="004257BA">
        <w:rPr>
          <w:rFonts w:ascii="Arial" w:hAnsi="Arial" w:cs="Arial"/>
          <w:color w:val="1C191B"/>
          <w:sz w:val="16"/>
          <w:szCs w:val="16"/>
          <w:lang w:val="pl-PL"/>
        </w:rPr>
        <w:t>í</w:t>
      </w:r>
      <w:proofErr w:type="spellEnd"/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 </w:t>
      </w:r>
      <w:proofErr w:type="spellStart"/>
      <w:r w:rsidRPr="00F812B8">
        <w:rPr>
          <w:rFonts w:ascii="Arial" w:hAnsi="Arial" w:cs="Arial"/>
          <w:color w:val="1C191B"/>
          <w:sz w:val="17"/>
          <w:szCs w:val="17"/>
          <w:lang w:val="pl-PL"/>
        </w:rPr>
        <w:t>p</w:t>
      </w:r>
      <w:r w:rsidR="004257BA">
        <w:rPr>
          <w:rFonts w:ascii="Arial" w:hAnsi="Arial" w:cs="Arial"/>
          <w:color w:val="1C191B"/>
          <w:sz w:val="17"/>
          <w:szCs w:val="17"/>
          <w:lang w:val="pl-PL"/>
        </w:rPr>
        <w:t>éč</w:t>
      </w:r>
      <w:r w:rsidRPr="00F812B8">
        <w:rPr>
          <w:rFonts w:ascii="Arial" w:hAnsi="Arial" w:cs="Arial"/>
          <w:color w:val="1C191B"/>
          <w:sz w:val="17"/>
          <w:szCs w:val="17"/>
          <w:lang w:val="pl-PL"/>
        </w:rPr>
        <w:t>e</w:t>
      </w:r>
      <w:proofErr w:type="spellEnd"/>
      <w:r w:rsidRPr="00F812B8">
        <w:rPr>
          <w:rFonts w:ascii="Arial" w:hAnsi="Arial" w:cs="Arial"/>
          <w:color w:val="1C191B"/>
          <w:sz w:val="17"/>
          <w:szCs w:val="17"/>
          <w:lang w:val="pl-PL"/>
        </w:rPr>
        <w:t xml:space="preserve">, </w:t>
      </w:r>
      <w:r w:rsidRPr="00F812B8">
        <w:rPr>
          <w:rFonts w:ascii="Arial" w:hAnsi="Arial" w:cs="Arial"/>
          <w:color w:val="1C191B"/>
          <w:sz w:val="17"/>
          <w:szCs w:val="17"/>
          <w:lang w:val="pl-PL"/>
        </w:rPr>
        <w:br/>
      </w:r>
      <w:proofErr w:type="spellStart"/>
      <w:r w:rsidRPr="00F812B8">
        <w:rPr>
          <w:rFonts w:ascii="Arial" w:hAnsi="Arial" w:cs="Arial"/>
          <w:color w:val="1C191B"/>
          <w:sz w:val="14"/>
          <w:szCs w:val="14"/>
          <w:lang w:val="pl-PL"/>
        </w:rPr>
        <w:t>p</w:t>
      </w:r>
      <w:r w:rsidR="004257BA">
        <w:rPr>
          <w:rFonts w:ascii="Arial" w:hAnsi="Arial" w:cs="Arial"/>
          <w:color w:val="1C191B"/>
          <w:sz w:val="14"/>
          <w:szCs w:val="14"/>
          <w:lang w:val="pl-PL"/>
        </w:rPr>
        <w:t>ř</w:t>
      </w:r>
      <w:r w:rsidR="004257BA">
        <w:rPr>
          <w:rFonts w:ascii="Arial" w:hAnsi="Arial" w:cs="Arial"/>
          <w:color w:val="434041"/>
          <w:sz w:val="14"/>
          <w:szCs w:val="14"/>
          <w:lang w:val="pl-PL"/>
        </w:rPr>
        <w:t>í</w:t>
      </w:r>
      <w:r w:rsidRPr="00F812B8">
        <w:rPr>
          <w:rFonts w:ascii="Arial" w:hAnsi="Arial" w:cs="Arial"/>
          <w:color w:val="434041"/>
          <w:sz w:val="14"/>
          <w:szCs w:val="14"/>
          <w:lang w:val="pl-PL"/>
        </w:rPr>
        <w:t>s</w:t>
      </w:r>
      <w:r w:rsidRPr="00F812B8">
        <w:rPr>
          <w:rFonts w:ascii="Arial" w:hAnsi="Arial" w:cs="Arial"/>
          <w:color w:val="1C191B"/>
          <w:sz w:val="14"/>
          <w:szCs w:val="14"/>
          <w:lang w:val="pl-PL"/>
        </w:rPr>
        <w:t>p</w:t>
      </w:r>
      <w:r w:rsidR="004257BA">
        <w:rPr>
          <w:rFonts w:ascii="Arial" w:hAnsi="Arial" w:cs="Arial"/>
          <w:color w:val="1C191B"/>
          <w:sz w:val="14"/>
          <w:szCs w:val="14"/>
          <w:lang w:val="pl-PL"/>
        </w:rPr>
        <w:t>ě</w:t>
      </w:r>
      <w:r w:rsidRPr="00F812B8">
        <w:rPr>
          <w:rFonts w:ascii="Arial" w:hAnsi="Arial" w:cs="Arial"/>
          <w:color w:val="1C191B"/>
          <w:sz w:val="14"/>
          <w:szCs w:val="14"/>
          <w:lang w:val="pl-PL"/>
        </w:rPr>
        <w:t>vkov</w:t>
      </w:r>
      <w:r w:rsidR="004257BA">
        <w:rPr>
          <w:rFonts w:ascii="Arial" w:hAnsi="Arial" w:cs="Arial"/>
          <w:color w:val="1C191B"/>
          <w:sz w:val="14"/>
          <w:szCs w:val="14"/>
          <w:lang w:val="pl-PL"/>
        </w:rPr>
        <w:t>á</w:t>
      </w:r>
      <w:proofErr w:type="spellEnd"/>
      <w:r w:rsidRPr="00F812B8">
        <w:rPr>
          <w:rFonts w:ascii="Arial" w:hAnsi="Arial" w:cs="Arial"/>
          <w:color w:val="1C191B"/>
          <w:sz w:val="14"/>
          <w:szCs w:val="14"/>
          <w:lang w:val="pl-PL"/>
        </w:rPr>
        <w:t xml:space="preserve"> </w:t>
      </w:r>
      <w:proofErr w:type="spellStart"/>
      <w:r w:rsidRPr="00F812B8">
        <w:rPr>
          <w:rFonts w:ascii="Arial" w:hAnsi="Arial" w:cs="Arial"/>
          <w:color w:val="1C191B"/>
          <w:sz w:val="14"/>
          <w:szCs w:val="14"/>
          <w:lang w:val="pl-PL"/>
        </w:rPr>
        <w:t>organi</w:t>
      </w:r>
      <w:r w:rsidRPr="00F812B8">
        <w:rPr>
          <w:rFonts w:ascii="Arial" w:hAnsi="Arial" w:cs="Arial"/>
          <w:color w:val="434041"/>
          <w:sz w:val="14"/>
          <w:szCs w:val="14"/>
          <w:lang w:val="pl-PL"/>
        </w:rPr>
        <w:t>z</w:t>
      </w:r>
      <w:r w:rsidRPr="00F812B8">
        <w:rPr>
          <w:rFonts w:ascii="Arial" w:hAnsi="Arial" w:cs="Arial"/>
          <w:color w:val="1C191B"/>
          <w:sz w:val="14"/>
          <w:szCs w:val="14"/>
          <w:lang w:val="pl-PL"/>
        </w:rPr>
        <w:t>ac</w:t>
      </w:r>
      <w:r w:rsidRPr="00F812B8">
        <w:rPr>
          <w:rFonts w:ascii="Arial" w:hAnsi="Arial" w:cs="Arial"/>
          <w:color w:val="434041"/>
          <w:sz w:val="14"/>
          <w:szCs w:val="14"/>
          <w:lang w:val="pl-PL"/>
        </w:rPr>
        <w:t>e</w:t>
      </w:r>
      <w:proofErr w:type="spellEnd"/>
      <w:r w:rsidRPr="00F812B8">
        <w:rPr>
          <w:rFonts w:ascii="Arial" w:hAnsi="Arial" w:cs="Arial"/>
          <w:color w:val="434041"/>
          <w:sz w:val="14"/>
          <w:szCs w:val="14"/>
          <w:lang w:val="pl-PL"/>
        </w:rPr>
        <w:t xml:space="preserve"> </w:t>
      </w:r>
    </w:p>
    <w:p w14:paraId="63CE59D6" w14:textId="49850BAA" w:rsidR="00B52DF4" w:rsidRPr="00F812B8" w:rsidRDefault="004257BA">
      <w:pPr>
        <w:pStyle w:val="Styl"/>
        <w:shd w:val="clear" w:color="auto" w:fill="FFFEFF"/>
        <w:spacing w:line="172" w:lineRule="exact"/>
        <w:ind w:left="829" w:right="1382"/>
        <w:rPr>
          <w:rFonts w:ascii="Arial" w:hAnsi="Arial" w:cs="Arial"/>
          <w:color w:val="1C191B"/>
          <w:sz w:val="16"/>
          <w:szCs w:val="16"/>
          <w:lang w:val="pl-PL"/>
        </w:rPr>
      </w:pPr>
      <w:proofErr w:type="spellStart"/>
      <w:r>
        <w:rPr>
          <w:rFonts w:ascii="Arial" w:hAnsi="Arial" w:cs="Arial"/>
          <w:color w:val="434041"/>
          <w:sz w:val="16"/>
          <w:szCs w:val="16"/>
          <w:lang w:val="pl-PL"/>
        </w:rPr>
        <w:t>č</w:t>
      </w:r>
      <w:r w:rsidRPr="00F812B8">
        <w:rPr>
          <w:rFonts w:ascii="Arial" w:hAnsi="Arial" w:cs="Arial"/>
          <w:color w:val="646163"/>
          <w:sz w:val="16"/>
          <w:szCs w:val="16"/>
          <w:lang w:val="pl-PL"/>
        </w:rPr>
        <w:t>.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p</w:t>
      </w:r>
      <w:proofErr w:type="spellEnd"/>
      <w:r w:rsidRPr="00F812B8">
        <w:rPr>
          <w:rFonts w:ascii="Arial" w:hAnsi="Arial" w:cs="Arial"/>
          <w:color w:val="646163"/>
          <w:sz w:val="16"/>
          <w:szCs w:val="16"/>
          <w:lang w:val="pl-PL"/>
        </w:rPr>
        <w:t xml:space="preserve">. 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>1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24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, 257 24 </w:t>
      </w:r>
      <w:proofErr w:type="spellStart"/>
      <w:r w:rsidRPr="00F812B8">
        <w:rPr>
          <w:rFonts w:ascii="Arial" w:hAnsi="Arial" w:cs="Arial"/>
          <w:color w:val="1C191B"/>
          <w:sz w:val="16"/>
          <w:szCs w:val="16"/>
          <w:lang w:val="pl-PL"/>
        </w:rPr>
        <w:t>Chocer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a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>dy</w:t>
      </w:r>
      <w:proofErr w:type="spellEnd"/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 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br/>
      </w:r>
      <w:r w:rsidRPr="00F812B8">
        <w:rPr>
          <w:color w:val="1C191B"/>
          <w:sz w:val="16"/>
          <w:szCs w:val="16"/>
          <w:lang w:val="pl-PL"/>
        </w:rPr>
        <w:t xml:space="preserve">ICO: 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437 </w:t>
      </w:r>
      <w:r w:rsidRPr="00F812B8">
        <w:rPr>
          <w:color w:val="1C191B"/>
          <w:sz w:val="16"/>
          <w:szCs w:val="16"/>
          <w:lang w:val="pl-PL"/>
        </w:rPr>
        <w:t xml:space="preserve">50 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672 </w:t>
      </w:r>
    </w:p>
    <w:p w14:paraId="7E595BB4" w14:textId="694DF4D3" w:rsidR="00B52DF4" w:rsidRPr="00F812B8" w:rsidRDefault="00000000">
      <w:pPr>
        <w:pStyle w:val="Styl"/>
        <w:shd w:val="clear" w:color="auto" w:fill="FFFEFF"/>
        <w:spacing w:line="172" w:lineRule="exact"/>
        <w:ind w:left="935" w:right="1162"/>
        <w:rPr>
          <w:rFonts w:ascii="Arial" w:hAnsi="Arial" w:cs="Arial"/>
          <w:color w:val="1C191B"/>
          <w:sz w:val="16"/>
          <w:szCs w:val="16"/>
          <w:lang w:val="pl-PL"/>
        </w:rPr>
      </w:pPr>
      <w:proofErr w:type="spellStart"/>
      <w:r w:rsidRPr="00F812B8">
        <w:rPr>
          <w:rFonts w:ascii="Arial" w:hAnsi="Arial" w:cs="Arial"/>
          <w:color w:val="434041"/>
          <w:sz w:val="16"/>
          <w:szCs w:val="16"/>
          <w:lang w:val="pl-PL"/>
        </w:rPr>
        <w:t>M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>UDr</w:t>
      </w:r>
      <w:proofErr w:type="spellEnd"/>
      <w:r w:rsidRPr="00F812B8">
        <w:rPr>
          <w:rFonts w:ascii="Arial" w:hAnsi="Arial" w:cs="Arial"/>
          <w:color w:val="646163"/>
          <w:sz w:val="16"/>
          <w:szCs w:val="16"/>
          <w:lang w:val="pl-PL"/>
        </w:rPr>
        <w:t xml:space="preserve">. 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>P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a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>vel Bisku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p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, </w:t>
      </w:r>
      <w:proofErr w:type="spellStart"/>
      <w:r w:rsidR="00B67B47">
        <w:rPr>
          <w:rFonts w:ascii="Arial" w:hAnsi="Arial" w:cs="Arial"/>
          <w:color w:val="434041"/>
          <w:sz w:val="16"/>
          <w:szCs w:val="16"/>
          <w:lang w:val="pl-PL"/>
        </w:rPr>
        <w:t>ř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edi</w:t>
      </w:r>
      <w:r w:rsidR="00B67B47">
        <w:rPr>
          <w:rFonts w:ascii="Arial" w:hAnsi="Arial" w:cs="Arial"/>
          <w:color w:val="1C191B"/>
          <w:sz w:val="16"/>
          <w:szCs w:val="16"/>
          <w:lang w:val="pl-PL"/>
        </w:rPr>
        <w:t>t</w:t>
      </w:r>
      <w:r w:rsidRPr="00F812B8">
        <w:rPr>
          <w:rFonts w:ascii="Arial" w:hAnsi="Arial" w:cs="Arial"/>
          <w:color w:val="434041"/>
          <w:sz w:val="16"/>
          <w:szCs w:val="16"/>
          <w:lang w:val="pl-PL"/>
        </w:rPr>
        <w:t>e</w:t>
      </w:r>
      <w:r w:rsidRPr="00F812B8">
        <w:rPr>
          <w:rFonts w:ascii="Arial" w:hAnsi="Arial" w:cs="Arial"/>
          <w:color w:val="1C191B"/>
          <w:sz w:val="16"/>
          <w:szCs w:val="16"/>
          <w:lang w:val="pl-PL"/>
        </w:rPr>
        <w:t>l</w:t>
      </w:r>
      <w:proofErr w:type="spellEnd"/>
      <w:r w:rsidRPr="00F812B8">
        <w:rPr>
          <w:rFonts w:ascii="Arial" w:hAnsi="Arial" w:cs="Arial"/>
          <w:color w:val="1C191B"/>
          <w:sz w:val="16"/>
          <w:szCs w:val="16"/>
          <w:lang w:val="pl-PL"/>
        </w:rPr>
        <w:t xml:space="preserve"> </w:t>
      </w:r>
    </w:p>
    <w:p w14:paraId="451FF6FC" w14:textId="6D75651B" w:rsidR="00B52DF4" w:rsidRPr="00F812B8" w:rsidRDefault="00000000">
      <w:pPr>
        <w:pStyle w:val="Styl"/>
        <w:shd w:val="clear" w:color="auto" w:fill="FFFEFF"/>
        <w:spacing w:before="513" w:line="278" w:lineRule="exact"/>
        <w:ind w:left="604" w:right="946" w:firstLine="119"/>
        <w:rPr>
          <w:color w:val="1C191B"/>
          <w:sz w:val="22"/>
          <w:szCs w:val="22"/>
          <w:lang w:val="pl-PL"/>
        </w:rPr>
      </w:pPr>
      <w:proofErr w:type="spellStart"/>
      <w:r w:rsidRPr="00F812B8">
        <w:rPr>
          <w:color w:val="1C191B"/>
          <w:sz w:val="22"/>
          <w:szCs w:val="22"/>
          <w:lang w:val="pl-PL"/>
        </w:rPr>
        <w:t>D</w:t>
      </w:r>
      <w:r w:rsidR="00B67B47">
        <w:rPr>
          <w:color w:val="1C191B"/>
          <w:sz w:val="22"/>
          <w:szCs w:val="22"/>
          <w:lang w:val="pl-PL"/>
        </w:rPr>
        <w:t>ě</w:t>
      </w:r>
      <w:r w:rsidRPr="00F812B8">
        <w:rPr>
          <w:color w:val="1C191B"/>
          <w:sz w:val="22"/>
          <w:szCs w:val="22"/>
          <w:lang w:val="pl-PL"/>
        </w:rPr>
        <w:t>tsk</w:t>
      </w:r>
      <w:r w:rsidR="00B67B47">
        <w:rPr>
          <w:color w:val="1C191B"/>
          <w:sz w:val="22"/>
          <w:szCs w:val="22"/>
          <w:lang w:val="pl-PL"/>
        </w:rPr>
        <w:t>é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centrum </w:t>
      </w:r>
      <w:proofErr w:type="spellStart"/>
      <w:r w:rsidRPr="00F812B8">
        <w:rPr>
          <w:color w:val="1C191B"/>
          <w:sz w:val="22"/>
          <w:szCs w:val="22"/>
          <w:lang w:val="pl-PL"/>
        </w:rPr>
        <w:t>Chocerady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r w:rsidRPr="00F812B8">
        <w:rPr>
          <w:color w:val="1C191B"/>
          <w:sz w:val="22"/>
          <w:szCs w:val="22"/>
          <w:lang w:val="pl-PL"/>
        </w:rPr>
        <w:br/>
        <w:t>cen</w:t>
      </w:r>
      <w:r w:rsidRPr="00F812B8">
        <w:rPr>
          <w:color w:val="434041"/>
          <w:sz w:val="22"/>
          <w:szCs w:val="22"/>
          <w:lang w:val="pl-PL"/>
        </w:rPr>
        <w:t>t</w:t>
      </w:r>
      <w:r w:rsidRPr="00F812B8">
        <w:rPr>
          <w:color w:val="1C191B"/>
          <w:sz w:val="22"/>
          <w:szCs w:val="22"/>
          <w:lang w:val="pl-PL"/>
        </w:rPr>
        <w:t xml:space="preserve">rum </w:t>
      </w:r>
      <w:proofErr w:type="spellStart"/>
      <w:r w:rsidRPr="00F812B8">
        <w:rPr>
          <w:color w:val="1C191B"/>
          <w:sz w:val="22"/>
          <w:szCs w:val="22"/>
          <w:lang w:val="pl-PL"/>
        </w:rPr>
        <w:t>komplexn</w:t>
      </w:r>
      <w:r w:rsidR="00B67B47">
        <w:rPr>
          <w:color w:val="1C191B"/>
          <w:sz w:val="22"/>
          <w:szCs w:val="22"/>
          <w:lang w:val="pl-PL"/>
        </w:rPr>
        <w:t>í</w:t>
      </w:r>
      <w:proofErr w:type="spellEnd"/>
      <w:r w:rsidRPr="00F812B8">
        <w:rPr>
          <w:color w:val="1C191B"/>
          <w:sz w:val="22"/>
          <w:szCs w:val="22"/>
          <w:lang w:val="pl-PL"/>
        </w:rPr>
        <w:t xml:space="preserve"> </w:t>
      </w:r>
      <w:proofErr w:type="spellStart"/>
      <w:r w:rsidRPr="00F812B8">
        <w:rPr>
          <w:color w:val="1C191B"/>
          <w:sz w:val="22"/>
          <w:szCs w:val="22"/>
          <w:lang w:val="pl-PL"/>
        </w:rPr>
        <w:t>p</w:t>
      </w:r>
      <w:r w:rsidR="00B67B47">
        <w:rPr>
          <w:color w:val="1C191B"/>
          <w:sz w:val="22"/>
          <w:szCs w:val="22"/>
          <w:lang w:val="pl-PL"/>
        </w:rPr>
        <w:t>éč</w:t>
      </w:r>
      <w:r w:rsidRPr="00F812B8">
        <w:rPr>
          <w:color w:val="1C191B"/>
          <w:sz w:val="22"/>
          <w:szCs w:val="22"/>
          <w:lang w:val="pl-PL"/>
        </w:rPr>
        <w:t>e</w:t>
      </w:r>
      <w:proofErr w:type="spellEnd"/>
      <w:r w:rsidRPr="00F812B8">
        <w:rPr>
          <w:color w:val="434041"/>
          <w:sz w:val="22"/>
          <w:szCs w:val="22"/>
          <w:lang w:val="pl-PL"/>
        </w:rPr>
        <w:t xml:space="preserve">, </w:t>
      </w:r>
      <w:r w:rsidRPr="00F812B8">
        <w:rPr>
          <w:color w:val="1C191B"/>
          <w:sz w:val="22"/>
          <w:szCs w:val="22"/>
          <w:lang w:val="pl-PL"/>
        </w:rPr>
        <w:t>p</w:t>
      </w:r>
      <w:r w:rsidRPr="00F812B8">
        <w:rPr>
          <w:color w:val="434041"/>
          <w:sz w:val="22"/>
          <w:szCs w:val="22"/>
          <w:lang w:val="pl-PL"/>
        </w:rPr>
        <w:t>.</w:t>
      </w:r>
      <w:r w:rsidRPr="00F812B8">
        <w:rPr>
          <w:color w:val="1C191B"/>
          <w:sz w:val="22"/>
          <w:szCs w:val="22"/>
          <w:lang w:val="pl-PL"/>
        </w:rPr>
        <w:t xml:space="preserve">o. </w:t>
      </w:r>
    </w:p>
    <w:p w14:paraId="7652FF47" w14:textId="77777777" w:rsidR="00B52DF4" w:rsidRDefault="00000000">
      <w:pPr>
        <w:pStyle w:val="Styl"/>
        <w:shd w:val="clear" w:color="auto" w:fill="FFFEFF"/>
        <w:spacing w:line="278" w:lineRule="exact"/>
        <w:ind w:left="604" w:right="1257"/>
        <w:rPr>
          <w:color w:val="1C191B"/>
          <w:sz w:val="22"/>
          <w:szCs w:val="22"/>
          <w:lang w:val="en-US"/>
        </w:rPr>
      </w:pPr>
      <w:proofErr w:type="spellStart"/>
      <w:r>
        <w:rPr>
          <w:color w:val="1C191B"/>
          <w:sz w:val="22"/>
          <w:szCs w:val="22"/>
          <w:lang w:val="en-US"/>
        </w:rPr>
        <w:t>MUDr</w:t>
      </w:r>
      <w:proofErr w:type="spellEnd"/>
      <w:r>
        <w:rPr>
          <w:color w:val="434041"/>
          <w:sz w:val="22"/>
          <w:szCs w:val="22"/>
          <w:lang w:val="en-US"/>
        </w:rPr>
        <w:t xml:space="preserve">. </w:t>
      </w:r>
      <w:r>
        <w:rPr>
          <w:color w:val="1C191B"/>
          <w:sz w:val="22"/>
          <w:szCs w:val="22"/>
          <w:lang w:val="en-US"/>
        </w:rPr>
        <w:t xml:space="preserve">Pavel Biskup </w:t>
      </w:r>
    </w:p>
    <w:p w14:paraId="69184FE9" w14:textId="77777777" w:rsidR="00B52DF4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22"/>
          <w:szCs w:val="22"/>
          <w:lang w:val="en-US"/>
        </w:rPr>
        <w:br w:type="column"/>
      </w:r>
    </w:p>
    <w:p w14:paraId="64BE8711" w14:textId="77777777" w:rsidR="00B52DF4" w:rsidRDefault="00B52DF4">
      <w:pPr>
        <w:pStyle w:val="Styl"/>
        <w:spacing w:before="23" w:line="1" w:lineRule="exact"/>
        <w:rPr>
          <w:sz w:val="2"/>
          <w:szCs w:val="2"/>
          <w:lang w:val="en-US"/>
        </w:rPr>
      </w:pPr>
    </w:p>
    <w:p w14:paraId="7C5086D1" w14:textId="24B9342B" w:rsidR="00B52DF4" w:rsidRDefault="00732D81">
      <w:pPr>
        <w:pStyle w:val="Styl"/>
        <w:rPr>
          <w:sz w:val="2"/>
          <w:szCs w:val="2"/>
          <w:lang w:val="en-US"/>
        </w:rPr>
      </w:pPr>
      <w:r>
        <w:rPr>
          <w:noProof/>
          <w:sz w:val="2"/>
          <w:szCs w:val="2"/>
          <w:lang w:val="en-US"/>
        </w:rPr>
        <w:drawing>
          <wp:inline distT="0" distB="0" distL="0" distR="0" wp14:anchorId="4B9C030C" wp14:editId="2BC0F664">
            <wp:extent cx="1800225" cy="1704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F27E" w14:textId="77777777" w:rsidR="00B52DF4" w:rsidRDefault="00000000">
      <w:pPr>
        <w:pStyle w:val="Styl"/>
        <w:shd w:val="clear" w:color="auto" w:fill="FFFEFF"/>
        <w:spacing w:before="623" w:line="187" w:lineRule="exact"/>
        <w:ind w:left="605" w:right="873"/>
        <w:rPr>
          <w:color w:val="C2BBBC"/>
          <w:w w:val="89"/>
          <w:sz w:val="16"/>
          <w:szCs w:val="16"/>
          <w:lang w:val="en-US"/>
        </w:rPr>
      </w:pPr>
      <w:proofErr w:type="spellStart"/>
      <w:r>
        <w:rPr>
          <w:color w:val="A9A2A4"/>
          <w:sz w:val="14"/>
          <w:szCs w:val="14"/>
          <w:lang w:val="en-US"/>
        </w:rPr>
        <w:t>i</w:t>
      </w:r>
      <w:r>
        <w:rPr>
          <w:color w:val="8F898B"/>
          <w:sz w:val="14"/>
          <w:szCs w:val="14"/>
          <w:lang w:val="en-US"/>
        </w:rPr>
        <w:t>l</w:t>
      </w:r>
      <w:r>
        <w:rPr>
          <w:color w:val="A9A2A4"/>
          <w:sz w:val="14"/>
          <w:szCs w:val="14"/>
          <w:lang w:val="en-US"/>
        </w:rPr>
        <w:t>em</w:t>
      </w:r>
      <w:r>
        <w:rPr>
          <w:color w:val="8F898B"/>
          <w:sz w:val="14"/>
          <w:szCs w:val="14"/>
          <w:lang w:val="en-US"/>
        </w:rPr>
        <w:t>o</w:t>
      </w:r>
      <w:r>
        <w:rPr>
          <w:color w:val="A9A2A4"/>
          <w:sz w:val="14"/>
          <w:szCs w:val="14"/>
          <w:lang w:val="en-US"/>
        </w:rPr>
        <w:t>c</w:t>
      </w:r>
      <w:r>
        <w:rPr>
          <w:color w:val="8F898B"/>
          <w:sz w:val="14"/>
          <w:szCs w:val="14"/>
          <w:lang w:val="en-US"/>
        </w:rPr>
        <w:t>l</w:t>
      </w:r>
      <w:r>
        <w:rPr>
          <w:color w:val="A9A2A4"/>
          <w:sz w:val="14"/>
          <w:szCs w:val="14"/>
          <w:lang w:val="en-US"/>
        </w:rPr>
        <w:t>l</w:t>
      </w:r>
      <w:r>
        <w:rPr>
          <w:color w:val="8F898B"/>
          <w:sz w:val="14"/>
          <w:szCs w:val="14"/>
          <w:lang w:val="en-US"/>
        </w:rPr>
        <w:t>Ic</w:t>
      </w:r>
      <w:r>
        <w:rPr>
          <w:color w:val="A9A2A4"/>
          <w:sz w:val="14"/>
          <w:szCs w:val="14"/>
          <w:lang w:val="en-US"/>
        </w:rPr>
        <w:t>t</w:t>
      </w:r>
      <w:proofErr w:type="spellEnd"/>
      <w:r>
        <w:rPr>
          <w:color w:val="A9A2A4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A9A2A4"/>
          <w:w w:val="65"/>
          <w:sz w:val="16"/>
          <w:szCs w:val="16"/>
          <w:lang w:val="en-US"/>
        </w:rPr>
        <w:t>X</w:t>
      </w:r>
      <w:r>
        <w:rPr>
          <w:rFonts w:ascii="Arial" w:hAnsi="Arial" w:cs="Arial"/>
          <w:i/>
          <w:iCs/>
          <w:color w:val="8F898B"/>
          <w:w w:val="65"/>
          <w:sz w:val="16"/>
          <w:szCs w:val="16"/>
          <w:lang w:val="en-US"/>
        </w:rPr>
        <w:t>!</w:t>
      </w:r>
      <w:r>
        <w:rPr>
          <w:rFonts w:ascii="Arial" w:hAnsi="Arial" w:cs="Arial"/>
          <w:i/>
          <w:iCs/>
          <w:color w:val="A9A2A4"/>
          <w:w w:val="65"/>
          <w:sz w:val="16"/>
          <w:szCs w:val="16"/>
          <w:lang w:val="en-US"/>
        </w:rPr>
        <w:t>t.</w:t>
      </w:r>
      <w:r>
        <w:rPr>
          <w:rFonts w:ascii="Arial" w:hAnsi="Arial" w:cs="Arial"/>
          <w:i/>
          <w:iCs/>
          <w:color w:val="8F898B"/>
          <w:w w:val="65"/>
          <w:sz w:val="16"/>
          <w:szCs w:val="16"/>
          <w:lang w:val="en-US"/>
        </w:rPr>
        <w:t>dvLJ</w:t>
      </w:r>
      <w:proofErr w:type="spellEnd"/>
      <w:r>
        <w:rPr>
          <w:rFonts w:ascii="Arial" w:hAnsi="Arial" w:cs="Arial"/>
          <w:i/>
          <w:iCs/>
          <w:color w:val="8F898B"/>
          <w:w w:val="65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C2BBBC"/>
          <w:w w:val="65"/>
          <w:sz w:val="16"/>
          <w:szCs w:val="16"/>
          <w:lang w:val="en-US"/>
        </w:rPr>
        <w:t xml:space="preserve">• </w:t>
      </w:r>
      <w:r>
        <w:rPr>
          <w:rFonts w:ascii="Arial" w:hAnsi="Arial" w:cs="Arial"/>
          <w:color w:val="C2BBBC"/>
          <w:sz w:val="16"/>
          <w:szCs w:val="16"/>
          <w:lang w:val="en-US"/>
        </w:rPr>
        <w:t>·</w:t>
      </w:r>
      <w:r>
        <w:rPr>
          <w:rFonts w:ascii="Arial" w:hAnsi="Arial" w:cs="Arial"/>
          <w:color w:val="DBD3D5"/>
          <w:sz w:val="16"/>
          <w:szCs w:val="16"/>
          <w:lang w:val="en-US"/>
        </w:rPr>
        <w:t>'</w:t>
      </w:r>
      <w:r>
        <w:rPr>
          <w:rFonts w:ascii="Arial" w:hAnsi="Arial" w:cs="Arial"/>
          <w:color w:val="C2BBBC"/>
          <w:sz w:val="16"/>
          <w:szCs w:val="16"/>
          <w:lang w:val="en-US"/>
        </w:rPr>
        <w:t>~I!</w:t>
      </w:r>
      <w:r>
        <w:rPr>
          <w:rFonts w:ascii="Arial" w:hAnsi="Arial" w:cs="Arial"/>
          <w:color w:val="8F898B"/>
          <w:sz w:val="16"/>
          <w:szCs w:val="16"/>
          <w:lang w:val="en-US"/>
        </w:rPr>
        <w:t>!</w:t>
      </w:r>
      <w:r>
        <w:rPr>
          <w:rFonts w:ascii="Arial" w:hAnsi="Arial" w:cs="Arial"/>
          <w:color w:val="A9A2A4"/>
          <w:sz w:val="16"/>
          <w:szCs w:val="16"/>
          <w:lang w:val="en-US"/>
        </w:rPr>
        <w:t>l</w:t>
      </w:r>
      <w:r>
        <w:rPr>
          <w:rFonts w:ascii="Arial" w:hAnsi="Arial" w:cs="Arial"/>
          <w:color w:val="C2BBBC"/>
          <w:sz w:val="16"/>
          <w:szCs w:val="16"/>
          <w:lang w:val="en-US"/>
        </w:rPr>
        <w:t>.</w:t>
      </w:r>
      <w:r>
        <w:rPr>
          <w:rFonts w:ascii="Arial" w:hAnsi="Arial" w:cs="Arial"/>
          <w:color w:val="DBD3D5"/>
          <w:sz w:val="16"/>
          <w:szCs w:val="16"/>
          <w:lang w:val="en-US"/>
        </w:rPr>
        <w:t>·</w:t>
      </w:r>
      <w:r>
        <w:rPr>
          <w:rFonts w:ascii="Arial" w:hAnsi="Arial" w:cs="Arial"/>
          <w:color w:val="8F898B"/>
          <w:sz w:val="16"/>
          <w:szCs w:val="16"/>
          <w:lang w:val="en-US"/>
        </w:rPr>
        <w:t xml:space="preserve">_ </w:t>
      </w:r>
      <w:r>
        <w:rPr>
          <w:color w:val="DBD3D5"/>
          <w:sz w:val="14"/>
          <w:szCs w:val="14"/>
          <w:lang w:val="en-US"/>
        </w:rPr>
        <w:t>1</w:t>
      </w:r>
      <w:r>
        <w:rPr>
          <w:color w:val="C2BBBC"/>
          <w:sz w:val="14"/>
          <w:szCs w:val="14"/>
          <w:lang w:val="en-US"/>
        </w:rPr>
        <w:t>1 ,,</w:t>
      </w:r>
      <w:r>
        <w:rPr>
          <w:color w:val="A9A2A4"/>
          <w:sz w:val="14"/>
          <w:szCs w:val="14"/>
          <w:lang w:val="en-US"/>
        </w:rPr>
        <w:t>~-O</w:t>
      </w:r>
      <w:r>
        <w:rPr>
          <w:color w:val="8F898B"/>
          <w:sz w:val="14"/>
          <w:szCs w:val="14"/>
          <w:lang w:val="en-US"/>
        </w:rPr>
        <w:t xml:space="preserve">" </w:t>
      </w:r>
      <w:proofErr w:type="spellStart"/>
      <w:r>
        <w:rPr>
          <w:color w:val="C2BBBC"/>
          <w:sz w:val="14"/>
          <w:szCs w:val="14"/>
          <w:lang w:val="en-US"/>
        </w:rPr>
        <w:t>a</w:t>
      </w:r>
      <w:r>
        <w:rPr>
          <w:color w:val="8F898B"/>
          <w:sz w:val="14"/>
          <w:szCs w:val="14"/>
          <w:lang w:val="en-US"/>
        </w:rPr>
        <w:t>.s</w:t>
      </w:r>
      <w:proofErr w:type="spellEnd"/>
      <w:r>
        <w:rPr>
          <w:color w:val="8F898B"/>
          <w:sz w:val="14"/>
          <w:szCs w:val="14"/>
          <w:lang w:val="en-US"/>
        </w:rPr>
        <w:t xml:space="preserve"> </w:t>
      </w:r>
      <w:r>
        <w:rPr>
          <w:color w:val="8F898B"/>
          <w:sz w:val="14"/>
          <w:szCs w:val="14"/>
          <w:lang w:val="en-US"/>
        </w:rPr>
        <w:br/>
      </w:r>
      <w:proofErr w:type="spellStart"/>
      <w:r>
        <w:rPr>
          <w:color w:val="A9A2A4"/>
          <w:sz w:val="16"/>
          <w:szCs w:val="16"/>
          <w:lang w:val="en-US"/>
        </w:rPr>
        <w:t>ne</w:t>
      </w:r>
      <w:r>
        <w:rPr>
          <w:color w:val="C2BBBC"/>
          <w:sz w:val="16"/>
          <w:szCs w:val="16"/>
          <w:lang w:val="en-US"/>
        </w:rPr>
        <w:t>m</w:t>
      </w:r>
      <w:r>
        <w:rPr>
          <w:color w:val="A9A2A4"/>
          <w:sz w:val="16"/>
          <w:szCs w:val="16"/>
          <w:lang w:val="en-US"/>
        </w:rPr>
        <w:t>ocn</w:t>
      </w:r>
      <w:r>
        <w:rPr>
          <w:color w:val="C2BBBC"/>
          <w:sz w:val="16"/>
          <w:szCs w:val="16"/>
          <w:lang w:val="en-US"/>
        </w:rPr>
        <w:t>i</w:t>
      </w:r>
      <w:r>
        <w:rPr>
          <w:color w:val="A9A2A4"/>
          <w:sz w:val="16"/>
          <w:szCs w:val="16"/>
          <w:lang w:val="en-US"/>
        </w:rPr>
        <w:t>c</w:t>
      </w:r>
      <w:r>
        <w:rPr>
          <w:color w:val="C2BBBC"/>
          <w:sz w:val="16"/>
          <w:szCs w:val="16"/>
          <w:lang w:val="en-US"/>
        </w:rPr>
        <w:t>e</w:t>
      </w:r>
      <w:proofErr w:type="spellEnd"/>
      <w:r>
        <w:rPr>
          <w:color w:val="C2BBBC"/>
          <w:sz w:val="16"/>
          <w:szCs w:val="16"/>
          <w:lang w:val="en-US"/>
        </w:rPr>
        <w:t xml:space="preserve"> </w:t>
      </w:r>
      <w:r>
        <w:rPr>
          <w:color w:val="A9A2A4"/>
          <w:sz w:val="16"/>
          <w:szCs w:val="16"/>
          <w:lang w:val="en-US"/>
        </w:rPr>
        <w:t>S</w:t>
      </w:r>
      <w:r>
        <w:rPr>
          <w:color w:val="C2BBBC"/>
          <w:sz w:val="16"/>
          <w:szCs w:val="16"/>
          <w:lang w:val="en-US"/>
        </w:rPr>
        <w:t xml:space="preserve">t </w:t>
      </w:r>
      <w:r>
        <w:rPr>
          <w:color w:val="A9A2A4"/>
          <w:sz w:val="16"/>
          <w:szCs w:val="16"/>
          <w:lang w:val="en-US"/>
        </w:rPr>
        <w:t>•</w:t>
      </w:r>
      <w:r>
        <w:rPr>
          <w:color w:val="C2BBBC"/>
          <w:sz w:val="16"/>
          <w:szCs w:val="16"/>
          <w:lang w:val="en-US"/>
        </w:rPr>
        <w:t xml:space="preserve">. </w:t>
      </w:r>
      <w:r>
        <w:rPr>
          <w:color w:val="A9A2A4"/>
          <w:w w:val="136"/>
          <w:sz w:val="11"/>
          <w:szCs w:val="11"/>
          <w:lang w:val="en-US"/>
        </w:rPr>
        <w:t>~</w:t>
      </w:r>
      <w:proofErr w:type="spellStart"/>
      <w:r>
        <w:rPr>
          <w:color w:val="A9A2A4"/>
          <w:w w:val="136"/>
          <w:sz w:val="11"/>
          <w:szCs w:val="11"/>
          <w:lang w:val="en-US"/>
        </w:rPr>
        <w:t>I</w:t>
      </w:r>
      <w:r>
        <w:rPr>
          <w:color w:val="C2BBBC"/>
          <w:w w:val="136"/>
          <w:sz w:val="11"/>
          <w:szCs w:val="11"/>
          <w:lang w:val="en-US"/>
        </w:rPr>
        <w:t>l</w:t>
      </w:r>
      <w:r>
        <w:rPr>
          <w:color w:val="A9A2A4"/>
          <w:w w:val="136"/>
          <w:sz w:val="11"/>
          <w:szCs w:val="11"/>
          <w:lang w:val="en-US"/>
        </w:rPr>
        <w:t>J</w:t>
      </w:r>
      <w:r>
        <w:rPr>
          <w:color w:val="DBD3D5"/>
          <w:w w:val="136"/>
          <w:sz w:val="11"/>
          <w:szCs w:val="11"/>
          <w:lang w:val="en-US"/>
        </w:rPr>
        <w:t>I</w:t>
      </w:r>
      <w:proofErr w:type="spellEnd"/>
      <w:r>
        <w:rPr>
          <w:color w:val="8F898B"/>
          <w:w w:val="136"/>
          <w:sz w:val="11"/>
          <w:szCs w:val="11"/>
          <w:lang w:val="en-US"/>
        </w:rPr>
        <w:t>:</w:t>
      </w:r>
      <w:r>
        <w:rPr>
          <w:color w:val="A9A2A4"/>
          <w:w w:val="136"/>
          <w:sz w:val="11"/>
          <w:szCs w:val="11"/>
          <w:lang w:val="en-US"/>
        </w:rPr>
        <w:t>\</w:t>
      </w:r>
      <w:r>
        <w:rPr>
          <w:color w:val="8F898B"/>
          <w:w w:val="136"/>
          <w:sz w:val="11"/>
          <w:szCs w:val="11"/>
          <w:lang w:val="en-US"/>
        </w:rPr>
        <w:t xml:space="preserve">; </w:t>
      </w:r>
      <w:proofErr w:type="spellStart"/>
      <w:r>
        <w:rPr>
          <w:color w:val="C2BBBC"/>
          <w:sz w:val="16"/>
          <w:szCs w:val="16"/>
          <w:lang w:val="en-US"/>
        </w:rPr>
        <w:t>keho</w:t>
      </w:r>
      <w:proofErr w:type="spellEnd"/>
      <w:r>
        <w:rPr>
          <w:color w:val="C2BBBC"/>
          <w:sz w:val="16"/>
          <w:szCs w:val="16"/>
          <w:lang w:val="en-US"/>
        </w:rPr>
        <w:t xml:space="preserve"> </w:t>
      </w:r>
      <w:proofErr w:type="spellStart"/>
      <w:r>
        <w:rPr>
          <w:color w:val="C2BBBC"/>
          <w:sz w:val="16"/>
          <w:szCs w:val="16"/>
          <w:lang w:val="en-US"/>
        </w:rPr>
        <w:t>kraj</w:t>
      </w:r>
      <w:proofErr w:type="spellEnd"/>
      <w:r>
        <w:rPr>
          <w:color w:val="C2BBBC"/>
          <w:sz w:val="16"/>
          <w:szCs w:val="16"/>
          <w:lang w:val="en-US"/>
        </w:rPr>
        <w:t xml:space="preserve">~ </w:t>
      </w:r>
      <w:r>
        <w:rPr>
          <w:color w:val="C2BBBC"/>
          <w:sz w:val="16"/>
          <w:szCs w:val="16"/>
          <w:lang w:val="en-US"/>
        </w:rPr>
        <w:br/>
      </w:r>
      <w:proofErr w:type="spellStart"/>
      <w:r>
        <w:rPr>
          <w:color w:val="A9A2A4"/>
          <w:w w:val="89"/>
          <w:sz w:val="16"/>
          <w:szCs w:val="16"/>
          <w:lang w:val="en-US"/>
        </w:rPr>
        <w:t>M</w:t>
      </w:r>
      <w:r>
        <w:rPr>
          <w:color w:val="8F898B"/>
          <w:w w:val="89"/>
          <w:sz w:val="16"/>
          <w:szCs w:val="16"/>
          <w:lang w:val="en-US"/>
        </w:rPr>
        <w:t>a</w:t>
      </w:r>
      <w:r>
        <w:rPr>
          <w:color w:val="A9A2A4"/>
          <w:w w:val="89"/>
          <w:sz w:val="16"/>
          <w:szCs w:val="16"/>
          <w:lang w:val="en-US"/>
        </w:rPr>
        <w:t>cn</w:t>
      </w:r>
      <w:r>
        <w:rPr>
          <w:color w:val="8F898B"/>
          <w:w w:val="89"/>
          <w:sz w:val="16"/>
          <w:szCs w:val="16"/>
          <w:lang w:val="en-US"/>
        </w:rPr>
        <w:t>o</w:t>
      </w:r>
      <w:r>
        <w:rPr>
          <w:color w:val="C2BBBC"/>
          <w:w w:val="89"/>
          <w:sz w:val="16"/>
          <w:szCs w:val="16"/>
          <w:lang w:val="en-US"/>
        </w:rPr>
        <w:t>v</w:t>
      </w:r>
      <w:proofErr w:type="spellEnd"/>
      <w:r>
        <w:rPr>
          <w:color w:val="A9A2A4"/>
          <w:w w:val="89"/>
          <w:sz w:val="16"/>
          <w:szCs w:val="16"/>
          <w:lang w:val="en-US"/>
        </w:rPr>
        <w:t>" 4</w:t>
      </w:r>
      <w:r>
        <w:rPr>
          <w:color w:val="8F898B"/>
          <w:w w:val="89"/>
          <w:sz w:val="16"/>
          <w:szCs w:val="16"/>
          <w:lang w:val="en-US"/>
        </w:rPr>
        <w:t>0</w:t>
      </w:r>
      <w:r>
        <w:rPr>
          <w:color w:val="C2BBBC"/>
          <w:w w:val="89"/>
          <w:sz w:val="16"/>
          <w:szCs w:val="16"/>
          <w:lang w:val="en-US"/>
        </w:rPr>
        <w:t xml:space="preserve">0 </w:t>
      </w:r>
    </w:p>
    <w:p w14:paraId="14739B46" w14:textId="77777777" w:rsidR="00B52DF4" w:rsidRDefault="00000000">
      <w:pPr>
        <w:pStyle w:val="Styl"/>
        <w:shd w:val="clear" w:color="auto" w:fill="FFFEFF"/>
        <w:spacing w:line="182" w:lineRule="exact"/>
        <w:ind w:left="1392" w:right="873"/>
        <w:rPr>
          <w:color w:val="C2BBBC"/>
          <w:sz w:val="16"/>
          <w:szCs w:val="16"/>
          <w:lang w:val="en-US"/>
        </w:rPr>
      </w:pPr>
      <w:r>
        <w:rPr>
          <w:color w:val="8F898B"/>
          <w:sz w:val="16"/>
          <w:szCs w:val="16"/>
          <w:lang w:val="en-US"/>
        </w:rPr>
        <w:t>256 0</w:t>
      </w:r>
      <w:r>
        <w:rPr>
          <w:color w:val="A9A2A4"/>
          <w:sz w:val="16"/>
          <w:szCs w:val="16"/>
          <w:lang w:val="en-US"/>
        </w:rPr>
        <w:t xml:space="preserve">1 </w:t>
      </w:r>
      <w:proofErr w:type="spellStart"/>
      <w:r>
        <w:rPr>
          <w:color w:val="C2BBBC"/>
          <w:sz w:val="16"/>
          <w:szCs w:val="16"/>
          <w:lang w:val="en-US"/>
        </w:rPr>
        <w:t>B</w:t>
      </w:r>
      <w:r>
        <w:rPr>
          <w:color w:val="A9A2A4"/>
          <w:sz w:val="16"/>
          <w:szCs w:val="16"/>
          <w:lang w:val="en-US"/>
        </w:rPr>
        <w:t>~</w:t>
      </w:r>
      <w:r>
        <w:rPr>
          <w:color w:val="8F898B"/>
          <w:sz w:val="16"/>
          <w:szCs w:val="16"/>
          <w:lang w:val="en-US"/>
        </w:rPr>
        <w:t>n</w:t>
      </w:r>
      <w:r>
        <w:rPr>
          <w:color w:val="C2BBBC"/>
          <w:sz w:val="16"/>
          <w:szCs w:val="16"/>
          <w:lang w:val="en-US"/>
        </w:rPr>
        <w:t>e</w:t>
      </w:r>
      <w:r>
        <w:rPr>
          <w:color w:val="8F898B"/>
          <w:sz w:val="16"/>
          <w:szCs w:val="16"/>
          <w:lang w:val="en-US"/>
        </w:rPr>
        <w:t>S</w:t>
      </w:r>
      <w:r>
        <w:rPr>
          <w:color w:val="A9A2A4"/>
          <w:sz w:val="16"/>
          <w:szCs w:val="16"/>
          <w:lang w:val="en-US"/>
        </w:rPr>
        <w:t>o</w:t>
      </w:r>
      <w:proofErr w:type="spellEnd"/>
      <w:r>
        <w:rPr>
          <w:color w:val="C2BBBC"/>
          <w:sz w:val="16"/>
          <w:szCs w:val="16"/>
          <w:lang w:val="en-US"/>
        </w:rPr>
        <w:t xml:space="preserve">' </w:t>
      </w:r>
    </w:p>
    <w:p w14:paraId="32189B8E" w14:textId="77777777" w:rsidR="00B52DF4" w:rsidRDefault="00000000">
      <w:pPr>
        <w:pStyle w:val="Styl"/>
        <w:shd w:val="clear" w:color="auto" w:fill="FFFEFF"/>
        <w:spacing w:before="1099" w:line="263" w:lineRule="exact"/>
        <w:ind w:left="537" w:right="-1"/>
        <w:rPr>
          <w:color w:val="434041"/>
          <w:sz w:val="22"/>
          <w:szCs w:val="22"/>
          <w:lang w:val="en-US"/>
        </w:rPr>
      </w:pPr>
      <w:proofErr w:type="spellStart"/>
      <w:r>
        <w:rPr>
          <w:color w:val="1C191B"/>
          <w:sz w:val="22"/>
          <w:szCs w:val="22"/>
          <w:lang w:val="en-US"/>
        </w:rPr>
        <w:t>MUDr</w:t>
      </w:r>
      <w:proofErr w:type="spellEnd"/>
      <w:r>
        <w:rPr>
          <w:color w:val="646163"/>
          <w:sz w:val="22"/>
          <w:szCs w:val="22"/>
          <w:lang w:val="en-US"/>
        </w:rPr>
        <w:t xml:space="preserve">. </w:t>
      </w:r>
      <w:r>
        <w:rPr>
          <w:color w:val="1C191B"/>
          <w:sz w:val="22"/>
          <w:szCs w:val="22"/>
          <w:lang w:val="en-US"/>
        </w:rPr>
        <w:t>Roman Mrva</w:t>
      </w:r>
      <w:r>
        <w:rPr>
          <w:color w:val="434041"/>
          <w:sz w:val="22"/>
          <w:szCs w:val="22"/>
          <w:lang w:val="en-US"/>
        </w:rPr>
        <w:t xml:space="preserve">, </w:t>
      </w:r>
      <w:r>
        <w:rPr>
          <w:color w:val="1C191B"/>
          <w:sz w:val="22"/>
          <w:szCs w:val="22"/>
          <w:lang w:val="en-US"/>
        </w:rPr>
        <w:t>MHA</w:t>
      </w:r>
      <w:r>
        <w:rPr>
          <w:color w:val="434041"/>
          <w:sz w:val="22"/>
          <w:szCs w:val="22"/>
          <w:lang w:val="en-US"/>
        </w:rPr>
        <w:t xml:space="preserve">, </w:t>
      </w:r>
      <w:r>
        <w:rPr>
          <w:color w:val="1C191B"/>
          <w:sz w:val="22"/>
          <w:szCs w:val="22"/>
          <w:lang w:val="en-US"/>
        </w:rPr>
        <w:t>LL.M</w:t>
      </w:r>
      <w:r>
        <w:rPr>
          <w:color w:val="434041"/>
          <w:sz w:val="22"/>
          <w:szCs w:val="22"/>
          <w:lang w:val="en-US"/>
        </w:rPr>
        <w:t xml:space="preserve">. </w:t>
      </w:r>
    </w:p>
    <w:p w14:paraId="7514693B" w14:textId="77777777" w:rsidR="00DD7043" w:rsidRDefault="00DD7043">
      <w:pPr>
        <w:pStyle w:val="Styl"/>
        <w:rPr>
          <w:sz w:val="22"/>
          <w:szCs w:val="22"/>
          <w:lang w:val="en-US"/>
        </w:rPr>
      </w:pPr>
    </w:p>
    <w:sectPr w:rsidR="00DD7043">
      <w:type w:val="continuous"/>
      <w:pgSz w:w="11900" w:h="16840"/>
      <w:pgMar w:top="1814" w:right="1196" w:bottom="360" w:left="1267" w:header="708" w:footer="708" w:gutter="0"/>
      <w:cols w:num="2" w:space="708" w:equalWidth="0">
        <w:col w:w="4435" w:space="825"/>
        <w:col w:w="39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61FDA"/>
    <w:multiLevelType w:val="multilevel"/>
    <w:tmpl w:val="25B8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514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2o5WLZk2Gg9si1oysjj3qhXOVUi3cQpS2L4fmFet8AsI5P/QYy4B7oI9pxH70bDrxGGnwMJJLIBLK/Sb4Ectjw==" w:salt="LfbOHwl7mb2C14W2wJJb9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3E6916"/>
    <w:rsid w:val="00422BC0"/>
    <w:rsid w:val="004257BA"/>
    <w:rsid w:val="00446F37"/>
    <w:rsid w:val="005636EC"/>
    <w:rsid w:val="006049A4"/>
    <w:rsid w:val="00684445"/>
    <w:rsid w:val="007313C2"/>
    <w:rsid w:val="00732D81"/>
    <w:rsid w:val="00951707"/>
    <w:rsid w:val="00B52DF4"/>
    <w:rsid w:val="00B67B47"/>
    <w:rsid w:val="00DD7043"/>
    <w:rsid w:val="00F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BB2FB"/>
  <w14:defaultImageDpi w14:val="0"/>
  <w15:docId w15:val="{C00DE879-101B-4FAF-890F-BD171945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542</Words>
  <Characters>3202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5</cp:revision>
  <dcterms:created xsi:type="dcterms:W3CDTF">2025-06-25T07:45:00Z</dcterms:created>
  <dcterms:modified xsi:type="dcterms:W3CDTF">2025-06-25T08:48:00Z</dcterms:modified>
</cp:coreProperties>
</file>