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BC" w:rsidRDefault="00546EBC" w:rsidP="00546E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-290830</wp:posOffset>
                </wp:positionV>
                <wp:extent cx="5829300" cy="52006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0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EBC" w:rsidRDefault="00546EBC" w:rsidP="00546EBC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477C35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123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FF6E63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FF6E63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4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546EBC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FF6E63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5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46EBC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FF6E63" w:rsidRDefault="00546EB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E75AE0" w:rsidRDefault="00546EBC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477C35">
                                    <w:rPr>
                                      <w:b/>
                                      <w:noProof/>
                                    </w:rPr>
                                    <w:t>Objednávka výmalby ve školní družině (ŠD Ruská). Viz cenová nabídka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25.06.2025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Linhartová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Ruská 81,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110 850,00 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546EBC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47970" w:rsidRDefault="00546EBC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Default="00546EBC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546EBC" w:rsidRPr="00005BD3" w:rsidTr="00546EBC">
                              <w:trPr>
                                <w:trHeight w:val="218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46EBC" w:rsidRPr="00005BD3" w:rsidRDefault="00546EBC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červenec 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546EBC" w:rsidRDefault="00546EBC" w:rsidP="00546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.35pt;margin-top:-22.9pt;width:459pt;height:4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o9jQIAABUFAAAOAAAAZHJzL2Uyb0RvYy54bWysVNtu1DAQfUfiHyy/b3MhaTdRs1UvLEIq&#10;F6nlA7yJs7FwPMb2blIQH8R38GOMne42XB4QIg+O7Rkfz5kz4/OLsZdkz40VoCqanMSUcFVDI9S2&#10;oh/u14slJdYx1TAJilf0gVt6sXr+7HzQJU+hA9lwQxBE2XLQFe2c02UU2brjPbMnoLlCYwumZw6X&#10;Zhs1hg2I3ssojePTaADTaAM1txZ3byYjXQX8tuW1e9e2ljsiK4qxuTCaMG78GK3OWbk1THeifgyD&#10;/UMUPRMKLz1C3TDHyM6I36B6URuw0LqTGvoI2lbUPHBANkn8C5u7jmkeuGByrD6myf4/2Prt/r0h&#10;okHtKFGsR4nu+ehg//0b0SA5SXyKBm1L9LzT6OvGKxi9u6dr9S3UHy1RcN0xteWXxsDQcdZgiOFk&#10;NDs64VgPshneQIN3sZ2DADS2pveAmBGC6CjVw1EejIfUuJkv0+JFjKYabblXPw8CRqw8HNfGulcc&#10;euInFTWof4Bn+1vrkAi6HlxC+CBFsxZShoXZbq6lIXuGtbIOn+eOR+zcTSrvrMAfm8zTDkaJd3ib&#10;jzdo/6VI0iy+SovF+nR5tsjWWb4ozuLlIk6Kq+I0zorsZv3VB5hkZSeahqtbofihDpPs73R+7Iip&#10;gkIlkqGiRZ7mk0bz6O2cZBy+P5HshcO2lKKv6PLoxEqv7EvVIG1WOibkNI9+Dj+kDHNw+IeshDrw&#10;0k9F4MbNiCi+ODbQPGBFGEC9UFt8S3DSgflMyYB9WVH7accMp0S+VlhVRZJlvpHDIsvPUlyYuWUz&#10;tzBVI1RFHSXT9NpNzb/TRmw7vGmqYwWXWImtCDXyFBVS8AvsvUDm8Z3wzT1fB6+n12z1AwAA//8D&#10;AFBLAwQUAAYACAAAACEAbcK2t98AAAAKAQAADwAAAGRycy9kb3ducmV2LnhtbEyPwU6DQBCG7ya+&#10;w2ZMvJh2sQXWUoZGTTReW/sAA2yBlN0l7LbQt3c86XFmvvzz/fluNr246tF3ziI8LyMQ2lau7myD&#10;cPz+WLyA8IFsTb2zGuGmPeyK+7ucstpNdq+vh9AIDrE+I4Q2hCGT0letNuSXbtCWbyc3Ggo8jo2s&#10;R5o43PRyFUWpNNRZ/tDSoN9bXZ0PF4Nw+pqeks1Ufoaj2sfpG3WqdDfEx4f5dQsi6Dn8wfCrz+pQ&#10;sFPpLrb2okdYp4pJhEWccAUGNknMmxJBqfUKZJHL/xWKHwAAAP//AwBQSwECLQAUAAYACAAAACEA&#10;toM4kv4AAADhAQAAEwAAAAAAAAAAAAAAAAAAAAAAW0NvbnRlbnRfVHlwZXNdLnhtbFBLAQItABQA&#10;BgAIAAAAIQA4/SH/1gAAAJQBAAALAAAAAAAAAAAAAAAAAC8BAABfcmVscy8ucmVsc1BLAQItABQA&#10;BgAIAAAAIQA4yTo9jQIAABUFAAAOAAAAAAAAAAAAAAAAAC4CAABkcnMvZTJvRG9jLnhtbFBLAQIt&#10;ABQABgAIAAAAIQBtwra33wAAAAoBAAAPAAAAAAAAAAAAAAAAAOcEAABkcnMvZG93bnJldi54bWxQ&#10;SwUGAAAAAAQABADzAAAA8wUAAAAA&#10;" stroked="f">
                <v:textbox>
                  <w:txbxContent>
                    <w:p w:rsidR="00546EBC" w:rsidRDefault="00546EBC" w:rsidP="00546EBC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477C35">
                        <w:rPr>
                          <w:b/>
                          <w:noProof/>
                          <w:sz w:val="28"/>
                          <w:szCs w:val="28"/>
                        </w:rPr>
                        <w:t>123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FF6E63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FF6E63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546EBC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546EBC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6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546EBC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FF6E63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7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546EBC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FF6E63" w:rsidRDefault="00546EB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546EBC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E75AE0" w:rsidRDefault="00546EBC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477C35">
                              <w:rPr>
                                <w:b/>
                                <w:noProof/>
                              </w:rPr>
                              <w:t>Objednávka výmalby ve školní družině (ŠD Ruská). Viz cenová nabídka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546EBC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25.06.2025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546EBC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Linhartová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546EBC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Ruská 81,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546EBC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110 850,00 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546EBC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47970" w:rsidRDefault="00546EBC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Default="00546EBC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546EBC" w:rsidRPr="00005BD3" w:rsidTr="00546EBC">
                        <w:trPr>
                          <w:trHeight w:val="218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46EBC" w:rsidRPr="00005BD3" w:rsidRDefault="00546EBC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červenec 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546EBC" w:rsidRDefault="00546EBC" w:rsidP="00546EBC"/>
                  </w:txbxContent>
                </v:textbox>
              </v:shape>
            </w:pict>
          </mc:Fallback>
        </mc:AlternateContent>
      </w:r>
    </w:p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/>
    <w:p w:rsidR="00546EBC" w:rsidRPr="00546EBC" w:rsidRDefault="00546EBC" w:rsidP="00546EBC">
      <w:bookmarkStart w:id="0" w:name="_GoBack"/>
      <w:bookmarkEnd w:id="0"/>
    </w:p>
    <w:p w:rsidR="00546EBC" w:rsidRPr="00546EBC" w:rsidRDefault="00546EBC" w:rsidP="00546EBC"/>
    <w:p w:rsidR="00546EBC" w:rsidRPr="00616C0C" w:rsidRDefault="00546EBC" w:rsidP="00546EBC">
      <w:pPr>
        <w:spacing w:after="120"/>
        <w:rPr>
          <w:u w:val="single"/>
        </w:rPr>
      </w:pPr>
      <w:r>
        <w:rPr>
          <w:u w:val="single"/>
        </w:rPr>
        <w:t>Vy</w:t>
      </w:r>
      <w:r w:rsidRPr="00616C0C">
        <w:rPr>
          <w:u w:val="single"/>
        </w:rPr>
        <w:t>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E75AE0" w:rsidRDefault="00546EBC" w:rsidP="001C488F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 w:rsidRPr="00477C35">
              <w:rPr>
                <w:b/>
                <w:noProof/>
              </w:rPr>
              <w:t>MAL STAV JANDA s.r.o.</w:t>
            </w:r>
            <w:r w:rsidRPr="00E75AE0">
              <w:rPr>
                <w:b/>
              </w:rP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E75AE0" w:rsidRDefault="00546EBC" w:rsidP="001C488F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477C35">
              <w:rPr>
                <w:b/>
                <w:noProof/>
              </w:rPr>
              <w:t>Okružní 43/3, 326 00 Plzeň723181041</w:t>
            </w:r>
            <w:r>
              <w:rPr>
                <w:b/>
              </w:rP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25200623</w:t>
            </w:r>
            <w: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>
              <w:rPr>
                <w:noProof/>
              </w:rPr>
              <w:t>723181041</w:t>
            </w:r>
            <w: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červenec 2025</w:t>
            </w:r>
            <w: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separate"/>
            </w:r>
            <w:r>
              <w:rPr>
                <w:noProof/>
              </w:rPr>
              <w:t>110 850,00 Kč</w:t>
            </w:r>
            <w:r>
              <w:fldChar w:fldCharType="end"/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end"/>
            </w:r>
            <w:r>
              <w:t xml:space="preserve"> Kč</w:t>
            </w:r>
          </w:p>
        </w:tc>
      </w:tr>
      <w:tr w:rsidR="00546EBC" w:rsidRPr="00005BD3" w:rsidTr="001C488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EBC" w:rsidRPr="00005BD3" w:rsidRDefault="00546EBC" w:rsidP="001C488F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25.06.2025</w:t>
            </w:r>
            <w:r>
              <w:fldChar w:fldCharType="end"/>
            </w:r>
          </w:p>
        </w:tc>
      </w:tr>
    </w:tbl>
    <w:p w:rsidR="00546EBC" w:rsidRDefault="00546EBC" w:rsidP="00546EBC">
      <w:r>
        <w:t xml:space="preserve">                                                                                         </w:t>
      </w:r>
    </w:p>
    <w:p w:rsidR="00546EBC" w:rsidRDefault="00546EBC" w:rsidP="00546EBC">
      <w:r>
        <w:t xml:space="preserve">                                                                                                      </w:t>
      </w:r>
    </w:p>
    <w:p w:rsidR="00546EBC" w:rsidRDefault="00546EBC" w:rsidP="00546EBC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25.06.2025</w:t>
      </w:r>
      <w:r>
        <w:fldChar w:fldCharType="end"/>
      </w:r>
    </w:p>
    <w:p w:rsidR="00546EBC" w:rsidRDefault="00546EBC" w:rsidP="00546EBC"/>
    <w:p w:rsidR="00546EBC" w:rsidRDefault="00546EBC" w:rsidP="00546EBC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:rsidR="00546EBC" w:rsidRDefault="00546EBC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B3042C" w:rsidRDefault="00B3042C" w:rsidP="00B3042C">
      <w:pPr>
        <w:outlineLvl w:val="0"/>
        <w:rPr>
          <w:rFonts w:eastAsia="Times New Roman"/>
        </w:rPr>
      </w:pPr>
    </w:p>
    <w:p w:rsidR="00A13D6D" w:rsidRDefault="00B3042C" w:rsidP="00B3042C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zasílám slíbenou cenovou nabídku </w:t>
      </w:r>
      <w:r w:rsidR="00A13D6D">
        <w:rPr>
          <w:rFonts w:eastAsia="Times New Roman"/>
        </w:rPr>
        <w:t>výmalby v ŠD Ruská.</w:t>
      </w:r>
    </w:p>
    <w:p w:rsidR="00B3042C" w:rsidRDefault="00A13D6D" w:rsidP="00B3042C">
      <w:pPr>
        <w:rPr>
          <w:rFonts w:eastAsia="Times New Roman"/>
        </w:rPr>
      </w:pPr>
      <w:r>
        <w:rPr>
          <w:rFonts w:eastAsia="Times New Roman"/>
        </w:rPr>
        <w:t>Vymalovány budou třídy: D205 (Stonožky), D206 (Berušky), D203 (Veverky), D202 (Rybičky), D306 (Delfíni), D307 (Velryby), D303 (Chobotnice), D302 (Sovičky).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Výmalba bílá: </w:t>
      </w:r>
      <w:r w:rsidR="00B3042C">
        <w:rPr>
          <w:rFonts w:eastAsia="Times New Roman"/>
        </w:rPr>
        <w:br/>
      </w:r>
      <w:proofErr w:type="gramStart"/>
      <w:r w:rsidR="00B3042C">
        <w:rPr>
          <w:rFonts w:eastAsia="Times New Roman"/>
        </w:rPr>
        <w:t>340m2</w:t>
      </w:r>
      <w:proofErr w:type="gramEnd"/>
      <w:r w:rsidR="00B3042C">
        <w:rPr>
          <w:rFonts w:eastAsia="Times New Roman"/>
        </w:rPr>
        <w:t xml:space="preserve"> 58Kč/m2 = 19720Kč.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Malby barevná: </w:t>
      </w:r>
      <w:r w:rsidR="00B3042C">
        <w:rPr>
          <w:rFonts w:eastAsia="Times New Roman"/>
        </w:rPr>
        <w:br/>
      </w:r>
      <w:proofErr w:type="gramStart"/>
      <w:r w:rsidR="00B3042C">
        <w:rPr>
          <w:rFonts w:eastAsia="Times New Roman"/>
        </w:rPr>
        <w:t>355m2</w:t>
      </w:r>
      <w:proofErr w:type="gramEnd"/>
      <w:r w:rsidR="00B3042C">
        <w:rPr>
          <w:rFonts w:eastAsia="Times New Roman"/>
        </w:rPr>
        <w:t xml:space="preserve"> 76Kč/m2 = 26980Kč.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Malba omyvatelná: </w:t>
      </w:r>
      <w:r w:rsidR="00B3042C">
        <w:rPr>
          <w:rFonts w:eastAsia="Times New Roman"/>
        </w:rPr>
        <w:br/>
      </w:r>
      <w:proofErr w:type="gramStart"/>
      <w:r w:rsidR="00B3042C">
        <w:rPr>
          <w:rFonts w:eastAsia="Times New Roman"/>
        </w:rPr>
        <w:t>381m2</w:t>
      </w:r>
      <w:proofErr w:type="gramEnd"/>
      <w:r w:rsidR="00B3042C">
        <w:rPr>
          <w:rFonts w:eastAsia="Times New Roman"/>
        </w:rPr>
        <w:t xml:space="preserve"> 160Kč/m2 = 60960Kč.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Zakrytí = 1600Kč. </w:t>
      </w:r>
      <w:r w:rsidR="00B3042C">
        <w:rPr>
          <w:rFonts w:eastAsia="Times New Roman"/>
        </w:rPr>
        <w:br/>
        <w:t xml:space="preserve">Sádrování = 670Kč. </w:t>
      </w:r>
      <w:r w:rsidR="00B3042C">
        <w:rPr>
          <w:rFonts w:eastAsia="Times New Roman"/>
        </w:rPr>
        <w:br/>
      </w:r>
      <w:proofErr w:type="spellStart"/>
      <w:r w:rsidR="00B3042C">
        <w:rPr>
          <w:rFonts w:eastAsia="Times New Roman"/>
        </w:rPr>
        <w:t>Akrylování</w:t>
      </w:r>
      <w:proofErr w:type="spellEnd"/>
      <w:r w:rsidR="00B3042C">
        <w:rPr>
          <w:rFonts w:eastAsia="Times New Roman"/>
        </w:rPr>
        <w:t xml:space="preserve"> = 420Kč. </w:t>
      </w:r>
      <w:r w:rsidR="00B3042C">
        <w:rPr>
          <w:rFonts w:eastAsia="Times New Roman"/>
        </w:rPr>
        <w:br/>
        <w:t xml:space="preserve">Přesun hmot = 500Kč.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Cena celkem, bez DPH = 110850Kč.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Děkuji. </w:t>
      </w:r>
      <w:r w:rsidR="00B3042C">
        <w:rPr>
          <w:rFonts w:eastAsia="Times New Roman"/>
        </w:rPr>
        <w:br/>
      </w:r>
      <w:r w:rsidR="00B3042C">
        <w:rPr>
          <w:rFonts w:eastAsia="Times New Roman"/>
        </w:rPr>
        <w:br/>
        <w:t xml:space="preserve">S pozdravem </w:t>
      </w:r>
      <w:r w:rsidR="00B3042C">
        <w:rPr>
          <w:rFonts w:eastAsia="Times New Roman"/>
        </w:rPr>
        <w:br/>
        <w:t xml:space="preserve">Tomáš Janda </w:t>
      </w:r>
      <w:r w:rsidR="00B3042C">
        <w:rPr>
          <w:rFonts w:eastAsia="Times New Roman"/>
        </w:rPr>
        <w:br/>
        <w:t xml:space="preserve">MAL STAV JANDA s.r.o. </w:t>
      </w:r>
      <w:r w:rsidR="00B3042C">
        <w:rPr>
          <w:rFonts w:eastAsia="Times New Roman"/>
        </w:rPr>
        <w:br/>
        <w:t>Tel: 723181041</w:t>
      </w:r>
    </w:p>
    <w:p w:rsidR="00855F44" w:rsidRDefault="00855F44"/>
    <w:sectPr w:rsidR="00855F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069" w:rsidRDefault="00546EBC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69" w:rsidRDefault="00546EBC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E32069" w:rsidRDefault="00546EBC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2C"/>
    <w:rsid w:val="00546EBC"/>
    <w:rsid w:val="00855F44"/>
    <w:rsid w:val="00A13D6D"/>
    <w:rsid w:val="00B3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36E854"/>
  <w15:chartTrackingRefBased/>
  <w15:docId w15:val="{5B3DDA40-0166-4C29-9DCA-BB19996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042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42C"/>
    <w:rPr>
      <w:color w:val="0563C1" w:themeColor="hyperlink"/>
      <w:u w:val="single"/>
    </w:rPr>
  </w:style>
  <w:style w:type="paragraph" w:styleId="Zhlav">
    <w:name w:val="header"/>
    <w:basedOn w:val="Normln"/>
    <w:link w:val="ZhlavChar"/>
    <w:rsid w:val="00546EBC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16"/>
      <w:szCs w:val="20"/>
    </w:rPr>
  </w:style>
  <w:style w:type="character" w:customStyle="1" w:styleId="ZhlavChar">
    <w:name w:val="Záhlaví Char"/>
    <w:basedOn w:val="Standardnpsmoodstavce"/>
    <w:link w:val="Zhlav"/>
    <w:rsid w:val="00546EBC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546EBC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E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EB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5" Type="http://schemas.openxmlformats.org/officeDocument/2006/relationships/hyperlink" Target="mailto:BobakovaZd@zs21.plzen-ed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okopMa@zs21.plzen-edu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cp:lastPrinted>2025-06-25T09:09:00Z</cp:lastPrinted>
  <dcterms:created xsi:type="dcterms:W3CDTF">2025-06-25T08:54:00Z</dcterms:created>
  <dcterms:modified xsi:type="dcterms:W3CDTF">2025-06-25T09:20:00Z</dcterms:modified>
</cp:coreProperties>
</file>