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2EEE" w14:textId="77777777" w:rsidR="002B1C57" w:rsidRDefault="00000000">
      <w:pPr>
        <w:pStyle w:val="Picturecaption10"/>
        <w:framePr w:w="734" w:h="216" w:wrap="none" w:hAnchor="page" w:x="1671" w:y="937"/>
        <w:spacing w:line="240" w:lineRule="auto"/>
        <w:jc w:val="both"/>
        <w:rPr>
          <w:sz w:val="15"/>
          <w:szCs w:val="15"/>
        </w:rPr>
      </w:pPr>
      <w:r>
        <w:rPr>
          <w:rStyle w:val="Picturecaption1"/>
          <w:b/>
          <w:bCs/>
          <w:color w:val="2FA9CE"/>
          <w:sz w:val="15"/>
          <w:szCs w:val="15"/>
        </w:rPr>
        <w:t>HAVÍŘOV</w:t>
      </w:r>
    </w:p>
    <w:p w14:paraId="377B04E0" w14:textId="77777777" w:rsidR="002B1C57" w:rsidRDefault="00000000">
      <w:pPr>
        <w:pStyle w:val="Picturecaption10"/>
        <w:framePr w:w="2182" w:h="742" w:wrap="none" w:hAnchor="page" w:x="2599" w:y="267"/>
        <w:spacing w:line="300" w:lineRule="auto"/>
        <w:rPr>
          <w:sz w:val="17"/>
          <w:szCs w:val="17"/>
        </w:rPr>
      </w:pPr>
      <w:r>
        <w:rPr>
          <w:rStyle w:val="Picturecaption1"/>
          <w:b/>
          <w:bCs/>
          <w:sz w:val="17"/>
          <w:szCs w:val="17"/>
        </w:rPr>
        <w:t xml:space="preserve">Nemocnice Havířov, </w:t>
      </w:r>
      <w:proofErr w:type="spellStart"/>
      <w:r>
        <w:rPr>
          <w:rStyle w:val="Picturecaption1"/>
          <w:b/>
          <w:bCs/>
          <w:sz w:val="17"/>
          <w:szCs w:val="17"/>
        </w:rPr>
        <w:t>p.o</w:t>
      </w:r>
      <w:proofErr w:type="spellEnd"/>
      <w:r>
        <w:rPr>
          <w:rStyle w:val="Picturecaption1"/>
          <w:b/>
          <w:bCs/>
          <w:sz w:val="17"/>
          <w:szCs w:val="17"/>
        </w:rPr>
        <w:t>.</w:t>
      </w:r>
    </w:p>
    <w:p w14:paraId="0576E9DC" w14:textId="77777777" w:rsidR="002B1C57" w:rsidRDefault="00000000">
      <w:pPr>
        <w:pStyle w:val="Picturecaption10"/>
        <w:framePr w:w="2182" w:h="742" w:wrap="none" w:hAnchor="page" w:x="2599" w:y="267"/>
      </w:pPr>
      <w:r>
        <w:rPr>
          <w:rStyle w:val="Picturecaption1"/>
        </w:rPr>
        <w:t>Dělnická 1132/24, Havířov PSČ 736 01, IČ 00844896</w:t>
      </w:r>
    </w:p>
    <w:p w14:paraId="3DF6404A" w14:textId="77777777" w:rsidR="002B1C57" w:rsidRDefault="00000000">
      <w:pPr>
        <w:spacing w:line="360" w:lineRule="exact"/>
      </w:pPr>
      <w:r>
        <w:rPr>
          <w:noProof/>
        </w:rPr>
        <w:drawing>
          <wp:anchor distT="0" distB="201295" distL="8890" distR="1485900" simplePos="0" relativeHeight="62914690" behindDoc="1" locked="0" layoutInCell="1" allowOverlap="1" wp14:anchorId="675ED36F" wp14:editId="3BE23A65">
            <wp:simplePos x="0" y="0"/>
            <wp:positionH relativeFrom="page">
              <wp:posOffset>1069340</wp:posOffset>
            </wp:positionH>
            <wp:positionV relativeFrom="margin">
              <wp:posOffset>0</wp:posOffset>
            </wp:positionV>
            <wp:extent cx="481330" cy="5302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13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D2688" w14:textId="77777777" w:rsidR="002B1C57" w:rsidRDefault="002B1C57">
      <w:pPr>
        <w:spacing w:line="360" w:lineRule="exact"/>
      </w:pPr>
    </w:p>
    <w:p w14:paraId="328C0C78" w14:textId="77777777" w:rsidR="002B1C57" w:rsidRDefault="002B1C57">
      <w:pPr>
        <w:spacing w:after="431" w:line="1" w:lineRule="exact"/>
      </w:pPr>
    </w:p>
    <w:p w14:paraId="41C721FF" w14:textId="77777777" w:rsidR="002B1C57" w:rsidRDefault="002B1C57">
      <w:pPr>
        <w:spacing w:line="1" w:lineRule="exact"/>
        <w:sectPr w:rsidR="002B1C57">
          <w:footerReference w:type="default" r:id="rId7"/>
          <w:pgSz w:w="11900" w:h="16840"/>
          <w:pgMar w:top="356" w:right="1057" w:bottom="962" w:left="1122" w:header="0" w:footer="3" w:gutter="0"/>
          <w:pgNumType w:start="1"/>
          <w:cols w:space="720"/>
          <w:noEndnote/>
          <w:docGrid w:linePitch="360"/>
        </w:sectPr>
      </w:pPr>
    </w:p>
    <w:p w14:paraId="0F701BA4" w14:textId="77777777" w:rsidR="002B1C5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0E702D7" wp14:editId="6964DD40">
                <wp:simplePos x="0" y="0"/>
                <wp:positionH relativeFrom="page">
                  <wp:posOffset>744855</wp:posOffset>
                </wp:positionH>
                <wp:positionV relativeFrom="paragraph">
                  <wp:posOffset>557530</wp:posOffset>
                </wp:positionV>
                <wp:extent cx="1216025" cy="6400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E993C1" w14:textId="77777777" w:rsidR="002B1C57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Havarijní oprava O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E702D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8.65pt;margin-top:43.9pt;width:95.75pt;height:50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" filled="f" stroked="f">
                <v:textbox inset="0,0,0,0">
                  <w:txbxContent>
                    <w:p w14:paraId="17E993C1" w14:textId="77777777" w:rsidR="002B1C57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Havarijní oprava O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E11A8C" w14:textId="77777777" w:rsidR="002B1C57" w:rsidRDefault="00000000">
      <w:pPr>
        <w:pStyle w:val="Bodytext10"/>
        <w:spacing w:line="377" w:lineRule="auto"/>
        <w:ind w:left="3640"/>
      </w:pPr>
      <w:r>
        <w:rPr>
          <w:rStyle w:val="Bodytext1"/>
          <w:b/>
          <w:bCs/>
        </w:rPr>
        <w:t>Číslo objednávky:</w:t>
      </w:r>
    </w:p>
    <w:p w14:paraId="08C46100" w14:textId="77777777" w:rsidR="002B1C57" w:rsidRDefault="00000000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 w:line="377" w:lineRule="auto"/>
        <w:ind w:left="3640"/>
      </w:pPr>
      <w:bookmarkStart w:id="0" w:name="bookmark0"/>
      <w:r>
        <w:rPr>
          <w:rStyle w:val="Heading11"/>
          <w:b/>
          <w:bCs/>
        </w:rPr>
        <w:t>2025ZT00451</w:t>
      </w:r>
      <w:bookmarkEnd w:id="0"/>
    </w:p>
    <w:p w14:paraId="70CA054E" w14:textId="77777777" w:rsidR="002B1C57" w:rsidRDefault="00000000">
      <w:pPr>
        <w:pStyle w:val="Bodytext10"/>
        <w:ind w:left="3520" w:firstLine="20"/>
        <w:rPr>
          <w:sz w:val="22"/>
          <w:szCs w:val="22"/>
        </w:rPr>
        <w:sectPr w:rsidR="002B1C57">
          <w:type w:val="continuous"/>
          <w:pgSz w:w="11900" w:h="16840"/>
          <w:pgMar w:top="356" w:right="1058" w:bottom="494" w:left="3088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1"/>
          <w:sz w:val="22"/>
          <w:szCs w:val="22"/>
        </w:rPr>
        <w:t>Dráger</w:t>
      </w:r>
      <w:proofErr w:type="spellEnd"/>
      <w:r>
        <w:rPr>
          <w:rStyle w:val="Bodytext1"/>
          <w:sz w:val="22"/>
          <w:szCs w:val="22"/>
        </w:rPr>
        <w:t xml:space="preserve"> Medical s.r.o. Obchodní 124 251 01 Čestlice IČ: 26700760</w:t>
      </w:r>
    </w:p>
    <w:p w14:paraId="113A660B" w14:textId="77777777" w:rsidR="002B1C57" w:rsidRDefault="002B1C57">
      <w:pPr>
        <w:spacing w:before="59" w:after="59" w:line="240" w:lineRule="exact"/>
        <w:rPr>
          <w:sz w:val="19"/>
          <w:szCs w:val="19"/>
        </w:rPr>
      </w:pPr>
    </w:p>
    <w:p w14:paraId="08696C45" w14:textId="77777777" w:rsidR="002B1C57" w:rsidRDefault="002B1C57">
      <w:pPr>
        <w:spacing w:line="1" w:lineRule="exact"/>
        <w:sectPr w:rsidR="002B1C57">
          <w:type w:val="continuous"/>
          <w:pgSz w:w="11900" w:h="16840"/>
          <w:pgMar w:top="356" w:right="0" w:bottom="962" w:left="0" w:header="0" w:footer="3" w:gutter="0"/>
          <w:cols w:space="720"/>
          <w:noEndnote/>
          <w:docGrid w:linePitch="360"/>
        </w:sectPr>
      </w:pPr>
    </w:p>
    <w:p w14:paraId="4F6B565A" w14:textId="77777777" w:rsidR="002B1C57" w:rsidRDefault="00000000">
      <w:pPr>
        <w:pStyle w:val="Bodytext10"/>
        <w:framePr w:w="1490" w:h="482" w:wrap="none" w:vAnchor="text" w:hAnchor="page" w:x="1167" w:y="21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+420596491703</w:t>
      </w:r>
    </w:p>
    <w:p w14:paraId="63DC98E1" w14:textId="77777777" w:rsidR="002B1C57" w:rsidRDefault="00000000">
      <w:pPr>
        <w:pStyle w:val="Bodytext10"/>
        <w:framePr w:w="2952" w:h="490" w:wrap="none" w:vAnchor="text" w:hAnchor="page" w:x="3147" w:y="21"/>
      </w:pPr>
      <w:r>
        <w:rPr>
          <w:rStyle w:val="Bodytext1"/>
          <w:b/>
          <w:bCs/>
          <w:i/>
          <w:iCs/>
        </w:rPr>
        <w:t>E-mail</w:t>
      </w:r>
    </w:p>
    <w:p w14:paraId="20E1D5F1" w14:textId="50F11B06" w:rsidR="002B1C57" w:rsidRDefault="002B1C57">
      <w:pPr>
        <w:pStyle w:val="Bodytext10"/>
        <w:framePr w:w="2952" w:h="490" w:wrap="none" w:vAnchor="text" w:hAnchor="page" w:x="3147" w:y="21"/>
      </w:pPr>
      <w:hyperlink r:id="rId8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12D94F1A" w14:textId="77777777" w:rsidR="002B1C57" w:rsidRDefault="00000000">
      <w:pPr>
        <w:pStyle w:val="Bodytext10"/>
        <w:framePr w:w="1814" w:h="482" w:wrap="none" w:vAnchor="text" w:hAnchor="page" w:x="6552" w:y="21"/>
      </w:pPr>
      <w:r>
        <w:rPr>
          <w:rStyle w:val="Bodytext1"/>
          <w:b/>
          <w:bCs/>
          <w:i/>
          <w:iCs/>
        </w:rPr>
        <w:t>Vyřizuje</w:t>
      </w:r>
    </w:p>
    <w:p w14:paraId="153D7CF3" w14:textId="77777777" w:rsidR="002B1C57" w:rsidRDefault="00000000">
      <w:pPr>
        <w:pStyle w:val="Bodytext10"/>
        <w:framePr w:w="1512" w:h="490" w:wrap="none" w:vAnchor="text" w:hAnchor="page" w:x="9231" w:y="21"/>
      </w:pPr>
      <w:r>
        <w:rPr>
          <w:rStyle w:val="Bodytext1"/>
          <w:b/>
          <w:bCs/>
          <w:i/>
          <w:iCs/>
        </w:rPr>
        <w:t xml:space="preserve">V Havířově dne </w:t>
      </w:r>
      <w:r>
        <w:rPr>
          <w:rStyle w:val="Bodytext1"/>
          <w:b/>
          <w:bCs/>
        </w:rPr>
        <w:t>23.06.2025</w:t>
      </w:r>
    </w:p>
    <w:p w14:paraId="72EF3C68" w14:textId="77777777" w:rsidR="002B1C57" w:rsidRDefault="002B1C57">
      <w:pPr>
        <w:spacing w:after="496" w:line="1" w:lineRule="exact"/>
      </w:pPr>
    </w:p>
    <w:p w14:paraId="5EED6295" w14:textId="77777777" w:rsidR="002B1C57" w:rsidRDefault="002B1C57">
      <w:pPr>
        <w:spacing w:line="1" w:lineRule="exact"/>
        <w:sectPr w:rsidR="002B1C57">
          <w:type w:val="continuous"/>
          <w:pgSz w:w="11900" w:h="16840"/>
          <w:pgMar w:top="356" w:right="1057" w:bottom="962" w:left="1122" w:header="0" w:footer="3" w:gutter="0"/>
          <w:cols w:space="720"/>
          <w:noEndnote/>
          <w:docGrid w:linePitch="360"/>
        </w:sectPr>
      </w:pPr>
    </w:p>
    <w:p w14:paraId="53EBD142" w14:textId="77777777" w:rsidR="002B1C57" w:rsidRDefault="00000000">
      <w:pPr>
        <w:pStyle w:val="Heading110"/>
        <w:keepNext/>
        <w:keepLines/>
        <w:spacing w:after="0" w:line="240" w:lineRule="auto"/>
        <w:ind w:left="0"/>
      </w:pPr>
      <w:bookmarkStart w:id="1" w:name="bookmark2"/>
      <w:r>
        <w:rPr>
          <w:rStyle w:val="Heading11"/>
          <w:b/>
          <w:bCs/>
        </w:rPr>
        <w:t>Objednávka</w:t>
      </w:r>
      <w:bookmarkEnd w:id="1"/>
    </w:p>
    <w:p w14:paraId="18C7B6BB" w14:textId="77777777" w:rsidR="002B1C57" w:rsidRDefault="00000000">
      <w:pPr>
        <w:pStyle w:val="Bodytext10"/>
      </w:pPr>
      <w:r>
        <w:rPr>
          <w:rStyle w:val="Bodytext1"/>
          <w:b/>
          <w:bCs/>
        </w:rPr>
        <w:t>Pro odd. / NS:</w:t>
      </w:r>
    </w:p>
    <w:p w14:paraId="40B9F109" w14:textId="77777777" w:rsidR="002B1C57" w:rsidRDefault="00000000">
      <w:pPr>
        <w:pStyle w:val="Bodytext10"/>
        <w:ind w:firstLine="140"/>
      </w:pPr>
      <w:r>
        <w:rPr>
          <w:rStyle w:val="Bodytext1"/>
        </w:rPr>
        <w:t>301203 - Anesteziologie</w:t>
      </w:r>
    </w:p>
    <w:p w14:paraId="3860BC96" w14:textId="77777777" w:rsidR="002B1C57" w:rsidRDefault="00000000">
      <w:pPr>
        <w:pStyle w:val="Bodytext10"/>
        <w:ind w:firstLine="140"/>
      </w:pPr>
      <w:r>
        <w:rPr>
          <w:rStyle w:val="Bodytext1"/>
        </w:rPr>
        <w:t>302302 - MOJIP chirurgická</w:t>
      </w:r>
    </w:p>
    <w:p w14:paraId="722FA9EB" w14:textId="77777777" w:rsidR="002B1C57" w:rsidRDefault="00000000">
      <w:pPr>
        <w:pStyle w:val="Bodytext10"/>
        <w:ind w:firstLine="140"/>
      </w:pPr>
      <w:r>
        <w:rPr>
          <w:rStyle w:val="Bodytext1"/>
        </w:rPr>
        <w:t>905150 - Oddělení zdravotechniky</w:t>
      </w:r>
    </w:p>
    <w:p w14:paraId="29969E00" w14:textId="77777777" w:rsidR="002B1C57" w:rsidRDefault="00000000">
      <w:pPr>
        <w:pStyle w:val="Bodytext10"/>
        <w:spacing w:after="100"/>
        <w:ind w:firstLine="140"/>
      </w:pPr>
      <w:r>
        <w:rPr>
          <w:rStyle w:val="Bodytext1"/>
        </w:rPr>
        <w:t>207203 - Zákrokový šálek psychiatrie</w:t>
      </w:r>
    </w:p>
    <w:p w14:paraId="123822C5" w14:textId="77777777" w:rsidR="002B1C57" w:rsidRDefault="00000000">
      <w:pPr>
        <w:pStyle w:val="Bodytext10"/>
        <w:spacing w:after="220"/>
      </w:pPr>
      <w:r>
        <w:rPr>
          <w:rStyle w:val="Bodytext1"/>
          <w:b/>
          <w:bCs/>
        </w:rPr>
        <w:t>Specifikace:</w:t>
      </w:r>
    </w:p>
    <w:p w14:paraId="0E9A9EF6" w14:textId="77777777" w:rsidR="002B1C57" w:rsidRDefault="00000000">
      <w:pPr>
        <w:pStyle w:val="Bodytext10"/>
        <w:spacing w:after="220"/>
      </w:pPr>
      <w:r>
        <w:rPr>
          <w:rStyle w:val="Bodytext1"/>
          <w:b/>
          <w:bCs/>
        </w:rPr>
        <w:t>Dle §45 zákona č. 375/2022 Sb. Zákon o zdravotnických prostředcích a diagnostických zdravotnických prostředcích in vitro v platném znění (dále jen Zákon) objednáváme BTK včetně dodání písemného protokolu zařízení viz. Příloha č.1.</w:t>
      </w:r>
    </w:p>
    <w:p w14:paraId="5CD0EA1B" w14:textId="77777777" w:rsidR="002B1C57" w:rsidRDefault="00000000">
      <w:pPr>
        <w:pStyle w:val="Bodytext20"/>
        <w:spacing w:after="0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a dle normy ČSN EN 60601-1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 xml:space="preserve">. 2, příp.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55B1E420" w14:textId="77777777" w:rsidR="002B1C57" w:rsidRDefault="00000000">
      <w:pPr>
        <w:pStyle w:val="Bodytext20"/>
        <w:spacing w:after="660"/>
      </w:pPr>
      <w:r>
        <w:rPr>
          <w:rStyle w:val="Bodytext2"/>
        </w:rPr>
        <w:t>Součástí faktury vždy bude kopie objednávky, servisní list, písemný protokol o provedení BTK a doklad osoby, která je proškolena výrobcem nebo osobou autorizovanou výrobcem, k provádění odborné údržby dle Zákona a tuto údržbu provedla.</w:t>
      </w:r>
    </w:p>
    <w:p w14:paraId="2489830F" w14:textId="77777777" w:rsidR="002B1C57" w:rsidRDefault="00000000">
      <w:pPr>
        <w:pStyle w:val="Heading210"/>
        <w:keepNext/>
        <w:keepLines/>
        <w:spacing w:after="0"/>
      </w:pPr>
      <w:bookmarkStart w:id="2" w:name="bookmark4"/>
      <w:r>
        <w:rPr>
          <w:rStyle w:val="Heading21"/>
          <w:b/>
          <w:bCs/>
        </w:rPr>
        <w:t>Předpokládaná cena dle nabídky/cen. návrhu č.:</w:t>
      </w:r>
      <w:bookmarkEnd w:id="2"/>
    </w:p>
    <w:p w14:paraId="4A758B59" w14:textId="1233B722" w:rsidR="002B1C57" w:rsidRDefault="00000000">
      <w:pPr>
        <w:pStyle w:val="Bodytext10"/>
        <w:spacing w:after="380"/>
      </w:pPr>
      <w:r>
        <w:rPr>
          <w:noProof/>
        </w:rPr>
        <mc:AlternateContent>
          <mc:Choice Requires="wps">
            <w:drawing>
              <wp:anchor distT="0" distB="1934210" distL="182880" distR="114300" simplePos="0" relativeHeight="125829380" behindDoc="0" locked="0" layoutInCell="1" allowOverlap="1" wp14:anchorId="5D88D6DC" wp14:editId="65A7A45D">
                <wp:simplePos x="0" y="0"/>
                <wp:positionH relativeFrom="page">
                  <wp:posOffset>4928235</wp:posOffset>
                </wp:positionH>
                <wp:positionV relativeFrom="paragraph">
                  <wp:posOffset>12700</wp:posOffset>
                </wp:positionV>
                <wp:extent cx="1380490" cy="3060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650C1" w14:textId="77777777" w:rsidR="002B1C57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78 475,00 Kč bez DPH</w:t>
                            </w:r>
                          </w:p>
                          <w:p w14:paraId="11F4AB19" w14:textId="77777777" w:rsidR="002B1C57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94 954,75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88D6DC" id="Shape 7" o:spid="_x0000_s1027" type="#_x0000_t202" style="position:absolute;margin-left:388.05pt;margin-top:1pt;width:108.7pt;height:24.1pt;z-index:125829380;visibility:visible;mso-wrap-style:square;mso-wrap-distance-left:14.4pt;mso-wrap-distance-top:0;mso-wrap-distance-right:9pt;mso-wrap-distance-bottom:15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" filled="f" stroked="f">
                <v:textbox inset="0,0,0,0">
                  <w:txbxContent>
                    <w:p w14:paraId="0D2650C1" w14:textId="77777777" w:rsidR="002B1C57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78 475,00 Kč bez DPH</w:t>
                      </w:r>
                    </w:p>
                    <w:p w14:paraId="11F4AB19" w14:textId="77777777" w:rsidR="002B1C57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94 954,75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Č.NABMTS250443 ze dne 6.6.2025</w:t>
      </w:r>
    </w:p>
    <w:p w14:paraId="1A6FB851" w14:textId="77777777" w:rsidR="002B1C57" w:rsidRDefault="00000000">
      <w:pPr>
        <w:pStyle w:val="Heading210"/>
        <w:keepNext/>
        <w:keepLines/>
        <w:spacing w:after="260"/>
      </w:pPr>
      <w:bookmarkStart w:id="3" w:name="bookmark6"/>
      <w:r>
        <w:rPr>
          <w:rStyle w:val="Heading21"/>
          <w:b/>
          <w:bCs/>
        </w:rPr>
        <w:t>Datum realizace / dodání do: srpen 2025</w:t>
      </w:r>
      <w:bookmarkEnd w:id="3"/>
    </w:p>
    <w:p w14:paraId="4AFEACE1" w14:textId="4CA68C9F" w:rsidR="002B1C57" w:rsidRDefault="00000000">
      <w:pPr>
        <w:pStyle w:val="Bodytext10"/>
        <w:tabs>
          <w:tab w:val="left" w:pos="1955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273B0915" w14:textId="77777777" w:rsidR="002B1C57" w:rsidRDefault="00000000">
      <w:pPr>
        <w:pStyle w:val="Bodytext10"/>
        <w:spacing w:after="380"/>
        <w:ind w:left="2000"/>
      </w:pPr>
      <w:r>
        <w:rPr>
          <w:rStyle w:val="Bodytext1"/>
        </w:rPr>
        <w:t>Vedoucí oddělení OZT</w:t>
      </w:r>
    </w:p>
    <w:p w14:paraId="1ED84033" w14:textId="28BEE836" w:rsidR="002B1C57" w:rsidRDefault="00000000">
      <w:pPr>
        <w:pStyle w:val="Bodytext10"/>
        <w:tabs>
          <w:tab w:val="left" w:pos="1955"/>
        </w:tabs>
      </w:pPr>
      <w:r>
        <w:rPr>
          <w:rStyle w:val="Bodytext1"/>
        </w:rPr>
        <w:t>Příkazce:</w:t>
      </w:r>
      <w:r>
        <w:rPr>
          <w:rStyle w:val="Bodytext1"/>
        </w:rPr>
        <w:tab/>
        <w:t>.</w:t>
      </w:r>
    </w:p>
    <w:p w14:paraId="6923A8A3" w14:textId="77777777" w:rsidR="002B1C57" w:rsidRDefault="00000000">
      <w:pPr>
        <w:pStyle w:val="Bodytext10"/>
        <w:spacing w:after="380"/>
        <w:ind w:left="2000"/>
      </w:pPr>
      <w:r>
        <w:rPr>
          <w:rStyle w:val="Bodytext1"/>
        </w:rPr>
        <w:t>Provozně technický náměstek</w:t>
      </w:r>
    </w:p>
    <w:p w14:paraId="18095354" w14:textId="3EDF28F9" w:rsidR="002B1C57" w:rsidRDefault="00000000">
      <w:pPr>
        <w:pStyle w:val="Bodytext10"/>
        <w:spacing w:after="520"/>
        <w:ind w:left="2000" w:hanging="1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6731FCF" wp14:editId="0997ECC5">
                <wp:simplePos x="0" y="0"/>
                <wp:positionH relativeFrom="page">
                  <wp:posOffset>726440</wp:posOffset>
                </wp:positionH>
                <wp:positionV relativeFrom="paragraph">
                  <wp:posOffset>12700</wp:posOffset>
                </wp:positionV>
                <wp:extent cx="1042670" cy="16446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BD13FE" w14:textId="77777777" w:rsidR="002B1C57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731FCF" id="Shape 13" o:spid="_x0000_s1028" type="#_x0000_t202" style="position:absolute;left:0;text-align:left;margin-left:57.2pt;margin-top:1pt;width:82.1pt;height:12.9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" filled="f" stroked="f">
                <v:textbox inset="0,0,0,0">
                  <w:txbxContent>
                    <w:p w14:paraId="30BD13FE" w14:textId="77777777" w:rsidR="002B1C57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Správce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 xml:space="preserve"> Ekonomická náměstkyně</w:t>
      </w:r>
    </w:p>
    <w:p w14:paraId="38CE7663" w14:textId="77777777" w:rsidR="002B1C57" w:rsidRDefault="00000000">
      <w:pPr>
        <w:pStyle w:val="Bodytext10"/>
        <w:tabs>
          <w:tab w:val="right" w:leader="dot" w:pos="4853"/>
          <w:tab w:val="left" w:pos="5060"/>
        </w:tabs>
        <w:spacing w:after="220"/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63A088A2" w14:textId="77777777" w:rsidR="002B1C57" w:rsidRDefault="00000000">
      <w:pPr>
        <w:pStyle w:val="Bodytext10"/>
        <w:spacing w:after="260"/>
        <w:ind w:left="6960"/>
      </w:pPr>
      <w:r>
        <w:rPr>
          <w:rStyle w:val="Bodytext1"/>
        </w:rPr>
        <w:t>Děkujeme.</w:t>
      </w:r>
    </w:p>
    <w:p w14:paraId="20A6926F" w14:textId="77777777" w:rsidR="002B1C57" w:rsidRDefault="00000000">
      <w:pPr>
        <w:pStyle w:val="Bodytext20"/>
        <w:spacing w:after="0" w:line="221" w:lineRule="auto"/>
        <w:rPr>
          <w:sz w:val="17"/>
          <w:szCs w:val="17"/>
        </w:rPr>
      </w:pPr>
      <w:r>
        <w:rPr>
          <w:rStyle w:val="Bodytext2"/>
          <w:sz w:val="17"/>
          <w:szCs w:val="17"/>
        </w:rPr>
        <w:t>Fakturační podmínky: platba bezhotovostním převodem, 45 dnů od doručení faktury.</w:t>
      </w:r>
    </w:p>
    <w:p w14:paraId="314C6F29" w14:textId="77777777" w:rsidR="002B1C57" w:rsidRDefault="00000000">
      <w:pPr>
        <w:pStyle w:val="Bodytext20"/>
        <w:spacing w:after="600" w:line="221" w:lineRule="auto"/>
        <w:rPr>
          <w:sz w:val="17"/>
          <w:szCs w:val="17"/>
        </w:rPr>
      </w:pPr>
      <w:r>
        <w:rPr>
          <w:rStyle w:val="Bodytext2"/>
          <w:sz w:val="17"/>
          <w:szCs w:val="17"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5C5152A2" w14:textId="77777777" w:rsidR="002B1C57" w:rsidRDefault="00000000">
      <w:pPr>
        <w:pStyle w:val="Bodytext30"/>
        <w:spacing w:after="0"/>
        <w:ind w:right="160" w:firstLine="0"/>
        <w:jc w:val="right"/>
      </w:pPr>
      <w:r>
        <w:rPr>
          <w:rStyle w:val="Bodytext3"/>
        </w:rPr>
        <w:t>Příspěvková organizace</w:t>
      </w:r>
    </w:p>
    <w:p w14:paraId="36DBE96B" w14:textId="77777777" w:rsidR="002B1C57" w:rsidRDefault="00000000">
      <w:pPr>
        <w:pStyle w:val="Bodytext40"/>
        <w:sectPr w:rsidR="002B1C57">
          <w:type w:val="continuous"/>
          <w:pgSz w:w="11900" w:h="16840"/>
          <w:pgMar w:top="356" w:right="1057" w:bottom="494" w:left="1122" w:header="0" w:footer="3" w:gutter="0"/>
          <w:cols w:space="720"/>
          <w:noEndnote/>
          <w:docGrid w:linePitch="360"/>
        </w:sectPr>
      </w:pPr>
      <w:r>
        <w:rPr>
          <w:rStyle w:val="Bodytext4"/>
          <w:b/>
          <w:bCs/>
        </w:rPr>
        <w:t>Moravskoslezského kraje</w:t>
      </w:r>
    </w:p>
    <w:p w14:paraId="2D967C2C" w14:textId="77777777" w:rsidR="002B1C57" w:rsidRDefault="00000000">
      <w:pPr>
        <w:pStyle w:val="Bodytext20"/>
        <w:spacing w:after="0" w:line="180" w:lineRule="auto"/>
        <w:ind w:left="1460"/>
        <w:rPr>
          <w:sz w:val="17"/>
          <w:szCs w:val="17"/>
        </w:rPr>
      </w:pPr>
      <w:r>
        <w:rPr>
          <w:rStyle w:val="Bodytext2"/>
          <w:b/>
          <w:bCs/>
          <w:sz w:val="17"/>
          <w:szCs w:val="17"/>
        </w:rPr>
        <w:lastRenderedPageBreak/>
        <w:t xml:space="preserve">Nemocnice Havířov, </w:t>
      </w:r>
      <w:proofErr w:type="spellStart"/>
      <w:r>
        <w:rPr>
          <w:rStyle w:val="Bodytext2"/>
          <w:b/>
          <w:bCs/>
          <w:sz w:val="17"/>
          <w:szCs w:val="17"/>
        </w:rPr>
        <w:t>p.o</w:t>
      </w:r>
      <w:proofErr w:type="spellEnd"/>
      <w:r>
        <w:rPr>
          <w:rStyle w:val="Bodytext2"/>
          <w:b/>
          <w:bCs/>
          <w:sz w:val="17"/>
          <w:szCs w:val="17"/>
        </w:rPr>
        <w:t>.</w:t>
      </w:r>
    </w:p>
    <w:p w14:paraId="012676B6" w14:textId="77777777" w:rsidR="002B1C57" w:rsidRDefault="00000000">
      <w:pPr>
        <w:pStyle w:val="Bodytext20"/>
        <w:spacing w:after="0"/>
        <w:ind w:left="1460"/>
      </w:pPr>
      <w:r>
        <w:rPr>
          <w:rStyle w:val="Bodytext2"/>
        </w:rPr>
        <w:t>Dělnická 1132/24, Havířov</w:t>
      </w:r>
    </w:p>
    <w:p w14:paraId="3BA4C59C" w14:textId="77777777" w:rsidR="002B1C57" w:rsidRDefault="00000000">
      <w:pPr>
        <w:pStyle w:val="Bodytext20"/>
        <w:spacing w:after="0"/>
        <w:ind w:firstLine="520"/>
      </w:pPr>
      <w:r>
        <w:rPr>
          <w:rStyle w:val="Bodytext2"/>
          <w:b/>
          <w:bCs/>
          <w:color w:val="68AABC"/>
          <w:sz w:val="11"/>
          <w:szCs w:val="11"/>
        </w:rPr>
        <w:t xml:space="preserve">NEMOCNICE </w:t>
      </w:r>
      <w:r>
        <w:rPr>
          <w:rStyle w:val="Bodytext2"/>
        </w:rPr>
        <w:t>PSČ 736 01, IČ 00844896</w:t>
      </w:r>
    </w:p>
    <w:p w14:paraId="3B3DD2EE" w14:textId="77777777" w:rsidR="002B1C57" w:rsidRDefault="00000000">
      <w:pPr>
        <w:pStyle w:val="Bodytext30"/>
        <w:spacing w:after="260"/>
        <w:ind w:right="0" w:firstLine="520"/>
        <w:rPr>
          <w:sz w:val="15"/>
          <w:szCs w:val="15"/>
        </w:rPr>
      </w:pPr>
      <w:r>
        <w:rPr>
          <w:rStyle w:val="Bodytext3"/>
          <w:b/>
          <w:bCs/>
          <w:color w:val="2FA9CE"/>
          <w:sz w:val="15"/>
          <w:szCs w:val="15"/>
        </w:rPr>
        <w:t>HAVÍŘOV</w:t>
      </w:r>
    </w:p>
    <w:p w14:paraId="4DD1D0EC" w14:textId="77777777" w:rsidR="002B1C57" w:rsidRDefault="00000000">
      <w:pPr>
        <w:pStyle w:val="Bodytext10"/>
        <w:spacing w:after="180"/>
      </w:pPr>
      <w:r>
        <w:rPr>
          <w:rStyle w:val="Bodytext1"/>
          <w:b/>
          <w:bCs/>
        </w:rPr>
        <w:t>Příloha 1 k objednávce č. 2025ZT00451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1462"/>
        <w:gridCol w:w="2743"/>
        <w:gridCol w:w="1620"/>
        <w:gridCol w:w="1915"/>
      </w:tblGrid>
      <w:tr w:rsidR="002B1C57" w14:paraId="1AC6032C" w14:textId="77777777">
        <w:trPr>
          <w:trHeight w:hRule="exact" w:val="48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8CD1F" w14:textId="77777777" w:rsidR="002B1C5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1DA81" w14:textId="77777777" w:rsidR="002B1C5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86233" w14:textId="77777777" w:rsidR="002B1C5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C287A" w14:textId="77777777" w:rsidR="002B1C5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A404" w14:textId="77777777" w:rsidR="002B1C5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2B1C57" w14:paraId="4B986613" w14:textId="77777777">
        <w:trPr>
          <w:trHeight w:hRule="exact" w:val="92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48108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6E5C6" w14:textId="77777777" w:rsidR="002B1C57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9BCE9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5398870853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12AA2" w14:textId="77777777" w:rsidR="002B1C57" w:rsidRDefault="002B1C5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6996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2B1C57" w14:paraId="25A009DA" w14:textId="77777777">
        <w:trPr>
          <w:trHeight w:hRule="exact" w:val="46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0C4CA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A43B6" w14:textId="77777777" w:rsidR="002B1C57" w:rsidRDefault="00000000">
            <w:pPr>
              <w:pStyle w:val="Other10"/>
            </w:pPr>
            <w:r>
              <w:rPr>
                <w:rStyle w:val="Other1"/>
              </w:rPr>
              <w:t>Kappa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47E27" w14:textId="77777777" w:rsidR="002B1C57" w:rsidRDefault="00000000">
            <w:pPr>
              <w:pStyle w:val="Other10"/>
            </w:pPr>
            <w:r>
              <w:rPr>
                <w:rStyle w:val="Other1"/>
              </w:rPr>
              <w:t>5493877943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85A42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89BE" w14:textId="77777777" w:rsidR="002B1C57" w:rsidRDefault="00000000">
            <w:pPr>
              <w:pStyle w:val="Other10"/>
            </w:pPr>
            <w:r>
              <w:rPr>
                <w:rStyle w:val="Other1"/>
              </w:rPr>
              <w:t>5204 - OZT</w:t>
            </w:r>
          </w:p>
        </w:tc>
      </w:tr>
      <w:tr w:rsidR="002B1C57" w14:paraId="05818FF3" w14:textId="77777777">
        <w:trPr>
          <w:trHeight w:hRule="exact" w:val="6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6C325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918D7" w14:textId="77777777" w:rsidR="002B1C57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AC500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5398729347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46320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7919" w14:textId="77777777" w:rsidR="002B1C57" w:rsidRDefault="00000000">
            <w:pPr>
              <w:pStyle w:val="Other10"/>
            </w:pPr>
            <w:r>
              <w:rPr>
                <w:rStyle w:val="Other1"/>
              </w:rPr>
              <w:t>5009- PSYCHIATRICKÉ ODDĚLENÍ</w:t>
            </w:r>
          </w:p>
        </w:tc>
      </w:tr>
      <w:tr w:rsidR="002B1C57" w14:paraId="2DDC525B" w14:textId="77777777">
        <w:trPr>
          <w:trHeight w:hRule="exact" w:val="6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C04EA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56237" w14:textId="77777777" w:rsidR="002B1C57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5D6B0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5398753454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9D768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96D6" w14:textId="77777777" w:rsidR="002B1C57" w:rsidRDefault="00000000">
            <w:pPr>
              <w:pStyle w:val="Other10"/>
            </w:pPr>
            <w:r>
              <w:rPr>
                <w:rStyle w:val="Other1"/>
              </w:rPr>
              <w:t>5009- PSYCHIATRICKÉ ODDĚLENÍ</w:t>
            </w:r>
          </w:p>
        </w:tc>
      </w:tr>
      <w:tr w:rsidR="002B1C57" w14:paraId="474C169E" w14:textId="77777777">
        <w:trPr>
          <w:trHeight w:hRule="exact" w:val="7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032E3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D39C2" w14:textId="77777777" w:rsidR="002B1C57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D94BA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5398749744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F87D3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84FE" w14:textId="77777777" w:rsidR="002B1C57" w:rsidRDefault="00000000">
            <w:pPr>
              <w:pStyle w:val="Other10"/>
            </w:pPr>
            <w:r>
              <w:rPr>
                <w:rStyle w:val="Other1"/>
              </w:rPr>
              <w:t>5009- PSYCHIATRICKÉ</w:t>
            </w:r>
          </w:p>
          <w:p w14:paraId="4ABCC7DC" w14:textId="77777777" w:rsidR="002B1C57" w:rsidRDefault="00000000">
            <w:pPr>
              <w:pStyle w:val="Other10"/>
            </w:pPr>
            <w:r>
              <w:rPr>
                <w:rStyle w:val="Other1"/>
              </w:rPr>
              <w:t>ODDĚLENÍ</w:t>
            </w:r>
          </w:p>
        </w:tc>
      </w:tr>
      <w:tr w:rsidR="002B1C57" w14:paraId="3ED96E47" w14:textId="77777777">
        <w:trPr>
          <w:trHeight w:hRule="exact" w:val="6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C811E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22DF1" w14:textId="77777777" w:rsidR="002B1C57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972C7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5398854559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542CB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01B06" w14:textId="77777777" w:rsidR="002B1C57" w:rsidRDefault="00000000">
            <w:pPr>
              <w:pStyle w:val="Other10"/>
            </w:pPr>
            <w:r>
              <w:rPr>
                <w:rStyle w:val="Other1"/>
              </w:rPr>
              <w:t>5009- PSYCHIATRICKÉ ODDĚLENÍ</w:t>
            </w:r>
          </w:p>
        </w:tc>
      </w:tr>
      <w:tr w:rsidR="002B1C57" w14:paraId="42730C3D" w14:textId="77777777">
        <w:trPr>
          <w:trHeight w:hRule="exact" w:val="92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85D01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4C694" w14:textId="77777777" w:rsidR="002B1C57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30618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5398753561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D7088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2D285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2B1C57" w14:paraId="4DD33E3A" w14:textId="77777777">
        <w:trPr>
          <w:trHeight w:hRule="exact" w:val="92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95B6C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monitor životních funkcí centrální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52137" w14:textId="77777777" w:rsidR="002B1C57" w:rsidRDefault="00000000">
            <w:pPr>
              <w:pStyle w:val="Other10"/>
            </w:pPr>
            <w:r>
              <w:rPr>
                <w:rStyle w:val="Other1"/>
              </w:rPr>
              <w:t>Infinity CS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812CD" w14:textId="77777777" w:rsidR="002B1C57" w:rsidRDefault="00000000">
            <w:pPr>
              <w:pStyle w:val="Other10"/>
            </w:pPr>
            <w:r>
              <w:rPr>
                <w:rStyle w:val="Other1"/>
              </w:rPr>
              <w:t>10668M00046(5810108372)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5F174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C4B5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5304 -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2B1C57" w14:paraId="214DD82A" w14:textId="77777777">
        <w:trPr>
          <w:trHeight w:hRule="exact" w:val="69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71541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>narkotizační přístroj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744D0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Fabius </w:t>
            </w:r>
            <w:proofErr w:type="spellStart"/>
            <w:r>
              <w:rPr>
                <w:rStyle w:val="Other1"/>
              </w:rPr>
              <w:t>Tiro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7D679" w14:textId="77777777" w:rsidR="002B1C57" w:rsidRDefault="00000000">
            <w:pPr>
              <w:pStyle w:val="Other10"/>
            </w:pPr>
            <w:r>
              <w:rPr>
                <w:rStyle w:val="Other1"/>
              </w:rPr>
              <w:t>ARYL-0024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BC3FD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8731" w14:textId="77777777" w:rsidR="002B1C57" w:rsidRDefault="00000000">
            <w:pPr>
              <w:pStyle w:val="Other10"/>
            </w:pPr>
            <w:r>
              <w:rPr>
                <w:rStyle w:val="Other1"/>
              </w:rPr>
              <w:t>5009-</w:t>
            </w:r>
          </w:p>
          <w:p w14:paraId="1D214B2E" w14:textId="77777777" w:rsidR="002B1C57" w:rsidRDefault="00000000">
            <w:pPr>
              <w:pStyle w:val="Other10"/>
            </w:pPr>
            <w:r>
              <w:rPr>
                <w:rStyle w:val="Other1"/>
              </w:rPr>
              <w:t>PSYCHIATRICKÉ ODDĚLENÍ</w:t>
            </w:r>
          </w:p>
        </w:tc>
      </w:tr>
      <w:tr w:rsidR="002B1C57" w14:paraId="32894C4A" w14:textId="77777777">
        <w:trPr>
          <w:trHeight w:hRule="exact" w:val="9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A7C6E" w14:textId="77777777" w:rsidR="002B1C57" w:rsidRDefault="00000000">
            <w:pPr>
              <w:pStyle w:val="Other10"/>
            </w:pPr>
            <w:r>
              <w:rPr>
                <w:rStyle w:val="Other1"/>
              </w:rPr>
              <w:t>narkotizační</w:t>
            </w:r>
          </w:p>
          <w:p w14:paraId="0A345225" w14:textId="77777777" w:rsidR="002B1C5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přístroj - sál</w:t>
            </w:r>
            <w:proofErr w:type="gramEnd"/>
            <w:r>
              <w:rPr>
                <w:rStyle w:val="Other1"/>
              </w:rPr>
              <w:t xml:space="preserve"> č.7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0022D" w14:textId="77777777" w:rsidR="002B1C57" w:rsidRDefault="00000000">
            <w:pPr>
              <w:pStyle w:val="Other10"/>
            </w:pPr>
            <w:r>
              <w:rPr>
                <w:rStyle w:val="Other1"/>
              </w:rPr>
              <w:t>PERSEUS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03CAE" w14:textId="77777777" w:rsidR="002B1C57" w:rsidRDefault="00000000">
            <w:pPr>
              <w:pStyle w:val="Other10"/>
            </w:pPr>
            <w:r>
              <w:rPr>
                <w:rStyle w:val="Other1"/>
              </w:rPr>
              <w:t>ASFD-0048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4D239" w14:textId="77777777" w:rsidR="002B1C57" w:rsidRDefault="00000000">
            <w:pPr>
              <w:pStyle w:val="Other10"/>
            </w:pPr>
            <w:r>
              <w:rPr>
                <w:rStyle w:val="Other1"/>
              </w:rPr>
              <w:t>DHM0025457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CE03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2B1C57" w14:paraId="026369A9" w14:textId="77777777">
        <w:trPr>
          <w:trHeight w:hRule="exact" w:val="92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08ED2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odpařovač </w:t>
            </w:r>
            <w:proofErr w:type="spellStart"/>
            <w:r>
              <w:rPr>
                <w:rStyle w:val="Other1"/>
              </w:rPr>
              <w:t>Sevoran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3E342" w14:textId="77777777" w:rsidR="002B1C5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Vapor</w:t>
            </w:r>
            <w:proofErr w:type="spellEnd"/>
            <w:r>
              <w:rPr>
                <w:rStyle w:val="Other1"/>
              </w:rPr>
              <w:t xml:space="preserve"> 2000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23410" w14:textId="77777777" w:rsidR="002B1C57" w:rsidRDefault="00000000">
            <w:pPr>
              <w:pStyle w:val="Other10"/>
            </w:pPr>
            <w:r>
              <w:rPr>
                <w:rStyle w:val="Other1"/>
              </w:rPr>
              <w:t>ASFH-0322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448E5" w14:textId="77777777" w:rsidR="002B1C57" w:rsidRDefault="00000000">
            <w:pPr>
              <w:pStyle w:val="Other10"/>
            </w:pPr>
            <w:r>
              <w:rPr>
                <w:rStyle w:val="Other1"/>
              </w:rPr>
              <w:t>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2F11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2B1C57" w14:paraId="0079A481" w14:textId="77777777">
        <w:trPr>
          <w:trHeight w:hRule="exact" w:val="92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931A4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odpařovač </w:t>
            </w:r>
            <w:proofErr w:type="spellStart"/>
            <w:r>
              <w:rPr>
                <w:rStyle w:val="Other1"/>
              </w:rPr>
              <w:t>Sevoran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231BB" w14:textId="77777777" w:rsidR="002B1C5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Vapor</w:t>
            </w:r>
            <w:proofErr w:type="spellEnd"/>
            <w:r>
              <w:rPr>
                <w:rStyle w:val="Other1"/>
              </w:rPr>
              <w:t xml:space="preserve"> 2000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A928D" w14:textId="77777777" w:rsidR="002B1C57" w:rsidRDefault="00000000">
            <w:pPr>
              <w:pStyle w:val="Other10"/>
            </w:pPr>
            <w:r>
              <w:rPr>
                <w:rStyle w:val="Other1"/>
              </w:rPr>
              <w:t>ARZB-0747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4E6DE" w14:textId="77777777" w:rsidR="002B1C57" w:rsidRDefault="00000000">
            <w:pPr>
              <w:pStyle w:val="Other10"/>
            </w:pPr>
            <w:r>
              <w:rPr>
                <w:rStyle w:val="Other1"/>
              </w:rPr>
              <w:t>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9C9B" w14:textId="77777777" w:rsidR="002B1C57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2B1C57" w14:paraId="4F46A1FC" w14:textId="77777777">
        <w:trPr>
          <w:trHeight w:hRule="exact" w:val="71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89332" w14:textId="77777777" w:rsidR="002B1C57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ventilátor plicní transportní </w:t>
            </w:r>
            <w:proofErr w:type="spellStart"/>
            <w:r>
              <w:rPr>
                <w:rStyle w:val="Other1"/>
              </w:rPr>
              <w:t>Draeger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3D70E" w14:textId="77777777" w:rsidR="002B1C57" w:rsidRDefault="00000000">
            <w:pPr>
              <w:pStyle w:val="Other10"/>
            </w:pPr>
            <w:r>
              <w:rPr>
                <w:rStyle w:val="Other1"/>
              </w:rPr>
              <w:t>OXYLOG 1000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E1CFC" w14:textId="77777777" w:rsidR="002B1C57" w:rsidRDefault="00000000">
            <w:pPr>
              <w:pStyle w:val="Other10"/>
            </w:pPr>
            <w:r>
              <w:rPr>
                <w:rStyle w:val="Other1"/>
              </w:rPr>
              <w:t>SRYK - 0034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AD4C7" w14:textId="77777777" w:rsidR="002B1C57" w:rsidRDefault="00000000">
            <w:pPr>
              <w:pStyle w:val="Other10"/>
            </w:pPr>
            <w:r>
              <w:rPr>
                <w:rStyle w:val="Other1"/>
              </w:rPr>
              <w:t>24989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98FC" w14:textId="77777777" w:rsidR="002B1C57" w:rsidRDefault="00000000">
            <w:pPr>
              <w:pStyle w:val="Other10"/>
            </w:pPr>
            <w:r>
              <w:rPr>
                <w:rStyle w:val="Other1"/>
              </w:rPr>
              <w:t>5343 - MOJIP 3. patro</w:t>
            </w:r>
          </w:p>
        </w:tc>
      </w:tr>
    </w:tbl>
    <w:p w14:paraId="63C1215A" w14:textId="77777777" w:rsidR="002B1C57" w:rsidRDefault="002B1C57">
      <w:pPr>
        <w:spacing w:after="2779" w:line="1" w:lineRule="exact"/>
      </w:pPr>
    </w:p>
    <w:p w14:paraId="03296D9D" w14:textId="77777777" w:rsidR="002B1C57" w:rsidRDefault="00000000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2462E742" wp14:editId="014E9078">
            <wp:extent cx="1292225" cy="5791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922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C57">
      <w:headerReference w:type="default" r:id="rId10"/>
      <w:footerReference w:type="default" r:id="rId11"/>
      <w:pgSz w:w="11900" w:h="16840"/>
      <w:pgMar w:top="622" w:right="1093" w:bottom="269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0609A" w14:textId="77777777" w:rsidR="004203C3" w:rsidRDefault="004203C3">
      <w:r>
        <w:separator/>
      </w:r>
    </w:p>
  </w:endnote>
  <w:endnote w:type="continuationSeparator" w:id="0">
    <w:p w14:paraId="2159DDCC" w14:textId="77777777" w:rsidR="004203C3" w:rsidRDefault="0042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45F3" w14:textId="77777777" w:rsidR="002B1C5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7004A7F" wp14:editId="3136A6E8">
              <wp:simplePos x="0" y="0"/>
              <wp:positionH relativeFrom="page">
                <wp:posOffset>730885</wp:posOffset>
              </wp:positionH>
              <wp:positionV relativeFrom="page">
                <wp:posOffset>10019030</wp:posOffset>
              </wp:positionV>
              <wp:extent cx="1787525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6234D" w14:textId="77777777" w:rsidR="002B1C5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C677F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04A7F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7.55pt;margin-top:788.9pt;width:140.75pt;height:10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" filled="f" stroked="f">
              <v:textbox style="mso-fit-shape-to-text:t" inset="0,0,0,0">
                <w:txbxContent>
                  <w:p w14:paraId="53C6234D" w14:textId="77777777" w:rsidR="002B1C5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C677F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6F9E" w14:textId="77777777" w:rsidR="002B1C5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4BED0CF" wp14:editId="375D78A1">
              <wp:simplePos x="0" y="0"/>
              <wp:positionH relativeFrom="page">
                <wp:posOffset>712470</wp:posOffset>
              </wp:positionH>
              <wp:positionV relativeFrom="page">
                <wp:posOffset>10001250</wp:posOffset>
              </wp:positionV>
              <wp:extent cx="1787525" cy="1282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A6CE9" w14:textId="77777777" w:rsidR="002B1C57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C677F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ED0CF" id="_x0000_t202" coordsize="21600,21600" o:spt="202" path="m,l,21600r21600,l21600,xe">
              <v:stroke joinstyle="miter"/>
              <v:path gradientshapeok="t" o:connecttype="rect"/>
            </v:shapetype>
            <v:shape id="Shape 18" o:spid="_x0000_s1031" type="#_x0000_t202" style="position:absolute;margin-left:56.1pt;margin-top:787.5pt;width:140.75pt;height:10.1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" filled="f" stroked="f">
              <v:textbox style="mso-fit-shape-to-text:t" inset="0,0,0,0">
                <w:txbxContent>
                  <w:p w14:paraId="2A2A6CE9" w14:textId="77777777" w:rsidR="002B1C57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C677F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5CFE" w14:textId="77777777" w:rsidR="004203C3" w:rsidRDefault="004203C3"/>
  </w:footnote>
  <w:footnote w:type="continuationSeparator" w:id="0">
    <w:p w14:paraId="54D0ED11" w14:textId="77777777" w:rsidR="004203C3" w:rsidRDefault="00420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495E" w14:textId="77777777" w:rsidR="002B1C5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8ADD1AC" wp14:editId="5F518096">
              <wp:simplePos x="0" y="0"/>
              <wp:positionH relativeFrom="page">
                <wp:posOffset>1348105</wp:posOffset>
              </wp:positionH>
              <wp:positionV relativeFrom="page">
                <wp:posOffset>253365</wp:posOffset>
              </wp:positionV>
              <wp:extent cx="64135" cy="1739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67DC7" w14:textId="77777777" w:rsidR="002B1C57" w:rsidRDefault="00000000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i/>
                              <w:iCs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DD1AC"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106.15pt;margin-top:19.95pt;width:5.05pt;height:13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" filled="f" stroked="f">
              <v:textbox style="mso-fit-shape-to-text:t" inset="0,0,0,0">
                <w:txbxContent>
                  <w:p w14:paraId="3EA67DC7" w14:textId="77777777" w:rsidR="002B1C57" w:rsidRDefault="00000000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i/>
                        <w:iCs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57"/>
    <w:rsid w:val="00121537"/>
    <w:rsid w:val="002B1C57"/>
    <w:rsid w:val="004203C3"/>
    <w:rsid w:val="00611EE2"/>
    <w:rsid w:val="00B13A22"/>
    <w:rsid w:val="00EF1FD1"/>
    <w:rsid w:val="00F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03FF"/>
  <w15:docId w15:val="{2A9D093F-B9B3-4AA3-9E1B-39C2E34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C677F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4C677F"/>
      <w:sz w:val="10"/>
      <w:szCs w:val="1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83" w:lineRule="auto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10" w:line="307" w:lineRule="auto"/>
      <w:ind w:left="1820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pacing w:after="300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pacing w:after="13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130"/>
      <w:ind w:right="80" w:firstLine="260"/>
    </w:pPr>
    <w:rPr>
      <w:rFonts w:ascii="Arial" w:eastAsia="Arial" w:hAnsi="Arial" w:cs="Arial"/>
      <w:color w:val="4C677F"/>
      <w:sz w:val="14"/>
      <w:szCs w:val="14"/>
    </w:rPr>
  </w:style>
  <w:style w:type="paragraph" w:customStyle="1" w:styleId="Bodytext40">
    <w:name w:val="Body text|4"/>
    <w:basedOn w:val="Normln"/>
    <w:link w:val="Bodytext4"/>
    <w:pPr>
      <w:spacing w:line="226" w:lineRule="auto"/>
      <w:ind w:right="160"/>
      <w:jc w:val="right"/>
    </w:pPr>
    <w:rPr>
      <w:rFonts w:ascii="Arial" w:eastAsia="Arial" w:hAnsi="Arial" w:cs="Arial"/>
      <w:b/>
      <w:bCs/>
      <w:color w:val="4C677F"/>
      <w:sz w:val="10"/>
      <w:szCs w:val="1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rumiskova@nemha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RUMÍŠKOVÁ Helena</dc:creator>
  <cp:lastModifiedBy>URBANCOVÁ Gabriela</cp:lastModifiedBy>
  <cp:revision>2</cp:revision>
  <dcterms:created xsi:type="dcterms:W3CDTF">2025-06-25T06:40:00Z</dcterms:created>
  <dcterms:modified xsi:type="dcterms:W3CDTF">2025-06-25T06:40:00Z</dcterms:modified>
</cp:coreProperties>
</file>