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7A1B4" w14:textId="77777777" w:rsidR="00990449" w:rsidRDefault="00EA4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B334836" w14:textId="77777777" w:rsidR="00990449" w:rsidRDefault="00EA415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UQSLVV+TimesNewRomanPS-BoldItal"/>
          <w:b/>
          <w:color w:val="000000"/>
          <w:sz w:val="30"/>
        </w:rPr>
      </w:pPr>
      <w:r>
        <w:rPr>
          <w:rFonts w:ascii="UQSLVV+TimesNewRomanPS-BoldItal" w:hAnsi="UQSLVV+TimesNewRomanPS-BoldItal" w:cs="UQSLVV+TimesNewRomanPS-BoldItal"/>
          <w:b/>
          <w:color w:val="000000"/>
          <w:sz w:val="30"/>
        </w:rPr>
        <w:t>Objednávka</w:t>
      </w:r>
      <w:r>
        <w:rPr>
          <w:rFonts w:ascii="UQSLVV+TimesNewRomanPS-BoldItal"/>
          <w:b/>
          <w:color w:val="000000"/>
          <w:sz w:val="30"/>
        </w:rPr>
        <w:t xml:space="preserve"> </w:t>
      </w:r>
      <w:r>
        <w:rPr>
          <w:rFonts w:ascii="UQSLVV+TimesNewRomanPS-BoldItal" w:hAnsi="UQSLVV+TimesNewRomanPS-BoldItal" w:cs="UQSLVV+TimesNewRomanPS-BoldItal"/>
          <w:b/>
          <w:color w:val="000000"/>
          <w:sz w:val="30"/>
        </w:rPr>
        <w:t>č.:</w:t>
      </w:r>
      <w:r>
        <w:rPr>
          <w:rFonts w:ascii="UQSLVV+TimesNewRomanPS-BoldItal"/>
          <w:b/>
          <w:color w:val="000000"/>
          <w:spacing w:val="-17"/>
          <w:sz w:val="30"/>
        </w:rPr>
        <w:t xml:space="preserve"> </w:t>
      </w:r>
      <w:r>
        <w:rPr>
          <w:rFonts w:ascii="UQSLVV+TimesNewRomanPS-BoldItal"/>
          <w:b/>
          <w:color w:val="000000"/>
          <w:sz w:val="30"/>
        </w:rPr>
        <w:t>2251010635</w:t>
      </w:r>
    </w:p>
    <w:p w14:paraId="796626F1" w14:textId="77777777" w:rsidR="00990449" w:rsidRDefault="00EA415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Odběratel:</w:t>
      </w:r>
    </w:p>
    <w:p w14:paraId="5EF0D7F8" w14:textId="77777777" w:rsidR="00990449" w:rsidRDefault="00EA415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UNIVERZITA KARLOVA</w:t>
      </w:r>
    </w:p>
    <w:p w14:paraId="589A3F00" w14:textId="77777777" w:rsidR="00990449" w:rsidRDefault="00EA415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>PID:</w:t>
      </w:r>
    </w:p>
    <w:p w14:paraId="306FD125" w14:textId="77777777" w:rsidR="00990449" w:rsidRDefault="00EA415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Farmaceutická</w:t>
      </w:r>
      <w:r>
        <w:rPr>
          <w:rFonts w:ascii="FKKCCR+TimesNewRomanPS-BoldMT"/>
          <w:b/>
          <w:color w:val="000000"/>
        </w:rPr>
        <w:t xml:space="preserve"> fakulta v Hradci </w:t>
      </w:r>
      <w:r>
        <w:rPr>
          <w:rFonts w:ascii="FKKCCR+TimesNewRomanPS-BoldMT" w:hAnsi="FKKCCR+TimesNewRomanPS-BoldMT" w:cs="FKKCCR+TimesNewRomanPS-BoldMT"/>
          <w:b/>
          <w:color w:val="000000"/>
        </w:rPr>
        <w:t>Králové</w:t>
      </w:r>
    </w:p>
    <w:p w14:paraId="4CB752BB" w14:textId="77777777" w:rsidR="00990449" w:rsidRDefault="00EA415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 xml:space="preserve">Akademika </w:t>
      </w:r>
      <w:r>
        <w:rPr>
          <w:rFonts w:ascii="FKKCCR+TimesNewRomanPS-BoldMT" w:hAnsi="FKKCCR+TimesNewRomanPS-BoldMT" w:cs="FKKCCR+TimesNewRomanPS-BoldMT"/>
          <w:b/>
          <w:color w:val="000000"/>
        </w:rPr>
        <w:t>Heyrovského</w:t>
      </w:r>
      <w:r>
        <w:rPr>
          <w:rFonts w:ascii="FKKCCR+TimesNewRomanPS-BoldMT"/>
          <w:b/>
          <w:color w:val="000000"/>
        </w:rPr>
        <w:t xml:space="preserve"> 1203</w:t>
      </w:r>
    </w:p>
    <w:p w14:paraId="2FEDA50E" w14:textId="77777777" w:rsidR="00990449" w:rsidRDefault="00EA415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>Smlouva:</w:t>
      </w:r>
    </w:p>
    <w:p w14:paraId="4AE1CAC0" w14:textId="77777777" w:rsidR="00990449" w:rsidRDefault="00EA415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5</w:t>
      </w:r>
    </w:p>
    <w:p w14:paraId="532BF839" w14:textId="77777777" w:rsidR="00990449" w:rsidRDefault="00EA415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 xml:space="preserve">00 03 HRADEC </w:t>
      </w:r>
      <w:r>
        <w:rPr>
          <w:rFonts w:ascii="FKKCCR+TimesNewRomanPS-BoldMT" w:hAnsi="FKKCCR+TimesNewRomanPS-BoldMT" w:cs="FKKCCR+TimesNewRomanPS-BoldMT"/>
          <w:b/>
          <w:color w:val="000000"/>
        </w:rPr>
        <w:t>KRÁLOVÉ</w:t>
      </w:r>
    </w:p>
    <w:p w14:paraId="58DE7FB1" w14:textId="77777777" w:rsidR="00990449" w:rsidRDefault="00EA415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Číslo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účtu:</w:t>
      </w:r>
    </w:p>
    <w:p w14:paraId="6AD59319" w14:textId="77777777" w:rsidR="00990449" w:rsidRDefault="00EA415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Česká</w:t>
      </w:r>
      <w:r>
        <w:rPr>
          <w:rFonts w:ascii="FKKCCR+TimesNewRomanPS-BoldMT"/>
          <w:b/>
          <w:color w:val="000000"/>
        </w:rPr>
        <w:t xml:space="preserve"> republika</w:t>
      </w:r>
    </w:p>
    <w:p w14:paraId="1E791235" w14:textId="77777777" w:rsidR="00990449" w:rsidRDefault="00EA415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Peněžní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ústav:</w:t>
      </w:r>
    </w:p>
    <w:p w14:paraId="25BC32ED" w14:textId="77777777" w:rsidR="00990449" w:rsidRDefault="00EA415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KKCCR+TimesNewRomanPS-BoldMT"/>
          <w:b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DIČ:</w:t>
      </w:r>
      <w:r>
        <w:rPr>
          <w:rFonts w:ascii="NSWIMI+TimesNewRomanPSMT"/>
          <w:color w:val="000000"/>
          <w:spacing w:val="190"/>
          <w:sz w:val="20"/>
        </w:rPr>
        <w:t xml:space="preserve"> </w:t>
      </w:r>
      <w:r>
        <w:rPr>
          <w:rFonts w:ascii="FKKCCR+TimesNewRomanPS-BoldMT"/>
          <w:b/>
          <w:color w:val="000000"/>
          <w:sz w:val="20"/>
        </w:rPr>
        <w:t>CZ00216208</w:t>
      </w:r>
    </w:p>
    <w:p w14:paraId="3FFA865D" w14:textId="77777777" w:rsidR="00990449" w:rsidRDefault="00EA415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IČ:</w:t>
      </w:r>
    </w:p>
    <w:p w14:paraId="09017694" w14:textId="77777777" w:rsidR="00990449" w:rsidRDefault="00EA415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FKKCCR+TimesNewRomanPS-BoldMT"/>
          <w:b/>
          <w:color w:val="000000"/>
          <w:sz w:val="20"/>
        </w:rPr>
      </w:pPr>
      <w:r>
        <w:rPr>
          <w:rFonts w:ascii="FKKCCR+TimesNewRomanPS-BoldMT"/>
          <w:b/>
          <w:color w:val="000000"/>
          <w:sz w:val="20"/>
        </w:rPr>
        <w:t>00216208</w:t>
      </w:r>
    </w:p>
    <w:p w14:paraId="182EC89C" w14:textId="77777777" w:rsidR="00990449" w:rsidRDefault="00EA415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SWIMI+TimesNewRomanPSMT"/>
          <w:color w:val="000000"/>
        </w:rPr>
      </w:pPr>
      <w:r>
        <w:rPr>
          <w:rFonts w:ascii="NSWIMI+TimesNewRomanPSMT"/>
          <w:color w:val="000000"/>
        </w:rPr>
        <w:t>Dodavatel:</w:t>
      </w:r>
    </w:p>
    <w:p w14:paraId="55D2CF07" w14:textId="77777777" w:rsidR="00990449" w:rsidRDefault="00EA415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FKKCCR+TimesNewRomanPS-BoldMT"/>
          <w:b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IČ:</w:t>
      </w:r>
      <w:r>
        <w:rPr>
          <w:rFonts w:ascii="NSWIMI+TimesNewRomanPSMT"/>
          <w:color w:val="000000"/>
          <w:spacing w:val="15"/>
          <w:sz w:val="20"/>
        </w:rPr>
        <w:t xml:space="preserve"> </w:t>
      </w:r>
      <w:r>
        <w:rPr>
          <w:rFonts w:ascii="FKKCCR+TimesNewRomanPS-BoldMT"/>
          <w:b/>
          <w:color w:val="000000"/>
          <w:sz w:val="20"/>
        </w:rPr>
        <w:t>25664018</w:t>
      </w:r>
    </w:p>
    <w:p w14:paraId="135D2EE4" w14:textId="77777777" w:rsidR="00990449" w:rsidRDefault="00EA415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RKGJS+Code2000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pacing w:val="5"/>
          <w:sz w:val="20"/>
        </w:rPr>
        <w:t>DIČ:</w:t>
      </w:r>
      <w:r>
        <w:rPr>
          <w:rFonts w:ascii="CRKGJS+Code2000"/>
          <w:color w:val="000000"/>
          <w:sz w:val="20"/>
        </w:rPr>
        <w:t>CZ25664018</w:t>
      </w:r>
    </w:p>
    <w:p w14:paraId="78DC9127" w14:textId="77777777" w:rsidR="00990449" w:rsidRDefault="00EA415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Konečný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příjemce:</w:t>
      </w:r>
    </w:p>
    <w:p w14:paraId="40B98B71" w14:textId="77777777" w:rsidR="00990449" w:rsidRDefault="00EA415A">
      <w:pPr>
        <w:framePr w:w="138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BioTech a.s.</w:t>
      </w:r>
    </w:p>
    <w:p w14:paraId="292734B6" w14:textId="77777777" w:rsidR="00990449" w:rsidRDefault="00EA415A">
      <w:pPr>
        <w:framePr w:w="3199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RKGJS+Code2000"/>
          <w:color w:val="000000"/>
        </w:rPr>
      </w:pPr>
      <w:r>
        <w:rPr>
          <w:rFonts w:ascii="CRKGJS+Code2000"/>
          <w:color w:val="000000"/>
        </w:rPr>
        <w:t xml:space="preserve">Katedra </w:t>
      </w:r>
      <w:r>
        <w:rPr>
          <w:rFonts w:ascii="CRKGJS+Code2000" w:hAnsi="CRKGJS+Code2000" w:cs="CRKGJS+Code2000"/>
          <w:color w:val="000000"/>
        </w:rPr>
        <w:t>biochemických</w:t>
      </w:r>
      <w:r>
        <w:rPr>
          <w:rFonts w:ascii="CRKGJS+Code2000"/>
          <w:color w:val="000000"/>
        </w:rPr>
        <w:t xml:space="preserve"> </w:t>
      </w:r>
      <w:r>
        <w:rPr>
          <w:rFonts w:ascii="CRKGJS+Code2000" w:hAnsi="CRKGJS+Code2000" w:cs="CRKGJS+Code2000"/>
          <w:color w:val="000000"/>
        </w:rPr>
        <w:t>věd</w:t>
      </w:r>
    </w:p>
    <w:p w14:paraId="601DE89B" w14:textId="77777777" w:rsidR="00990449" w:rsidRDefault="00EA415A">
      <w:pPr>
        <w:framePr w:w="1529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Služeb</w:t>
      </w:r>
      <w:r>
        <w:rPr>
          <w:rFonts w:ascii="FKKCCR+TimesNewRomanPS-BoldMT"/>
          <w:b/>
          <w:color w:val="000000"/>
        </w:rPr>
        <w:t xml:space="preserve"> 3056/4</w:t>
      </w:r>
    </w:p>
    <w:p w14:paraId="76716EE0" w14:textId="77777777" w:rsidR="00990449" w:rsidRDefault="00EA415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1</w:t>
      </w:r>
    </w:p>
    <w:p w14:paraId="78B78F24" w14:textId="77777777" w:rsidR="00990449" w:rsidRDefault="00EA415A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08 00</w:t>
      </w:r>
    </w:p>
    <w:p w14:paraId="34FB5D60" w14:textId="77777777" w:rsidR="00990449" w:rsidRDefault="00EA415A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PRAHA</w:t>
      </w:r>
    </w:p>
    <w:p w14:paraId="2A3A0B1C" w14:textId="77777777" w:rsidR="00990449" w:rsidRDefault="00EA415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Česká</w:t>
      </w:r>
      <w:r>
        <w:rPr>
          <w:rFonts w:ascii="FKKCCR+TimesNewRomanPS-BoldMT"/>
          <w:b/>
          <w:color w:val="000000"/>
        </w:rPr>
        <w:t xml:space="preserve"> republika</w:t>
      </w:r>
    </w:p>
    <w:p w14:paraId="0FC905D8" w14:textId="77777777" w:rsidR="00990449" w:rsidRDefault="00EA415A">
      <w:pPr>
        <w:framePr w:w="3429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Boušová</w:t>
      </w:r>
      <w:r>
        <w:rPr>
          <w:rFonts w:ascii="FKKCCR+TimesNewRomanPS-BoldMT"/>
          <w:b/>
          <w:color w:val="000000"/>
        </w:rPr>
        <w:t xml:space="preserve"> Iva doc. PharmDr. Ph.D.</w:t>
      </w:r>
    </w:p>
    <w:p w14:paraId="2DF1ECB0" w14:textId="77777777" w:rsidR="00990449" w:rsidRDefault="00EA415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SWIMI+TimesNewRomanPSMT"/>
          <w:color w:val="000000"/>
        </w:rPr>
      </w:pPr>
      <w:r>
        <w:rPr>
          <w:rFonts w:ascii="NSWIMI+TimesNewRomanPSMT"/>
          <w:color w:val="000000"/>
        </w:rPr>
        <w:t xml:space="preserve">Platnost </w:t>
      </w:r>
      <w:r>
        <w:rPr>
          <w:rFonts w:ascii="NSWIMI+TimesNewRomanPSMT" w:hAnsi="NSWIMI+TimesNewRomanPSMT" w:cs="NSWIMI+TimesNewRomanPSMT"/>
          <w:color w:val="000000"/>
        </w:rPr>
        <w:t>objednávky</w:t>
      </w:r>
      <w:r>
        <w:rPr>
          <w:rFonts w:ascii="NSWIMI+TimesNewRomanPSMT"/>
          <w:color w:val="000000"/>
        </w:rPr>
        <w:t xml:space="preserve"> do:</w:t>
      </w:r>
    </w:p>
    <w:p w14:paraId="3511DEC6" w14:textId="77777777" w:rsidR="00990449" w:rsidRDefault="00EA415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31.08.2025</w:t>
      </w:r>
    </w:p>
    <w:p w14:paraId="099C2CAC" w14:textId="5D4179BC" w:rsidR="00990449" w:rsidRPr="00EA415A" w:rsidRDefault="00EA415A">
      <w:pPr>
        <w:framePr w:w="220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KKCCR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76A74B0" w14:textId="77777777" w:rsidR="00990449" w:rsidRDefault="00EA415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SWIMI+TimesNewRomanPSMT"/>
          <w:color w:val="000000"/>
        </w:rPr>
      </w:pPr>
      <w:r>
        <w:rPr>
          <w:rFonts w:ascii="NSWIMI+TimesNewRomanPSMT" w:hAnsi="NSWIMI+TimesNewRomanPSMT" w:cs="NSWIMI+TimesNewRomanPSMT"/>
          <w:color w:val="000000"/>
        </w:rPr>
        <w:t>Termín</w:t>
      </w:r>
      <w:r>
        <w:rPr>
          <w:rFonts w:ascii="NSWIMI+TimesNewRomanPSMT"/>
          <w:color w:val="000000"/>
        </w:rPr>
        <w:t xml:space="preserve"> </w:t>
      </w:r>
      <w:r>
        <w:rPr>
          <w:rFonts w:ascii="NSWIMI+TimesNewRomanPSMT" w:hAnsi="NSWIMI+TimesNewRomanPSMT" w:cs="NSWIMI+TimesNewRomanPSMT"/>
          <w:color w:val="000000"/>
        </w:rPr>
        <w:t>dodání:</w:t>
      </w:r>
    </w:p>
    <w:p w14:paraId="5A0B523C" w14:textId="77777777" w:rsidR="00990449" w:rsidRDefault="00EA415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Formát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úhrady:</w:t>
      </w:r>
    </w:p>
    <w:p w14:paraId="7F5EC0E1" w14:textId="77777777" w:rsidR="00990449" w:rsidRDefault="00EA415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Termín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úhrady:</w:t>
      </w:r>
    </w:p>
    <w:p w14:paraId="711A65F5" w14:textId="77777777" w:rsidR="00990449" w:rsidRDefault="00EA415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05.08.2025</w:t>
      </w:r>
    </w:p>
    <w:p w14:paraId="1CC64957" w14:textId="77777777" w:rsidR="00990449" w:rsidRDefault="00EA415A">
      <w:pPr>
        <w:framePr w:w="6447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CRKGJS+Code2000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Místo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pacing w:val="2"/>
          <w:sz w:val="18"/>
        </w:rPr>
        <w:t>dodání:</w:t>
      </w:r>
      <w:r>
        <w:rPr>
          <w:rFonts w:ascii="CRKGJS+Code2000"/>
          <w:color w:val="000000"/>
          <w:sz w:val="18"/>
        </w:rPr>
        <w:t xml:space="preserve">Univerzita Karlova </w:t>
      </w:r>
      <w:r>
        <w:rPr>
          <w:rFonts w:ascii="CRKGJS+Code2000" w:hAnsi="CRKGJS+Code2000" w:cs="CRKGJS+Code2000"/>
          <w:color w:val="000000"/>
          <w:sz w:val="18"/>
        </w:rPr>
        <w:t>Farmaceutická</w:t>
      </w:r>
      <w:r>
        <w:rPr>
          <w:rFonts w:ascii="CRKGJS+Code2000"/>
          <w:color w:val="000000"/>
          <w:sz w:val="18"/>
        </w:rPr>
        <w:t xml:space="preserve"> fakulta v Hradci </w:t>
      </w:r>
      <w:r>
        <w:rPr>
          <w:rFonts w:ascii="CRKGJS+Code2000" w:hAnsi="CRKGJS+Code2000" w:cs="CRKGJS+Code2000"/>
          <w:color w:val="000000"/>
          <w:sz w:val="18"/>
        </w:rPr>
        <w:t>Králové</w:t>
      </w:r>
    </w:p>
    <w:p w14:paraId="7DF84048" w14:textId="77777777" w:rsidR="00990449" w:rsidRDefault="00EA415A">
      <w:pPr>
        <w:framePr w:w="6447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CRKGJS+Code2000"/>
          <w:color w:val="000000"/>
          <w:sz w:val="18"/>
        </w:rPr>
      </w:pPr>
      <w:r>
        <w:rPr>
          <w:rFonts w:ascii="CRKGJS+Code2000"/>
          <w:color w:val="000000"/>
          <w:sz w:val="18"/>
        </w:rPr>
        <w:t xml:space="preserve">Akademika </w:t>
      </w:r>
      <w:r>
        <w:rPr>
          <w:rFonts w:ascii="CRKGJS+Code2000" w:hAnsi="CRKGJS+Code2000" w:cs="CRKGJS+Code2000"/>
          <w:color w:val="000000"/>
          <w:sz w:val="18"/>
        </w:rPr>
        <w:t>Heyrovského</w:t>
      </w:r>
      <w:r>
        <w:rPr>
          <w:rFonts w:ascii="CRKGJS+Code2000"/>
          <w:color w:val="000000"/>
          <w:sz w:val="18"/>
        </w:rPr>
        <w:t xml:space="preserve"> 1203/8 500 03 Hradec </w:t>
      </w:r>
      <w:r>
        <w:rPr>
          <w:rFonts w:ascii="CRKGJS+Code2000" w:hAnsi="CRKGJS+Code2000" w:cs="CRKGJS+Code2000"/>
          <w:color w:val="000000"/>
          <w:sz w:val="18"/>
        </w:rPr>
        <w:t>Králové</w:t>
      </w:r>
    </w:p>
    <w:p w14:paraId="37C6F468" w14:textId="77777777" w:rsidR="00990449" w:rsidRDefault="00EA415A">
      <w:pPr>
        <w:framePr w:w="6447" w:wrap="auto" w:hAnchor="text" w:x="820" w:y="5880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Způsob</w:t>
      </w:r>
      <w:r>
        <w:rPr>
          <w:rFonts w:ascii="NSWIMI+TimesNewRomanPSMT"/>
          <w:color w:val="000000"/>
          <w:sz w:val="18"/>
        </w:rPr>
        <w:t xml:space="preserve"> dopravy:</w:t>
      </w:r>
    </w:p>
    <w:p w14:paraId="669B0322" w14:textId="77777777" w:rsidR="00990449" w:rsidRDefault="00EA415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Příkazem</w:t>
      </w:r>
    </w:p>
    <w:p w14:paraId="63D428E2" w14:textId="77777777" w:rsidR="00990449" w:rsidRDefault="00EA415A">
      <w:pPr>
        <w:framePr w:w="1584" w:wrap="auto" w:hAnchor="text" w:x="820" w:y="6678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Dodací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podmínky:</w:t>
      </w:r>
    </w:p>
    <w:p w14:paraId="5D3157C4" w14:textId="77777777" w:rsidR="00990449" w:rsidRDefault="00EA415A">
      <w:pPr>
        <w:framePr w:w="2867" w:wrap="auto" w:hAnchor="text" w:x="820" w:y="7097"/>
        <w:widowControl w:val="0"/>
        <w:autoSpaceDE w:val="0"/>
        <w:autoSpaceDN w:val="0"/>
        <w:spacing w:before="0" w:after="0" w:line="288" w:lineRule="exact"/>
        <w:jc w:val="left"/>
        <w:rPr>
          <w:rFonts w:ascii="FKKCCR+TimesNewRomanPS-BoldMT"/>
          <w:b/>
          <w:color w:val="000000"/>
          <w:sz w:val="26"/>
        </w:rPr>
      </w:pPr>
      <w:r>
        <w:rPr>
          <w:rFonts w:ascii="FKKCCR+TimesNewRomanPS-BoldMT" w:hAnsi="FKKCCR+TimesNewRomanPS-BoldMT" w:cs="FKKCCR+TimesNewRomanPS-BoldMT"/>
          <w:b/>
          <w:color w:val="000000"/>
          <w:sz w:val="26"/>
        </w:rPr>
        <w:t>Zpráva</w:t>
      </w:r>
      <w:r>
        <w:rPr>
          <w:rFonts w:ascii="FKKCCR+TimesNewRomanPS-BoldMT"/>
          <w:b/>
          <w:color w:val="000000"/>
          <w:sz w:val="26"/>
        </w:rPr>
        <w:t xml:space="preserve"> pro dodavatele:</w:t>
      </w:r>
    </w:p>
    <w:p w14:paraId="4900E919" w14:textId="77777777" w:rsidR="00990449" w:rsidRDefault="00EA415A">
      <w:pPr>
        <w:framePr w:w="10496" w:wrap="auto" w:hAnchor="text" w:x="760" w:y="7444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/>
          <w:color w:val="000000"/>
          <w:sz w:val="18"/>
        </w:rPr>
        <w:t xml:space="preserve">Na fakturu </w:t>
      </w:r>
      <w:r>
        <w:rPr>
          <w:rFonts w:ascii="NSWIMI+TimesNewRomanPSMT" w:hAnsi="NSWIMI+TimesNewRomanPSMT" w:cs="NSWIMI+TimesNewRomanPSMT"/>
          <w:color w:val="000000"/>
          <w:sz w:val="18"/>
        </w:rPr>
        <w:t>prosím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uveďte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číslo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naší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Objednávky.</w:t>
      </w:r>
      <w:r>
        <w:rPr>
          <w:rFonts w:ascii="NSWIMI+TimesNewRomanPSMT"/>
          <w:color w:val="000000"/>
          <w:sz w:val="18"/>
        </w:rPr>
        <w:t xml:space="preserve"> Fakturu </w:t>
      </w:r>
      <w:r>
        <w:rPr>
          <w:rFonts w:ascii="NSWIMI+TimesNewRomanPSMT" w:hAnsi="NSWIMI+TimesNewRomanPSMT" w:cs="NSWIMI+TimesNewRomanPSMT"/>
          <w:color w:val="000000"/>
          <w:sz w:val="18"/>
        </w:rPr>
        <w:t>zašlete</w:t>
      </w:r>
      <w:r>
        <w:rPr>
          <w:rFonts w:ascii="NSWIMI+TimesNewRomanPSMT"/>
          <w:color w:val="000000"/>
          <w:sz w:val="18"/>
        </w:rPr>
        <w:t xml:space="preserve"> na e-mailovou adresu faktury@faf.cuni.cz nebo do </w:t>
      </w:r>
      <w:r>
        <w:rPr>
          <w:rFonts w:ascii="NSWIMI+TimesNewRomanPSMT" w:hAnsi="NSWIMI+TimesNewRomanPSMT" w:cs="NSWIMI+TimesNewRomanPSMT"/>
          <w:color w:val="000000"/>
          <w:sz w:val="18"/>
        </w:rPr>
        <w:t>datové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schránky</w:t>
      </w:r>
      <w:r>
        <w:rPr>
          <w:rFonts w:ascii="NSWIMI+TimesNewRomanPSMT"/>
          <w:color w:val="000000"/>
          <w:sz w:val="18"/>
        </w:rPr>
        <w:t xml:space="preserve"> piyj9b4.</w:t>
      </w:r>
    </w:p>
    <w:p w14:paraId="42FB3754" w14:textId="77777777" w:rsidR="00990449" w:rsidRDefault="00EA415A">
      <w:pPr>
        <w:framePr w:w="10395" w:wrap="auto" w:hAnchor="text" w:x="760" w:y="7964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PROSÍME</w:t>
      </w:r>
      <w:r>
        <w:rPr>
          <w:rFonts w:ascii="NSWIMI+TimesNewRomanPSMT"/>
          <w:color w:val="000000"/>
          <w:sz w:val="18"/>
        </w:rPr>
        <w:t xml:space="preserve"> O </w:t>
      </w:r>
      <w:r>
        <w:rPr>
          <w:rFonts w:ascii="NSWIMI+TimesNewRomanPSMT" w:hAnsi="NSWIMI+TimesNewRomanPSMT" w:cs="NSWIMI+TimesNewRomanPSMT"/>
          <w:color w:val="000000"/>
          <w:sz w:val="18"/>
        </w:rPr>
        <w:t>UVEDENÍ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NÁZVU</w:t>
      </w:r>
      <w:r>
        <w:rPr>
          <w:rFonts w:ascii="NSWIMI+TimesNewRomanPSMT"/>
          <w:color w:val="000000"/>
          <w:sz w:val="18"/>
        </w:rPr>
        <w:t xml:space="preserve"> PROJEKTU A REG. </w:t>
      </w:r>
      <w:r>
        <w:rPr>
          <w:rFonts w:ascii="NSWIMI+TimesNewRomanPSMT" w:hAnsi="NSWIMI+TimesNewRomanPSMT" w:cs="NSWIMI+TimesNewRomanPSMT"/>
          <w:color w:val="000000"/>
          <w:sz w:val="18"/>
        </w:rPr>
        <w:t>Č.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PŘÍMO</w:t>
      </w:r>
      <w:r>
        <w:rPr>
          <w:rFonts w:ascii="NSWIMI+TimesNewRomanPSMT"/>
          <w:color w:val="000000"/>
          <w:sz w:val="18"/>
        </w:rPr>
        <w:t xml:space="preserve"> DO TEXTU FAKTURY ,,Projekt: </w:t>
      </w:r>
      <w:r>
        <w:rPr>
          <w:rFonts w:ascii="NSWIMI+TimesNewRomanPSMT" w:hAnsi="NSWIMI+TimesNewRomanPSMT" w:cs="NSWIMI+TimesNewRomanPSMT"/>
          <w:color w:val="000000"/>
          <w:sz w:val="18"/>
        </w:rPr>
        <w:t>Nové</w:t>
      </w:r>
      <w:r>
        <w:rPr>
          <w:rFonts w:ascii="NSWIMI+TimesNewRomanPSMT"/>
          <w:color w:val="000000"/>
          <w:sz w:val="18"/>
        </w:rPr>
        <w:t xml:space="preserve"> technologie pro </w:t>
      </w:r>
      <w:r>
        <w:rPr>
          <w:rFonts w:ascii="NSWIMI+TimesNewRomanPSMT" w:hAnsi="NSWIMI+TimesNewRomanPSMT" w:cs="NSWIMI+TimesNewRomanPSMT"/>
          <w:color w:val="000000"/>
          <w:sz w:val="18"/>
        </w:rPr>
        <w:t>translační</w:t>
      </w:r>
    </w:p>
    <w:p w14:paraId="3A8663CA" w14:textId="77777777" w:rsidR="00990449" w:rsidRDefault="00EA415A">
      <w:pPr>
        <w:framePr w:w="10395" w:wrap="auto" w:hAnchor="text" w:x="760" w:y="7964"/>
        <w:widowControl w:val="0"/>
        <w:autoSpaceDE w:val="0"/>
        <w:autoSpaceDN w:val="0"/>
        <w:spacing w:before="8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výzkum</w:t>
      </w:r>
      <w:r>
        <w:rPr>
          <w:rFonts w:ascii="NSWIMI+TimesNewRomanPSMT"/>
          <w:color w:val="000000"/>
          <w:sz w:val="18"/>
        </w:rPr>
        <w:t xml:space="preserve"> ve </w:t>
      </w:r>
      <w:r>
        <w:rPr>
          <w:rFonts w:ascii="NSWIMI+TimesNewRomanPSMT" w:hAnsi="NSWIMI+TimesNewRomanPSMT" w:cs="NSWIMI+TimesNewRomanPSMT"/>
          <w:color w:val="000000"/>
          <w:sz w:val="18"/>
        </w:rPr>
        <w:t>farmaceutických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vědách</w:t>
      </w:r>
      <w:r>
        <w:rPr>
          <w:rFonts w:ascii="NSWIMI+TimesNewRomanPSMT"/>
          <w:color w:val="000000"/>
          <w:sz w:val="18"/>
        </w:rPr>
        <w:t xml:space="preserve"> /NETPHARM, reg. </w:t>
      </w:r>
      <w:r>
        <w:rPr>
          <w:rFonts w:ascii="NSWIMI+TimesNewRomanPSMT" w:hAnsi="NSWIMI+TimesNewRomanPSMT" w:cs="NSWIMI+TimesNewRomanPSMT"/>
          <w:color w:val="000000"/>
          <w:sz w:val="18"/>
        </w:rPr>
        <w:t>číslo:</w:t>
      </w:r>
      <w:r>
        <w:rPr>
          <w:rFonts w:ascii="NSWIMI+TimesNewRomanPSMT"/>
          <w:color w:val="000000"/>
          <w:sz w:val="18"/>
        </w:rPr>
        <w:t xml:space="preserve"> CZ.02.01.01/00/22_008/0004607, spolufin. </w:t>
      </w:r>
      <w:r>
        <w:rPr>
          <w:rFonts w:ascii="NSWIMI+TimesNewRomanPSMT" w:hAnsi="NSWIMI+TimesNewRomanPSMT" w:cs="NSWIMI+TimesNewRomanPSMT"/>
          <w:color w:val="000000"/>
          <w:sz w:val="18"/>
        </w:rPr>
        <w:t>EU.Nutná</w:t>
      </w:r>
      <w:r>
        <w:rPr>
          <w:rFonts w:ascii="NSWIMI+TimesNewRomanPSMT"/>
          <w:color w:val="000000"/>
          <w:sz w:val="18"/>
        </w:rPr>
        <w:t xml:space="preserve"> archivace </w:t>
      </w:r>
      <w:r>
        <w:rPr>
          <w:rFonts w:ascii="NSWIMI+TimesNewRomanPSMT" w:hAnsi="NSWIMI+TimesNewRomanPSMT" w:cs="NSWIMI+TimesNewRomanPSMT"/>
          <w:color w:val="000000"/>
          <w:sz w:val="18"/>
        </w:rPr>
        <w:t>účetních</w:t>
      </w:r>
    </w:p>
    <w:p w14:paraId="50AF00CB" w14:textId="77777777" w:rsidR="00990449" w:rsidRDefault="00EA415A">
      <w:pPr>
        <w:framePr w:w="10395" w:wrap="auto" w:hAnchor="text" w:x="760" w:y="7964"/>
        <w:widowControl w:val="0"/>
        <w:autoSpaceDE w:val="0"/>
        <w:autoSpaceDN w:val="0"/>
        <w:spacing w:before="8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dokladů</w:t>
      </w:r>
      <w:r>
        <w:rPr>
          <w:rFonts w:ascii="NSWIMI+TimesNewRomanPSMT"/>
          <w:color w:val="000000"/>
          <w:sz w:val="18"/>
        </w:rPr>
        <w:t xml:space="preserve"> do 2039. </w:t>
      </w:r>
      <w:r>
        <w:rPr>
          <w:rFonts w:ascii="NSWIMI+TimesNewRomanPSMT" w:hAnsi="NSWIMI+TimesNewRomanPSMT" w:cs="NSWIMI+TimesNewRomanPSMT"/>
          <w:color w:val="000000"/>
          <w:sz w:val="18"/>
        </w:rPr>
        <w:t>Přijetím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objednávky</w:t>
      </w:r>
      <w:r>
        <w:rPr>
          <w:rFonts w:ascii="NSWIMI+TimesNewRomanPSMT"/>
          <w:color w:val="000000"/>
          <w:sz w:val="18"/>
        </w:rPr>
        <w:t xml:space="preserve"> dodavatel </w:t>
      </w:r>
      <w:r>
        <w:rPr>
          <w:rFonts w:ascii="NSWIMI+TimesNewRomanPSMT" w:hAnsi="NSWIMI+TimesNewRomanPSMT" w:cs="NSWIMI+TimesNewRomanPSMT"/>
          <w:color w:val="000000"/>
          <w:sz w:val="18"/>
        </w:rPr>
        <w:t>prohlašuje:</w:t>
      </w:r>
      <w:r>
        <w:rPr>
          <w:rFonts w:ascii="NSWIMI+TimesNewRomanPSMT"/>
          <w:color w:val="000000"/>
          <w:sz w:val="18"/>
        </w:rPr>
        <w:t xml:space="preserve"> - </w:t>
      </w:r>
      <w:r>
        <w:rPr>
          <w:rFonts w:ascii="NSWIMI+TimesNewRomanPSMT" w:hAnsi="NSWIMI+TimesNewRomanPSMT" w:cs="NSWIMI+TimesNewRomanPSMT"/>
          <w:color w:val="000000"/>
          <w:sz w:val="18"/>
        </w:rPr>
        <w:t>že</w:t>
      </w:r>
      <w:r>
        <w:rPr>
          <w:rFonts w:ascii="NSWIMI+TimesNewRomanPSMT"/>
          <w:color w:val="000000"/>
          <w:sz w:val="18"/>
        </w:rPr>
        <w:t xml:space="preserve"> se zavazuje </w:t>
      </w:r>
      <w:r>
        <w:rPr>
          <w:rFonts w:ascii="NSWIMI+TimesNewRomanPSMT" w:hAnsi="NSWIMI+TimesNewRomanPSMT" w:cs="NSWIMI+TimesNewRomanPSMT"/>
          <w:color w:val="000000"/>
          <w:sz w:val="18"/>
        </w:rPr>
        <w:t>umožnit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provádět</w:t>
      </w:r>
      <w:r>
        <w:rPr>
          <w:rFonts w:ascii="NSWIMI+TimesNewRomanPSMT"/>
          <w:color w:val="000000"/>
          <w:sz w:val="18"/>
        </w:rPr>
        <w:t xml:space="preserve"> kontrolu </w:t>
      </w:r>
      <w:r>
        <w:rPr>
          <w:rFonts w:ascii="NSWIMI+TimesNewRomanPSMT" w:hAnsi="NSWIMI+TimesNewRomanPSMT" w:cs="NSWIMI+TimesNewRomanPSMT"/>
          <w:color w:val="000000"/>
          <w:sz w:val="18"/>
        </w:rPr>
        <w:t>subjektům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oprávněným</w:t>
      </w:r>
      <w:r>
        <w:rPr>
          <w:rFonts w:ascii="NSWIMI+TimesNewRomanPSMT"/>
          <w:color w:val="000000"/>
          <w:sz w:val="18"/>
        </w:rPr>
        <w:t xml:space="preserve"> ke kontrole</w:t>
      </w:r>
    </w:p>
    <w:p w14:paraId="64BE3F5D" w14:textId="77777777" w:rsidR="00990449" w:rsidRDefault="00EA415A">
      <w:pPr>
        <w:framePr w:w="10395" w:wrap="auto" w:hAnchor="text" w:x="760" w:y="7964"/>
        <w:widowControl w:val="0"/>
        <w:autoSpaceDE w:val="0"/>
        <w:autoSpaceDN w:val="0"/>
        <w:spacing w:before="7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dotačních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prostředků</w:t>
      </w:r>
      <w:r>
        <w:rPr>
          <w:rFonts w:ascii="NSWIMI+TimesNewRomanPSMT"/>
          <w:color w:val="000000"/>
          <w:sz w:val="18"/>
        </w:rPr>
        <w:t xml:space="preserve"> v rozsahu z. </w:t>
      </w:r>
      <w:r>
        <w:rPr>
          <w:rFonts w:ascii="NSWIMI+TimesNewRomanPSMT" w:hAnsi="NSWIMI+TimesNewRomanPSMT" w:cs="NSWIMI+TimesNewRomanPSMT"/>
          <w:color w:val="000000"/>
          <w:sz w:val="18"/>
        </w:rPr>
        <w:t>č.</w:t>
      </w:r>
      <w:r>
        <w:rPr>
          <w:rFonts w:ascii="NSWIMI+TimesNewRomanPSMT"/>
          <w:color w:val="000000"/>
          <w:sz w:val="18"/>
        </w:rPr>
        <w:t xml:space="preserve"> 320/2001 Sb., o </w:t>
      </w:r>
      <w:r>
        <w:rPr>
          <w:rFonts w:ascii="NSWIMI+TimesNewRomanPSMT" w:hAnsi="NSWIMI+TimesNewRomanPSMT" w:cs="NSWIMI+TimesNewRomanPSMT"/>
          <w:color w:val="000000"/>
          <w:sz w:val="18"/>
        </w:rPr>
        <w:t>finanční</w:t>
      </w:r>
      <w:r>
        <w:rPr>
          <w:rFonts w:ascii="NSWIMI+TimesNewRomanPSMT"/>
          <w:color w:val="000000"/>
          <w:sz w:val="18"/>
        </w:rPr>
        <w:t xml:space="preserve"> kontrole; - </w:t>
      </w:r>
      <w:r>
        <w:rPr>
          <w:rFonts w:ascii="NSWIMI+TimesNewRomanPSMT" w:hAnsi="NSWIMI+TimesNewRomanPSMT" w:cs="NSWIMI+TimesNewRomanPSMT"/>
          <w:color w:val="000000"/>
          <w:sz w:val="18"/>
        </w:rPr>
        <w:t>že</w:t>
      </w:r>
      <w:r>
        <w:rPr>
          <w:rFonts w:ascii="NSWIMI+TimesNewRomanPSMT"/>
          <w:color w:val="000000"/>
          <w:sz w:val="18"/>
        </w:rPr>
        <w:t xml:space="preserve"> on </w:t>
      </w:r>
      <w:r>
        <w:rPr>
          <w:rFonts w:ascii="NSWIMI+TimesNewRomanPSMT" w:hAnsi="NSWIMI+TimesNewRomanPSMT" w:cs="NSWIMI+TimesNewRomanPSMT"/>
          <w:color w:val="000000"/>
          <w:sz w:val="18"/>
        </w:rPr>
        <w:t>sám</w:t>
      </w:r>
      <w:r>
        <w:rPr>
          <w:rFonts w:ascii="NSWIMI+TimesNewRomanPSMT"/>
          <w:color w:val="000000"/>
          <w:sz w:val="18"/>
        </w:rPr>
        <w:t xml:space="preserve"> i jeho </w:t>
      </w:r>
      <w:r>
        <w:rPr>
          <w:rFonts w:ascii="NSWIMI+TimesNewRomanPSMT" w:hAnsi="NSWIMI+TimesNewRomanPSMT" w:cs="NSWIMI+TimesNewRomanPSMT"/>
          <w:color w:val="000000"/>
          <w:sz w:val="18"/>
        </w:rPr>
        <w:t>případný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subdodavatel/é</w:t>
      </w:r>
      <w:r>
        <w:rPr>
          <w:rFonts w:ascii="NSWIMI+TimesNewRomanPSMT"/>
          <w:color w:val="000000"/>
          <w:sz w:val="18"/>
        </w:rPr>
        <w:t xml:space="preserve"> nejsou ve </w:t>
      </w:r>
      <w:r>
        <w:rPr>
          <w:rFonts w:ascii="NSWIMI+TimesNewRomanPSMT" w:hAnsi="NSWIMI+TimesNewRomanPSMT" w:cs="NSWIMI+TimesNewRomanPSMT"/>
          <w:color w:val="000000"/>
          <w:sz w:val="18"/>
        </w:rPr>
        <w:t>střetu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zájmu</w:t>
      </w:r>
      <w:r>
        <w:rPr>
          <w:rFonts w:ascii="NSWIMI+TimesNewRomanPSMT"/>
          <w:color w:val="000000"/>
          <w:sz w:val="18"/>
        </w:rPr>
        <w:t xml:space="preserve"> dle</w:t>
      </w:r>
    </w:p>
    <w:p w14:paraId="7191C7E5" w14:textId="77777777" w:rsidR="00990449" w:rsidRDefault="00EA415A">
      <w:pPr>
        <w:framePr w:w="330" w:wrap="auto" w:hAnchor="text" w:x="760" w:y="8791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§</w:t>
      </w:r>
    </w:p>
    <w:p w14:paraId="00AE98BA" w14:textId="77777777" w:rsidR="00990449" w:rsidRDefault="00EA415A">
      <w:pPr>
        <w:framePr w:w="9659" w:wrap="auto" w:hAnchor="text" w:x="895" w:y="8791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/>
          <w:color w:val="000000"/>
          <w:sz w:val="18"/>
        </w:rPr>
        <w:t xml:space="preserve">4b </w:t>
      </w:r>
      <w:r>
        <w:rPr>
          <w:rFonts w:ascii="NSWIMI+TimesNewRomanPSMT" w:hAnsi="NSWIMI+TimesNewRomanPSMT" w:cs="NSWIMI+TimesNewRomanPSMT"/>
          <w:color w:val="000000"/>
          <w:sz w:val="18"/>
        </w:rPr>
        <w:t>zákona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č.</w:t>
      </w:r>
      <w:r>
        <w:rPr>
          <w:rFonts w:ascii="NSWIMI+TimesNewRomanPSMT"/>
          <w:color w:val="000000"/>
          <w:sz w:val="18"/>
        </w:rPr>
        <w:t xml:space="preserve"> 159/2006 Sb., o </w:t>
      </w:r>
      <w:r>
        <w:rPr>
          <w:rFonts w:ascii="NSWIMI+TimesNewRomanPSMT" w:hAnsi="NSWIMI+TimesNewRomanPSMT" w:cs="NSWIMI+TimesNewRomanPSMT"/>
          <w:color w:val="000000"/>
          <w:sz w:val="18"/>
        </w:rPr>
        <w:t>střetu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zájmů;</w:t>
      </w:r>
      <w:r>
        <w:rPr>
          <w:rFonts w:ascii="NSWIMI+TimesNewRomanPSMT"/>
          <w:color w:val="000000"/>
          <w:sz w:val="18"/>
        </w:rPr>
        <w:t xml:space="preserve"> - </w:t>
      </w:r>
      <w:r>
        <w:rPr>
          <w:rFonts w:ascii="NSWIMI+TimesNewRomanPSMT" w:hAnsi="NSWIMI+TimesNewRomanPSMT" w:cs="NSWIMI+TimesNewRomanPSMT"/>
          <w:color w:val="000000"/>
          <w:sz w:val="18"/>
        </w:rPr>
        <w:t>že</w:t>
      </w:r>
      <w:r>
        <w:rPr>
          <w:rFonts w:ascii="NSWIMI+TimesNewRomanPSMT"/>
          <w:color w:val="000000"/>
          <w:sz w:val="18"/>
        </w:rPr>
        <w:t xml:space="preserve"> se na </w:t>
      </w:r>
      <w:r>
        <w:rPr>
          <w:rFonts w:ascii="NSWIMI+TimesNewRomanPSMT" w:hAnsi="NSWIMI+TimesNewRomanPSMT" w:cs="NSWIMI+TimesNewRomanPSMT"/>
          <w:color w:val="000000"/>
          <w:sz w:val="18"/>
        </w:rPr>
        <w:t>nabízené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plnění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nevztahují</w:t>
      </w:r>
      <w:r>
        <w:rPr>
          <w:rFonts w:ascii="NSWIMI+TimesNewRomanPSMT"/>
          <w:color w:val="000000"/>
          <w:sz w:val="18"/>
        </w:rPr>
        <w:t xml:space="preserve"> sankce EU a </w:t>
      </w:r>
      <w:r>
        <w:rPr>
          <w:rFonts w:ascii="NSWIMI+TimesNewRomanPSMT" w:hAnsi="NSWIMI+TimesNewRomanPSMT" w:cs="NSWIMI+TimesNewRomanPSMT"/>
          <w:color w:val="000000"/>
          <w:sz w:val="18"/>
        </w:rPr>
        <w:t>že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vybraný</w:t>
      </w:r>
      <w:r>
        <w:rPr>
          <w:rFonts w:ascii="NSWIMI+TimesNewRomanPSMT"/>
          <w:color w:val="000000"/>
          <w:sz w:val="18"/>
        </w:rPr>
        <w:t xml:space="preserve"> dodavatel i jeho </w:t>
      </w:r>
      <w:r>
        <w:rPr>
          <w:rFonts w:ascii="NSWIMI+TimesNewRomanPSMT" w:hAnsi="NSWIMI+TimesNewRomanPSMT" w:cs="NSWIMI+TimesNewRomanPSMT"/>
          <w:color w:val="000000"/>
          <w:sz w:val="18"/>
        </w:rPr>
        <w:t>případný</w:t>
      </w:r>
    </w:p>
    <w:p w14:paraId="4525C6DA" w14:textId="77777777" w:rsidR="00990449" w:rsidRDefault="00EA415A">
      <w:pPr>
        <w:framePr w:w="10160" w:wrap="auto" w:hAnchor="text" w:x="760" w:y="8998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subdodavatel/é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není</w:t>
      </w:r>
      <w:r>
        <w:rPr>
          <w:rFonts w:ascii="NSWIMI+TimesNewRomanPSMT"/>
          <w:color w:val="000000"/>
          <w:sz w:val="18"/>
        </w:rPr>
        <w:t xml:space="preserve"> osobou, subjektem </w:t>
      </w:r>
      <w:r>
        <w:rPr>
          <w:rFonts w:ascii="NSWIMI+TimesNewRomanPSMT" w:hAnsi="NSWIMI+TimesNewRomanPSMT" w:cs="NSWIMI+TimesNewRomanPSMT"/>
          <w:color w:val="000000"/>
          <w:sz w:val="18"/>
        </w:rPr>
        <w:t>či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orgánem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uvedeným</w:t>
      </w:r>
      <w:r>
        <w:rPr>
          <w:rFonts w:ascii="NSWIMI+TimesNewRomanPSMT"/>
          <w:color w:val="000000"/>
          <w:sz w:val="18"/>
        </w:rPr>
        <w:t xml:space="preserve"> na </w:t>
      </w:r>
      <w:r>
        <w:rPr>
          <w:rFonts w:ascii="NSWIMI+TimesNewRomanPSMT" w:hAnsi="NSWIMI+TimesNewRomanPSMT" w:cs="NSWIMI+TimesNewRomanPSMT"/>
          <w:color w:val="000000"/>
          <w:sz w:val="18"/>
        </w:rPr>
        <w:t>sankčním</w:t>
      </w:r>
      <w:r>
        <w:rPr>
          <w:rFonts w:ascii="NSWIMI+TimesNewRomanPSMT"/>
          <w:color w:val="000000"/>
          <w:sz w:val="18"/>
        </w:rPr>
        <w:t xml:space="preserve"> seznamu EU, nebo osobou, subjektem </w:t>
      </w:r>
      <w:r>
        <w:rPr>
          <w:rFonts w:ascii="NSWIMI+TimesNewRomanPSMT" w:hAnsi="NSWIMI+TimesNewRomanPSMT" w:cs="NSWIMI+TimesNewRomanPSMT"/>
          <w:color w:val="000000"/>
          <w:sz w:val="18"/>
        </w:rPr>
        <w:t>či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orgánem,</w:t>
      </w:r>
      <w:r>
        <w:rPr>
          <w:rFonts w:ascii="NSWIMI+TimesNewRomanPSMT"/>
          <w:color w:val="000000"/>
          <w:sz w:val="18"/>
        </w:rPr>
        <w:t xml:space="preserve"> na </w:t>
      </w:r>
      <w:r>
        <w:rPr>
          <w:rFonts w:ascii="NSWIMI+TimesNewRomanPSMT" w:hAnsi="NSWIMI+TimesNewRomanPSMT" w:cs="NSWIMI+TimesNewRomanPSMT"/>
          <w:color w:val="000000"/>
          <w:sz w:val="18"/>
        </w:rPr>
        <w:t>které</w:t>
      </w:r>
      <w:r>
        <w:rPr>
          <w:rFonts w:ascii="NSWIMI+TimesNewRomanPSMT"/>
          <w:color w:val="000000"/>
          <w:sz w:val="18"/>
        </w:rPr>
        <w:t xml:space="preserve"> se</w:t>
      </w:r>
    </w:p>
    <w:p w14:paraId="554A6446" w14:textId="77777777" w:rsidR="00990449" w:rsidRDefault="00EA415A">
      <w:pPr>
        <w:framePr w:w="10160" w:wrap="auto" w:hAnchor="text" w:x="760" w:y="8998"/>
        <w:widowControl w:val="0"/>
        <w:autoSpaceDE w:val="0"/>
        <w:autoSpaceDN w:val="0"/>
        <w:spacing w:before="8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/>
          <w:color w:val="000000"/>
          <w:sz w:val="18"/>
        </w:rPr>
        <w:t xml:space="preserve">vztahuje </w:t>
      </w:r>
      <w:r>
        <w:rPr>
          <w:rFonts w:ascii="NSWIMI+TimesNewRomanPSMT" w:hAnsi="NSWIMI+TimesNewRomanPSMT" w:cs="NSWIMI+TimesNewRomanPSMT"/>
          <w:color w:val="000000"/>
          <w:sz w:val="18"/>
        </w:rPr>
        <w:t>zákaz</w:t>
      </w:r>
      <w:r>
        <w:rPr>
          <w:rFonts w:ascii="NSWIMI+TimesNewRomanPSMT"/>
          <w:color w:val="000000"/>
          <w:sz w:val="18"/>
        </w:rPr>
        <w:t xml:space="preserve"> zadat nebo </w:t>
      </w:r>
      <w:r>
        <w:rPr>
          <w:rFonts w:ascii="NSWIMI+TimesNewRomanPSMT" w:hAnsi="NSWIMI+TimesNewRomanPSMT" w:cs="NSWIMI+TimesNewRomanPSMT"/>
          <w:color w:val="000000"/>
          <w:sz w:val="18"/>
        </w:rPr>
        <w:t>dále</w:t>
      </w:r>
      <w:r>
        <w:rPr>
          <w:rFonts w:ascii="NSWIMI+TimesNewRomanPSMT"/>
          <w:color w:val="000000"/>
          <w:sz w:val="18"/>
        </w:rPr>
        <w:t xml:space="preserve"> plnit </w:t>
      </w:r>
      <w:r>
        <w:rPr>
          <w:rFonts w:ascii="NSWIMI+TimesNewRomanPSMT" w:hAnsi="NSWIMI+TimesNewRomanPSMT" w:cs="NSWIMI+TimesNewRomanPSMT"/>
          <w:color w:val="000000"/>
          <w:sz w:val="18"/>
        </w:rPr>
        <w:t>veřejnou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zakázku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(čl.</w:t>
      </w:r>
      <w:r>
        <w:rPr>
          <w:rFonts w:ascii="NSWIMI+TimesNewRomanPSMT"/>
          <w:color w:val="000000"/>
          <w:sz w:val="18"/>
        </w:rPr>
        <w:t xml:space="preserve"> 5k </w:t>
      </w:r>
      <w:r>
        <w:rPr>
          <w:rFonts w:ascii="NSWIMI+TimesNewRomanPSMT" w:hAnsi="NSWIMI+TimesNewRomanPSMT" w:cs="NSWIMI+TimesNewRomanPSMT"/>
          <w:color w:val="000000"/>
          <w:sz w:val="18"/>
        </w:rPr>
        <w:t>nařízení</w:t>
      </w:r>
      <w:r>
        <w:rPr>
          <w:rFonts w:ascii="NSWIMI+TimesNewRomanPSMT"/>
          <w:color w:val="000000"/>
          <w:sz w:val="18"/>
        </w:rPr>
        <w:t xml:space="preserve"> Rady (EU) </w:t>
      </w:r>
      <w:r>
        <w:rPr>
          <w:rFonts w:ascii="NSWIMI+TimesNewRomanPSMT" w:hAnsi="NSWIMI+TimesNewRomanPSMT" w:cs="NSWIMI+TimesNewRomanPSMT"/>
          <w:color w:val="000000"/>
          <w:sz w:val="18"/>
        </w:rPr>
        <w:t>č.</w:t>
      </w:r>
      <w:r>
        <w:rPr>
          <w:rFonts w:ascii="NSWIMI+TimesNewRomanPSMT"/>
          <w:color w:val="000000"/>
          <w:sz w:val="18"/>
        </w:rPr>
        <w:t xml:space="preserve"> 2022/576 ze dne 8. 4. 2022, </w:t>
      </w:r>
      <w:r>
        <w:rPr>
          <w:rFonts w:ascii="NSWIMI+TimesNewRomanPSMT" w:hAnsi="NSWIMI+TimesNewRomanPSMT" w:cs="NSWIMI+TimesNewRomanPSMT"/>
          <w:color w:val="000000"/>
          <w:sz w:val="18"/>
        </w:rPr>
        <w:t>kterým</w:t>
      </w:r>
      <w:r>
        <w:rPr>
          <w:rFonts w:ascii="NSWIMI+TimesNewRomanPSMT"/>
          <w:color w:val="000000"/>
          <w:sz w:val="18"/>
        </w:rPr>
        <w:t xml:space="preserve"> se </w:t>
      </w:r>
      <w:r>
        <w:rPr>
          <w:rFonts w:ascii="NSWIMI+TimesNewRomanPSMT" w:hAnsi="NSWIMI+TimesNewRomanPSMT" w:cs="NSWIMI+TimesNewRomanPSMT"/>
          <w:color w:val="000000"/>
          <w:sz w:val="18"/>
        </w:rPr>
        <w:t>mění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nařízení</w:t>
      </w:r>
    </w:p>
    <w:p w14:paraId="21F5B6E2" w14:textId="77777777" w:rsidR="00990449" w:rsidRDefault="00EA415A">
      <w:pPr>
        <w:framePr w:w="10160" w:wrap="auto" w:hAnchor="text" w:x="760" w:y="8998"/>
        <w:widowControl w:val="0"/>
        <w:autoSpaceDE w:val="0"/>
        <w:autoSpaceDN w:val="0"/>
        <w:spacing w:before="8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/>
          <w:color w:val="000000"/>
          <w:sz w:val="18"/>
        </w:rPr>
        <w:t xml:space="preserve">(EU) </w:t>
      </w:r>
      <w:r>
        <w:rPr>
          <w:rFonts w:ascii="NSWIMI+TimesNewRomanPSMT" w:hAnsi="NSWIMI+TimesNewRomanPSMT" w:cs="NSWIMI+TimesNewRomanPSMT"/>
          <w:color w:val="000000"/>
          <w:sz w:val="18"/>
        </w:rPr>
        <w:t>č.</w:t>
      </w:r>
      <w:r>
        <w:rPr>
          <w:rFonts w:ascii="NSWIMI+TimesNewRomanPSMT"/>
          <w:color w:val="000000"/>
          <w:sz w:val="18"/>
        </w:rPr>
        <w:t xml:space="preserve"> 833/2014), o </w:t>
      </w:r>
      <w:r>
        <w:rPr>
          <w:rFonts w:ascii="NSWIMI+TimesNewRomanPSMT" w:hAnsi="NSWIMI+TimesNewRomanPSMT" w:cs="NSWIMI+TimesNewRomanPSMT"/>
          <w:color w:val="000000"/>
          <w:sz w:val="18"/>
        </w:rPr>
        <w:t>omezujících</w:t>
      </w:r>
      <w:r>
        <w:rPr>
          <w:rFonts w:ascii="NSWIMI+TimesNewRomanPSMT"/>
          <w:color w:val="000000"/>
          <w:sz w:val="18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8"/>
        </w:rPr>
        <w:t>opatřeních</w:t>
      </w:r>
      <w:r>
        <w:rPr>
          <w:rFonts w:ascii="NSWIMI+TimesNewRomanPSMT"/>
          <w:color w:val="000000"/>
          <w:sz w:val="18"/>
        </w:rPr>
        <w:t xml:space="preserve"> vzhledem k </w:t>
      </w:r>
      <w:r>
        <w:rPr>
          <w:rFonts w:ascii="NSWIMI+TimesNewRomanPSMT" w:hAnsi="NSWIMI+TimesNewRomanPSMT" w:cs="NSWIMI+TimesNewRomanPSMT"/>
          <w:color w:val="000000"/>
          <w:sz w:val="18"/>
        </w:rPr>
        <w:t>činnostem</w:t>
      </w:r>
      <w:r>
        <w:rPr>
          <w:rFonts w:ascii="NSWIMI+TimesNewRomanPSMT"/>
          <w:color w:val="000000"/>
          <w:sz w:val="18"/>
        </w:rPr>
        <w:t xml:space="preserve"> RU,destabiliz. situaci UA.</w:t>
      </w:r>
    </w:p>
    <w:p w14:paraId="6A75D3B1" w14:textId="77777777" w:rsidR="00990449" w:rsidRDefault="00EA415A">
      <w:pPr>
        <w:framePr w:w="1979" w:wrap="auto" w:hAnchor="text" w:x="820" w:y="10139"/>
        <w:widowControl w:val="0"/>
        <w:autoSpaceDE w:val="0"/>
        <w:autoSpaceDN w:val="0"/>
        <w:spacing w:before="0" w:after="0" w:line="266" w:lineRule="exact"/>
        <w:jc w:val="left"/>
        <w:rPr>
          <w:rFonts w:ascii="NSWIMI+TimesNewRomanPSMT"/>
          <w:color w:val="000000"/>
          <w:sz w:val="24"/>
        </w:rPr>
      </w:pPr>
      <w:r>
        <w:rPr>
          <w:rFonts w:ascii="NSWIMI+TimesNewRomanPSMT" w:hAnsi="NSWIMI+TimesNewRomanPSMT" w:cs="NSWIMI+TimesNewRomanPSMT"/>
          <w:color w:val="000000"/>
          <w:sz w:val="24"/>
        </w:rPr>
        <w:t>Položkový</w:t>
      </w:r>
      <w:r>
        <w:rPr>
          <w:rFonts w:ascii="NSWIMI+TimesNewRomanPSMT"/>
          <w:color w:val="000000"/>
          <w:sz w:val="24"/>
        </w:rPr>
        <w:t xml:space="preserve"> rozpis:</w:t>
      </w:r>
    </w:p>
    <w:p w14:paraId="4547141A" w14:textId="77777777" w:rsidR="00990449" w:rsidRDefault="00EA415A">
      <w:pPr>
        <w:framePr w:w="804" w:wrap="auto" w:hAnchor="text" w:x="822" w:y="1054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 w:hAnsi="CRKGJS+Code2000" w:cs="CRKGJS+Code2000"/>
          <w:color w:val="000000"/>
          <w:sz w:val="16"/>
        </w:rPr>
        <w:t>Položka</w:t>
      </w:r>
    </w:p>
    <w:p w14:paraId="52DB0B60" w14:textId="77777777" w:rsidR="00990449" w:rsidRDefault="00EA415A">
      <w:pPr>
        <w:framePr w:w="942" w:wrap="auto" w:hAnchor="text" w:x="5919" w:y="1084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 w:hAnsi="CRKGJS+Code2000" w:cs="CRKGJS+Code2000"/>
          <w:color w:val="000000"/>
          <w:sz w:val="16"/>
        </w:rPr>
        <w:t>Množství</w:t>
      </w:r>
    </w:p>
    <w:p w14:paraId="38504B3A" w14:textId="77777777" w:rsidR="00990449" w:rsidRDefault="00EA415A">
      <w:pPr>
        <w:framePr w:w="499" w:wrap="auto" w:hAnchor="text" w:x="7130" w:y="1084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/>
          <w:color w:val="000000"/>
          <w:sz w:val="16"/>
        </w:rPr>
        <w:t>MJ</w:t>
      </w:r>
    </w:p>
    <w:p w14:paraId="7B62B261" w14:textId="77777777" w:rsidR="00990449" w:rsidRDefault="00EA415A">
      <w:pPr>
        <w:framePr w:w="1464" w:wrap="auto" w:hAnchor="text" w:x="7668" w:y="1084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/>
          <w:color w:val="000000"/>
          <w:sz w:val="16"/>
        </w:rPr>
        <w:t>Cena/MJ s DPH</w:t>
      </w:r>
    </w:p>
    <w:p w14:paraId="146229ED" w14:textId="77777777" w:rsidR="00990449" w:rsidRDefault="00EA415A">
      <w:pPr>
        <w:framePr w:w="1320" w:wrap="auto" w:hAnchor="text" w:x="9470" w:y="1084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/>
          <w:color w:val="000000"/>
          <w:sz w:val="16"/>
        </w:rPr>
        <w:t>Celkem s DPH</w:t>
      </w:r>
    </w:p>
    <w:p w14:paraId="14EF3826" w14:textId="77777777" w:rsidR="00990449" w:rsidRDefault="00EA415A">
      <w:pPr>
        <w:framePr w:w="6657" w:wrap="auto" w:hAnchor="text" w:x="780" w:y="11103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 w:hAnsi="NSWIMI+TimesNewRomanPSMT" w:cs="NSWIMI+TimesNewRomanPSMT"/>
          <w:color w:val="000000"/>
          <w:sz w:val="20"/>
        </w:rPr>
        <w:t>Objednáváme</w:t>
      </w:r>
      <w:r>
        <w:rPr>
          <w:rFonts w:ascii="NSWIMI+TimesNewRomanPSMT"/>
          <w:color w:val="000000"/>
          <w:sz w:val="20"/>
        </w:rPr>
        <w:t xml:space="preserve"> u </w:t>
      </w:r>
      <w:r>
        <w:rPr>
          <w:rFonts w:ascii="NSWIMI+TimesNewRomanPSMT" w:hAnsi="NSWIMI+TimesNewRomanPSMT" w:cs="NSWIMI+TimesNewRomanPSMT"/>
          <w:color w:val="000000"/>
          <w:sz w:val="20"/>
        </w:rPr>
        <w:t>vás</w:t>
      </w:r>
      <w:r>
        <w:rPr>
          <w:rFonts w:ascii="NSWIMI+TimesNewRomanPSMT"/>
          <w:color w:val="000000"/>
          <w:sz w:val="20"/>
        </w:rPr>
        <w:t xml:space="preserve"> dle </w:t>
      </w:r>
      <w:r>
        <w:rPr>
          <w:rFonts w:ascii="NSWIMI+TimesNewRomanPSMT" w:hAnsi="NSWIMI+TimesNewRomanPSMT" w:cs="NSWIMI+TimesNewRomanPSMT"/>
          <w:color w:val="000000"/>
          <w:sz w:val="20"/>
        </w:rPr>
        <w:t>cenové</w:t>
      </w:r>
      <w:r>
        <w:rPr>
          <w:rFonts w:ascii="NSWIMI+TimesNewRomanPSMT"/>
          <w:color w:val="000000"/>
          <w:sz w:val="20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20"/>
        </w:rPr>
        <w:t>nabídky</w:t>
      </w:r>
      <w:r>
        <w:rPr>
          <w:rFonts w:ascii="NSWIMI+TimesNewRomanPSMT"/>
          <w:color w:val="000000"/>
          <w:sz w:val="20"/>
        </w:rPr>
        <w:t xml:space="preserve"> BCZ-NB-25-05164, ze dne 18. 6. 2025:</w:t>
      </w:r>
    </w:p>
    <w:p w14:paraId="3C07ED17" w14:textId="33E81B95" w:rsidR="00990449" w:rsidRDefault="00EA415A" w:rsidP="00EA415A">
      <w:pPr>
        <w:framePr w:w="6657" w:wrap="auto" w:hAnchor="text" w:x="780" w:y="11103"/>
        <w:widowControl w:val="0"/>
        <w:autoSpaceDE w:val="0"/>
        <w:autoSpaceDN w:val="0"/>
        <w:spacing w:before="9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>C05030051 D-Plex Small RNA DNBSEQ Kit</w:t>
      </w:r>
    </w:p>
    <w:p w14:paraId="57EDB9F5" w14:textId="77777777" w:rsidR="00990449" w:rsidRDefault="00EA415A">
      <w:pPr>
        <w:framePr w:w="4319" w:wrap="auto" w:hAnchor="text" w:x="760" w:y="11798"/>
        <w:widowControl w:val="0"/>
        <w:autoSpaceDE w:val="0"/>
        <w:autoSpaceDN w:val="0"/>
        <w:spacing w:before="0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>C03040001 MicroChIP DiaPure columns</w:t>
      </w:r>
    </w:p>
    <w:p w14:paraId="5603D607" w14:textId="77777777" w:rsidR="00990449" w:rsidRDefault="00EA415A">
      <w:pPr>
        <w:framePr w:w="4319" w:wrap="auto" w:hAnchor="text" w:x="760" w:y="11798"/>
        <w:widowControl w:val="0"/>
        <w:autoSpaceDE w:val="0"/>
        <w:autoSpaceDN w:val="0"/>
        <w:spacing w:before="19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>C05030060 D-Plex 24 DNBSEQ Barcodes - Set A</w:t>
      </w:r>
    </w:p>
    <w:p w14:paraId="6C36A534" w14:textId="77777777" w:rsidR="00990449" w:rsidRDefault="00EA415A">
      <w:pPr>
        <w:framePr w:w="4319" w:wrap="auto" w:hAnchor="text" w:x="760" w:y="11798"/>
        <w:widowControl w:val="0"/>
        <w:autoSpaceDE w:val="0"/>
        <w:autoSpaceDN w:val="0"/>
        <w:spacing w:before="19" w:after="0" w:line="221" w:lineRule="exact"/>
        <w:jc w:val="left"/>
        <w:rPr>
          <w:rFonts w:ascii="NSWIMI+TimesNewRomanPSMT"/>
          <w:color w:val="000000"/>
          <w:sz w:val="20"/>
        </w:rPr>
      </w:pPr>
      <w:r>
        <w:rPr>
          <w:rFonts w:ascii="NSWIMI+TimesNewRomanPSMT"/>
          <w:color w:val="000000"/>
          <w:sz w:val="20"/>
        </w:rPr>
        <w:t xml:space="preserve">C05030061 </w:t>
      </w:r>
      <w:r>
        <w:rPr>
          <w:rFonts w:ascii="NSWIMI+TimesNewRomanPSMT"/>
          <w:color w:val="000000"/>
          <w:sz w:val="20"/>
        </w:rPr>
        <w:t>D-Plex 24 DNBSEQ Barcodes - Set B</w:t>
      </w:r>
    </w:p>
    <w:p w14:paraId="076CB3DB" w14:textId="77777777" w:rsidR="00990449" w:rsidRDefault="00EA415A">
      <w:pPr>
        <w:framePr w:w="4319" w:wrap="auto" w:hAnchor="text" w:x="760" w:y="11798"/>
        <w:widowControl w:val="0"/>
        <w:autoSpaceDE w:val="0"/>
        <w:autoSpaceDN w:val="0"/>
        <w:spacing w:before="59" w:after="0" w:line="199" w:lineRule="exact"/>
        <w:jc w:val="left"/>
        <w:rPr>
          <w:rFonts w:ascii="FKKCCR+TimesNewRomanPS-BoldMT"/>
          <w:b/>
          <w:color w:val="000000"/>
          <w:sz w:val="18"/>
        </w:rPr>
      </w:pPr>
      <w:r>
        <w:rPr>
          <w:rFonts w:ascii="FKKCCR+TimesNewRomanPS-BoldMT"/>
          <w:b/>
          <w:color w:val="000000"/>
          <w:sz w:val="18"/>
        </w:rPr>
        <w:t>Celkem:</w:t>
      </w:r>
    </w:p>
    <w:p w14:paraId="68F74BE7" w14:textId="77777777" w:rsidR="00990449" w:rsidRDefault="00EA415A">
      <w:pPr>
        <w:framePr w:w="4019" w:wrap="auto" w:hAnchor="text" w:x="780" w:y="13177"/>
        <w:widowControl w:val="0"/>
        <w:autoSpaceDE w:val="0"/>
        <w:autoSpaceDN w:val="0"/>
        <w:spacing w:before="0" w:after="0" w:line="266" w:lineRule="exact"/>
        <w:jc w:val="left"/>
        <w:rPr>
          <w:rFonts w:ascii="UQSLVV+TimesNewRomanPS-BoldItal"/>
          <w:b/>
          <w:color w:val="000000"/>
          <w:sz w:val="24"/>
        </w:rPr>
      </w:pPr>
      <w:r>
        <w:rPr>
          <w:rFonts w:ascii="UQSLVV+TimesNewRomanPS-BoldItal" w:hAnsi="UQSLVV+TimesNewRomanPS-BoldItal" w:cs="UQSLVV+TimesNewRomanPS-BoldItal"/>
          <w:b/>
          <w:color w:val="000000"/>
          <w:sz w:val="24"/>
        </w:rPr>
        <w:t>Předpokládaná</w:t>
      </w:r>
      <w:r>
        <w:rPr>
          <w:rFonts w:ascii="UQSLVV+TimesNewRomanPS-BoldItal"/>
          <w:b/>
          <w:color w:val="000000"/>
          <w:sz w:val="24"/>
        </w:rPr>
        <w:t xml:space="preserve"> cena celkem</w:t>
      </w:r>
      <w:r>
        <w:rPr>
          <w:rFonts w:ascii="UQSLVV+TimesNewRomanPS-BoldItal"/>
          <w:b/>
          <w:color w:val="000000"/>
          <w:spacing w:val="36"/>
          <w:sz w:val="24"/>
        </w:rPr>
        <w:t xml:space="preserve"> </w:t>
      </w:r>
      <w:r>
        <w:rPr>
          <w:rFonts w:ascii="UQSLVV+TimesNewRomanPS-BoldItal"/>
          <w:b/>
          <w:color w:val="000000"/>
          <w:sz w:val="24"/>
        </w:rPr>
        <w:t>(s DPH):</w:t>
      </w:r>
    </w:p>
    <w:p w14:paraId="7227CEE2" w14:textId="77777777" w:rsidR="00990449" w:rsidRDefault="00EA415A">
      <w:pPr>
        <w:framePr w:w="1761" w:wrap="auto" w:hAnchor="text" w:x="9339" w:y="1318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104 011,60 CZK</w:t>
      </w:r>
    </w:p>
    <w:p w14:paraId="7C389881" w14:textId="77777777" w:rsidR="00990449" w:rsidRDefault="00EA415A">
      <w:pPr>
        <w:framePr w:w="1896" w:wrap="auto" w:hAnchor="text" w:x="760" w:y="1368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 xml:space="preserve">Datum </w:t>
      </w:r>
      <w:r>
        <w:rPr>
          <w:rFonts w:ascii="FKKCCR+TimesNewRomanPS-BoldMT" w:hAnsi="FKKCCR+TimesNewRomanPS-BoldMT" w:cs="FKKCCR+TimesNewRomanPS-BoldMT"/>
          <w:b/>
          <w:color w:val="000000"/>
        </w:rPr>
        <w:t>vystavení:</w:t>
      </w:r>
    </w:p>
    <w:p w14:paraId="223F75FD" w14:textId="77777777" w:rsidR="00990449" w:rsidRDefault="00EA415A">
      <w:pPr>
        <w:framePr w:w="1896" w:wrap="auto" w:hAnchor="text" w:x="760" w:y="13688"/>
        <w:widowControl w:val="0"/>
        <w:autoSpaceDE w:val="0"/>
        <w:autoSpaceDN w:val="0"/>
        <w:spacing w:before="156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Vystavil:</w:t>
      </w:r>
    </w:p>
    <w:p w14:paraId="779E3EC0" w14:textId="77777777" w:rsidR="00990449" w:rsidRDefault="00EA415A">
      <w:pPr>
        <w:framePr w:w="1320" w:wrap="auto" w:hAnchor="text" w:x="2840" w:y="13677"/>
        <w:widowControl w:val="0"/>
        <w:autoSpaceDE w:val="0"/>
        <w:autoSpaceDN w:val="0"/>
        <w:spacing w:before="0" w:after="0" w:line="266" w:lineRule="exact"/>
        <w:jc w:val="left"/>
        <w:rPr>
          <w:rFonts w:ascii="NSWIMI+TimesNewRomanPSMT"/>
          <w:color w:val="000000"/>
          <w:sz w:val="24"/>
        </w:rPr>
      </w:pPr>
      <w:r>
        <w:rPr>
          <w:rFonts w:ascii="NSWIMI+TimesNewRomanPSMT"/>
          <w:color w:val="000000"/>
          <w:sz w:val="24"/>
        </w:rPr>
        <w:t>17.06.2025</w:t>
      </w:r>
    </w:p>
    <w:p w14:paraId="0CDA55C5" w14:textId="77777777" w:rsidR="00990449" w:rsidRDefault="00EA415A">
      <w:pPr>
        <w:framePr w:w="1639" w:wrap="auto" w:hAnchor="text" w:x="6940" w:y="1368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/>
          <w:b/>
          <w:color w:val="000000"/>
        </w:rPr>
        <w:t>Za dodavatele:</w:t>
      </w:r>
    </w:p>
    <w:p w14:paraId="2F193086" w14:textId="77777777" w:rsidR="00990449" w:rsidRDefault="00EA415A">
      <w:pPr>
        <w:framePr w:w="1454" w:wrap="auto" w:hAnchor="text" w:x="2885" w:y="14108"/>
        <w:widowControl w:val="0"/>
        <w:autoSpaceDE w:val="0"/>
        <w:autoSpaceDN w:val="0"/>
        <w:spacing w:before="0" w:after="0" w:line="199" w:lineRule="exact"/>
        <w:jc w:val="left"/>
        <w:rPr>
          <w:rFonts w:ascii="NSWIMI+TimesNewRomanPSMT"/>
          <w:color w:val="000000"/>
          <w:sz w:val="18"/>
        </w:rPr>
      </w:pPr>
      <w:r>
        <w:rPr>
          <w:rFonts w:ascii="NSWIMI+TimesNewRomanPSMT" w:hAnsi="NSWIMI+TimesNewRomanPSMT" w:cs="NSWIMI+TimesNewRomanPSMT"/>
          <w:color w:val="000000"/>
          <w:sz w:val="18"/>
        </w:rPr>
        <w:t>Pavlátová</w:t>
      </w:r>
      <w:r>
        <w:rPr>
          <w:rFonts w:ascii="NSWIMI+TimesNewRomanPSMT"/>
          <w:color w:val="000000"/>
          <w:sz w:val="18"/>
        </w:rPr>
        <w:t xml:space="preserve"> Radka</w:t>
      </w:r>
    </w:p>
    <w:p w14:paraId="746742DE" w14:textId="77777777" w:rsidR="00990449" w:rsidRDefault="00EA415A">
      <w:pPr>
        <w:framePr w:w="3347" w:wrap="auto" w:hAnchor="text" w:x="6940" w:y="14088"/>
        <w:widowControl w:val="0"/>
        <w:autoSpaceDE w:val="0"/>
        <w:autoSpaceDN w:val="0"/>
        <w:spacing w:before="0" w:after="0" w:line="244" w:lineRule="exact"/>
        <w:jc w:val="left"/>
        <w:rPr>
          <w:rFonts w:ascii="FKKCCR+TimesNewRomanPS-BoldMT"/>
          <w:b/>
          <w:color w:val="000000"/>
        </w:rPr>
      </w:pPr>
      <w:r>
        <w:rPr>
          <w:rFonts w:ascii="FKKCCR+TimesNewRomanPS-BoldMT" w:hAnsi="FKKCCR+TimesNewRomanPS-BoldMT" w:cs="FKKCCR+TimesNewRomanPS-BoldMT"/>
          <w:b/>
          <w:color w:val="000000"/>
        </w:rPr>
        <w:t>Přijímáme</w:t>
      </w:r>
      <w:r>
        <w:rPr>
          <w:rFonts w:ascii="FKKCCR+TimesNewRomanPS-BoldMT"/>
          <w:b/>
          <w:color w:val="000000"/>
        </w:rPr>
        <w:t xml:space="preserve"> a zavazujeme se plnit.</w:t>
      </w:r>
    </w:p>
    <w:p w14:paraId="387D35B6" w14:textId="77777777" w:rsidR="00990449" w:rsidRDefault="00EA415A">
      <w:pPr>
        <w:framePr w:w="2089" w:wrap="auto" w:hAnchor="text" w:x="7786" w:y="14698"/>
        <w:widowControl w:val="0"/>
        <w:autoSpaceDE w:val="0"/>
        <w:autoSpaceDN w:val="0"/>
        <w:spacing w:before="0" w:after="0" w:line="203" w:lineRule="exact"/>
        <w:jc w:val="left"/>
        <w:rPr>
          <w:rFonts w:ascii="CRKGJS+Code2000"/>
          <w:color w:val="000000"/>
          <w:sz w:val="16"/>
        </w:rPr>
      </w:pPr>
      <w:r>
        <w:rPr>
          <w:rFonts w:ascii="CRKGJS+Code2000"/>
          <w:color w:val="000000"/>
          <w:sz w:val="16"/>
        </w:rPr>
        <w:t xml:space="preserve">Podpis, datum a </w:t>
      </w:r>
      <w:r>
        <w:rPr>
          <w:rFonts w:ascii="CRKGJS+Code2000" w:hAnsi="CRKGJS+Code2000" w:cs="CRKGJS+Code2000"/>
          <w:color w:val="000000"/>
          <w:sz w:val="16"/>
        </w:rPr>
        <w:t>razítko</w:t>
      </w:r>
    </w:p>
    <w:p w14:paraId="368252B9" w14:textId="77777777" w:rsidR="00990449" w:rsidRDefault="00EA415A">
      <w:pPr>
        <w:framePr w:w="2061" w:wrap="auto" w:hAnchor="text" w:x="740" w:y="15118"/>
        <w:widowControl w:val="0"/>
        <w:autoSpaceDE w:val="0"/>
        <w:autoSpaceDN w:val="0"/>
        <w:spacing w:before="0" w:after="0" w:line="177" w:lineRule="exact"/>
        <w:jc w:val="left"/>
        <w:rPr>
          <w:rFonts w:ascii="FKKCCR+TimesNewRomanPS-BoldMT"/>
          <w:b/>
          <w:color w:val="000000"/>
          <w:sz w:val="16"/>
        </w:rPr>
      </w:pPr>
      <w:r>
        <w:rPr>
          <w:rFonts w:ascii="FKKCCR+TimesNewRomanPS-BoldMT"/>
          <w:b/>
          <w:color w:val="000000"/>
          <w:sz w:val="16"/>
        </w:rPr>
        <w:t>Informace pro dodavatele:</w:t>
      </w:r>
    </w:p>
    <w:p w14:paraId="40AC413F" w14:textId="77777777" w:rsidR="00990449" w:rsidRDefault="00EA415A">
      <w:pPr>
        <w:framePr w:w="320" w:wrap="auto" w:hAnchor="text" w:x="740" w:y="15370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1</w:t>
      </w:r>
    </w:p>
    <w:p w14:paraId="2B4FF703" w14:textId="77777777" w:rsidR="00990449" w:rsidRDefault="00EA415A">
      <w:pPr>
        <w:framePr w:w="8969" w:wrap="auto" w:hAnchor="text" w:x="820" w:y="15370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Tato </w:t>
      </w:r>
      <w:r>
        <w:rPr>
          <w:rFonts w:ascii="NSWIMI+TimesNewRomanPSMT" w:hAnsi="NSWIMI+TimesNewRomanPSMT" w:cs="NSWIMI+TimesNewRomanPSMT"/>
          <w:color w:val="000000"/>
          <w:sz w:val="16"/>
        </w:rPr>
        <w:t>objednávka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musí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být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zveřejněna</w:t>
      </w:r>
      <w:r>
        <w:rPr>
          <w:rFonts w:ascii="NSWIMI+TimesNewRomanPSMT"/>
          <w:color w:val="000000"/>
          <w:sz w:val="16"/>
        </w:rPr>
        <w:t xml:space="preserve"> v Registru smluv Ministerstva vnitra. Proto </w:t>
      </w:r>
      <w:r>
        <w:rPr>
          <w:rFonts w:ascii="NSWIMI+TimesNewRomanPSMT" w:hAnsi="NSWIMI+TimesNewRomanPSMT" w:cs="NSWIMI+TimesNewRomanPSMT"/>
          <w:color w:val="000000"/>
          <w:sz w:val="16"/>
        </w:rPr>
        <w:t>musí</w:t>
      </w:r>
      <w:r>
        <w:rPr>
          <w:rFonts w:ascii="NSWIMI+TimesNewRomanPSMT"/>
          <w:color w:val="000000"/>
          <w:sz w:val="16"/>
        </w:rPr>
        <w:t xml:space="preserve"> dodavatel tuto </w:t>
      </w:r>
      <w:r>
        <w:rPr>
          <w:rFonts w:ascii="NSWIMI+TimesNewRomanPSMT" w:hAnsi="NSWIMI+TimesNewRomanPSMT" w:cs="NSWIMI+TimesNewRomanPSMT"/>
          <w:color w:val="000000"/>
          <w:sz w:val="16"/>
        </w:rPr>
        <w:t>objednávku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neprodleně</w:t>
      </w:r>
      <w:r>
        <w:rPr>
          <w:rFonts w:ascii="NSWIMI+TimesNewRomanPSMT"/>
          <w:color w:val="000000"/>
          <w:sz w:val="16"/>
        </w:rPr>
        <w:t xml:space="preserve"> potvrdit:</w:t>
      </w:r>
    </w:p>
    <w:p w14:paraId="35C401DC" w14:textId="77777777" w:rsidR="00990449" w:rsidRDefault="00EA415A">
      <w:pPr>
        <w:framePr w:w="6952" w:wrap="auto" w:hAnchor="text" w:x="780" w:y="15554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a) na e-mail objednatele </w:t>
      </w:r>
      <w:r>
        <w:rPr>
          <w:rFonts w:ascii="NSWIMI+TimesNewRomanPSMT" w:hAnsi="NSWIMI+TimesNewRomanPSMT" w:cs="NSWIMI+TimesNewRomanPSMT"/>
          <w:color w:val="000000"/>
          <w:sz w:val="16"/>
        </w:rPr>
        <w:t>uvedený</w:t>
      </w:r>
      <w:r>
        <w:rPr>
          <w:rFonts w:ascii="NSWIMI+TimesNewRomanPSMT"/>
          <w:color w:val="000000"/>
          <w:sz w:val="16"/>
        </w:rPr>
        <w:t xml:space="preserve"> v </w:t>
      </w:r>
      <w:r>
        <w:rPr>
          <w:rFonts w:ascii="NSWIMI+TimesNewRomanPSMT" w:hAnsi="NSWIMI+TimesNewRomanPSMT" w:cs="NSWIMI+TimesNewRomanPSMT"/>
          <w:color w:val="000000"/>
          <w:sz w:val="16"/>
        </w:rPr>
        <w:t>záhlaví,</w:t>
      </w:r>
      <w:r>
        <w:rPr>
          <w:rFonts w:ascii="NSWIMI+TimesNewRomanPSMT"/>
          <w:color w:val="000000"/>
          <w:sz w:val="16"/>
        </w:rPr>
        <w:t xml:space="preserve"> nebo </w:t>
      </w:r>
      <w:r>
        <w:rPr>
          <w:rFonts w:ascii="NSWIMI+TimesNewRomanPSMT" w:hAnsi="NSWIMI+TimesNewRomanPSMT" w:cs="NSWIMI+TimesNewRomanPSMT"/>
          <w:color w:val="000000"/>
          <w:sz w:val="16"/>
        </w:rPr>
        <w:t>poštou</w:t>
      </w:r>
      <w:r>
        <w:rPr>
          <w:rFonts w:ascii="NSWIMI+TimesNewRomanPSMT"/>
          <w:color w:val="000000"/>
          <w:sz w:val="16"/>
        </w:rPr>
        <w:t xml:space="preserve"> v </w:t>
      </w:r>
      <w:r>
        <w:rPr>
          <w:rFonts w:ascii="NSWIMI+TimesNewRomanPSMT" w:hAnsi="NSWIMI+TimesNewRomanPSMT" w:cs="NSWIMI+TimesNewRomanPSMT"/>
          <w:color w:val="000000"/>
          <w:sz w:val="16"/>
        </w:rPr>
        <w:t>listinné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podobě</w:t>
      </w:r>
      <w:r>
        <w:rPr>
          <w:rFonts w:ascii="NSWIMI+TimesNewRomanPSMT"/>
          <w:color w:val="000000"/>
          <w:sz w:val="16"/>
        </w:rPr>
        <w:t xml:space="preserve"> na adresu </w:t>
      </w:r>
      <w:r>
        <w:rPr>
          <w:rFonts w:ascii="NSWIMI+TimesNewRomanPSMT"/>
          <w:color w:val="000000"/>
          <w:sz w:val="16"/>
        </w:rPr>
        <w:t xml:space="preserve">uvedenou v </w:t>
      </w:r>
      <w:r>
        <w:rPr>
          <w:rFonts w:ascii="NSWIMI+TimesNewRomanPSMT" w:hAnsi="NSWIMI+TimesNewRomanPSMT" w:cs="NSWIMI+TimesNewRomanPSMT"/>
          <w:color w:val="000000"/>
          <w:sz w:val="16"/>
        </w:rPr>
        <w:t>záhlaví.</w:t>
      </w:r>
    </w:p>
    <w:p w14:paraId="3B88319C" w14:textId="77777777" w:rsidR="00990449" w:rsidRDefault="00EA415A">
      <w:pPr>
        <w:framePr w:w="6952" w:wrap="auto" w:hAnchor="text" w:x="780" w:y="15554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b) podpisem na </w:t>
      </w:r>
      <w:r>
        <w:rPr>
          <w:rFonts w:ascii="NSWIMI+TimesNewRomanPSMT" w:hAnsi="NSWIMI+TimesNewRomanPSMT" w:cs="NSWIMI+TimesNewRomanPSMT"/>
          <w:color w:val="000000"/>
          <w:sz w:val="16"/>
        </w:rPr>
        <w:t>listinné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objednávce</w:t>
      </w:r>
      <w:r>
        <w:rPr>
          <w:rFonts w:ascii="NSWIMI+TimesNewRomanPSMT"/>
          <w:color w:val="000000"/>
          <w:sz w:val="16"/>
        </w:rPr>
        <w:t xml:space="preserve"> a </w:t>
      </w:r>
      <w:r>
        <w:rPr>
          <w:rFonts w:ascii="NSWIMI+TimesNewRomanPSMT" w:hAnsi="NSWIMI+TimesNewRomanPSMT" w:cs="NSWIMI+TimesNewRomanPSMT"/>
          <w:color w:val="000000"/>
          <w:sz w:val="16"/>
        </w:rPr>
        <w:t>doručením</w:t>
      </w:r>
      <w:r>
        <w:rPr>
          <w:rFonts w:ascii="NSWIMI+TimesNewRomanPSMT"/>
          <w:color w:val="000000"/>
          <w:sz w:val="16"/>
        </w:rPr>
        <w:t xml:space="preserve"> objednateli.</w:t>
      </w:r>
    </w:p>
    <w:p w14:paraId="72E3FB98" w14:textId="77777777" w:rsidR="00990449" w:rsidRDefault="00EA415A">
      <w:pPr>
        <w:framePr w:w="320" w:wrap="auto" w:hAnchor="text" w:x="740" w:y="15922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2</w:t>
      </w:r>
    </w:p>
    <w:p w14:paraId="2F37F2D3" w14:textId="77777777" w:rsidR="00990449" w:rsidRDefault="00EA415A">
      <w:pPr>
        <w:framePr w:w="7036" w:wrap="auto" w:hAnchor="text" w:x="820" w:y="15922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Dodavatel </w:t>
      </w:r>
      <w:r>
        <w:rPr>
          <w:rFonts w:ascii="NSWIMI+TimesNewRomanPSMT" w:hAnsi="NSWIMI+TimesNewRomanPSMT" w:cs="NSWIMI+TimesNewRomanPSMT"/>
          <w:color w:val="000000"/>
          <w:sz w:val="16"/>
        </w:rPr>
        <w:t>přijetím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této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souhlasí,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že</w:t>
      </w:r>
      <w:r>
        <w:rPr>
          <w:rFonts w:ascii="NSWIMI+TimesNewRomanPSMT"/>
          <w:color w:val="000000"/>
          <w:sz w:val="16"/>
        </w:rPr>
        <w:t xml:space="preserve"> budou </w:t>
      </w:r>
      <w:r>
        <w:rPr>
          <w:rFonts w:ascii="NSWIMI+TimesNewRomanPSMT" w:hAnsi="NSWIMI+TimesNewRomanPSMT" w:cs="NSWIMI+TimesNewRomanPSMT"/>
          <w:color w:val="000000"/>
          <w:sz w:val="16"/>
        </w:rPr>
        <w:t>zveřejněny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veškeré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údaje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obsažené</w:t>
      </w:r>
      <w:r>
        <w:rPr>
          <w:rFonts w:ascii="NSWIMI+TimesNewRomanPSMT"/>
          <w:color w:val="000000"/>
          <w:sz w:val="16"/>
        </w:rPr>
        <w:t xml:space="preserve"> v </w:t>
      </w:r>
      <w:r>
        <w:rPr>
          <w:rFonts w:ascii="NSWIMI+TimesNewRomanPSMT" w:hAnsi="NSWIMI+TimesNewRomanPSMT" w:cs="NSWIMI+TimesNewRomanPSMT"/>
          <w:color w:val="000000"/>
          <w:sz w:val="16"/>
        </w:rPr>
        <w:t>objednávce.</w:t>
      </w:r>
    </w:p>
    <w:p w14:paraId="106B6531" w14:textId="77777777" w:rsidR="00990449" w:rsidRDefault="00EA415A">
      <w:pPr>
        <w:framePr w:w="320" w:wrap="auto" w:hAnchor="text" w:x="740" w:y="16106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3</w:t>
      </w:r>
    </w:p>
    <w:p w14:paraId="0315C8CB" w14:textId="77777777" w:rsidR="00990449" w:rsidRDefault="00EA415A">
      <w:pPr>
        <w:framePr w:w="8183" w:wrap="auto" w:hAnchor="text" w:x="820" w:y="16106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Pokud bude dodavatel plnit </w:t>
      </w:r>
      <w:r>
        <w:rPr>
          <w:rFonts w:ascii="NSWIMI+TimesNewRomanPSMT" w:hAnsi="NSWIMI+TimesNewRomanPSMT" w:cs="NSWIMI+TimesNewRomanPSMT"/>
          <w:color w:val="000000"/>
          <w:sz w:val="16"/>
        </w:rPr>
        <w:t>před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potvrzením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této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objednávky,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zodpovídá</w:t>
      </w:r>
      <w:r>
        <w:rPr>
          <w:rFonts w:ascii="NSWIMI+TimesNewRomanPSMT"/>
          <w:color w:val="000000"/>
          <w:sz w:val="16"/>
        </w:rPr>
        <w:t xml:space="preserve"> za </w:t>
      </w:r>
      <w:r>
        <w:rPr>
          <w:rFonts w:ascii="NSWIMI+TimesNewRomanPSMT" w:hAnsi="NSWIMI+TimesNewRomanPSMT" w:cs="NSWIMI+TimesNewRomanPSMT"/>
          <w:color w:val="000000"/>
          <w:sz w:val="16"/>
        </w:rPr>
        <w:t>škodu,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která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tím</w:t>
      </w:r>
      <w:r>
        <w:rPr>
          <w:rFonts w:ascii="NSWIMI+TimesNewRomanPSMT"/>
          <w:color w:val="000000"/>
          <w:sz w:val="16"/>
        </w:rPr>
        <w:t xml:space="preserve"> objednateli </w:t>
      </w:r>
      <w:r>
        <w:rPr>
          <w:rFonts w:ascii="NSWIMI+TimesNewRomanPSMT" w:hAnsi="NSWIMI+TimesNewRomanPSMT" w:cs="NSWIMI+TimesNewRomanPSMT"/>
          <w:color w:val="000000"/>
          <w:sz w:val="16"/>
        </w:rPr>
        <w:t>případně</w:t>
      </w:r>
      <w:r>
        <w:rPr>
          <w:rFonts w:ascii="NSWIMI+TimesNewRomanPSMT"/>
          <w:color w:val="000000"/>
          <w:sz w:val="16"/>
        </w:rPr>
        <w:t xml:space="preserve"> vznikne.</w:t>
      </w:r>
    </w:p>
    <w:p w14:paraId="75C4CBDD" w14:textId="515132C4" w:rsidR="00990449" w:rsidRDefault="00EA4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1B8DF97" wp14:editId="33156B6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CDDF5E" w14:textId="77777777" w:rsidR="00990449" w:rsidRDefault="00EA4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9FEC9EE" w14:textId="77777777" w:rsidR="00990449" w:rsidRDefault="00EA415A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4</w:t>
      </w:r>
    </w:p>
    <w:p w14:paraId="0E956C75" w14:textId="77777777" w:rsidR="00990449" w:rsidRDefault="00EA415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5</w:t>
      </w:r>
    </w:p>
    <w:p w14:paraId="156E7270" w14:textId="77777777" w:rsidR="00990449" w:rsidRDefault="00EA415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6</w:t>
      </w:r>
    </w:p>
    <w:p w14:paraId="4928F36D" w14:textId="77777777" w:rsidR="00990449" w:rsidRDefault="00EA415A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Je </w:t>
      </w:r>
      <w:r>
        <w:rPr>
          <w:rFonts w:ascii="NSWIMI+TimesNewRomanPSMT" w:hAnsi="NSWIMI+TimesNewRomanPSMT" w:cs="NSWIMI+TimesNewRomanPSMT"/>
          <w:color w:val="000000"/>
          <w:sz w:val="16"/>
        </w:rPr>
        <w:t>vyloučeno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přijetí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této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</w:t>
      </w:r>
      <w:r>
        <w:rPr>
          <w:rFonts w:ascii="NSWIMI+TimesNewRomanPSMT"/>
          <w:color w:val="000000"/>
          <w:sz w:val="16"/>
        </w:rPr>
        <w:t xml:space="preserve"> ze strany dodavatele s dodatkem </w:t>
      </w:r>
      <w:r>
        <w:rPr>
          <w:rFonts w:ascii="NSWIMI+TimesNewRomanPSMT" w:hAnsi="NSWIMI+TimesNewRomanPSMT" w:cs="NSWIMI+TimesNewRomanPSMT"/>
          <w:color w:val="000000"/>
          <w:sz w:val="16"/>
        </w:rPr>
        <w:t>či</w:t>
      </w:r>
      <w:r>
        <w:rPr>
          <w:rFonts w:ascii="NSWIMI+TimesNewRomanPSMT"/>
          <w:color w:val="000000"/>
          <w:sz w:val="16"/>
        </w:rPr>
        <w:t xml:space="preserve"> odchylkou.</w:t>
      </w:r>
    </w:p>
    <w:p w14:paraId="430F740A" w14:textId="77777777" w:rsidR="00990449" w:rsidRDefault="00EA415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V </w:t>
      </w:r>
      <w:r>
        <w:rPr>
          <w:rFonts w:ascii="NSWIMI+TimesNewRomanPSMT" w:hAnsi="NSWIMI+TimesNewRomanPSMT" w:cs="NSWIMI+TimesNewRomanPSMT"/>
          <w:color w:val="000000"/>
          <w:sz w:val="16"/>
        </w:rPr>
        <w:t>případě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prodlení</w:t>
      </w:r>
      <w:r>
        <w:rPr>
          <w:rFonts w:ascii="NSWIMI+TimesNewRomanPSMT"/>
          <w:color w:val="000000"/>
          <w:sz w:val="16"/>
        </w:rPr>
        <w:t xml:space="preserve"> dodavatele s </w:t>
      </w:r>
      <w:r>
        <w:rPr>
          <w:rFonts w:ascii="NSWIMI+TimesNewRomanPSMT" w:hAnsi="NSWIMI+TimesNewRomanPSMT" w:cs="NSWIMI+TimesNewRomanPSMT"/>
          <w:color w:val="000000"/>
          <w:sz w:val="16"/>
        </w:rPr>
        <w:t>dodáním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objednaného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plnění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má</w:t>
      </w:r>
      <w:r>
        <w:rPr>
          <w:rFonts w:ascii="NSWIMI+TimesNewRomanPSMT"/>
          <w:color w:val="000000"/>
          <w:sz w:val="16"/>
        </w:rPr>
        <w:t xml:space="preserve"> objednatel </w:t>
      </w:r>
      <w:r>
        <w:rPr>
          <w:rFonts w:ascii="NSWIMI+TimesNewRomanPSMT" w:hAnsi="NSWIMI+TimesNewRomanPSMT" w:cs="NSWIMI+TimesNewRomanPSMT"/>
          <w:color w:val="000000"/>
          <w:sz w:val="16"/>
        </w:rPr>
        <w:t>právo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/>
          <w:color w:val="000000"/>
          <w:sz w:val="16"/>
        </w:rPr>
        <w:t xml:space="preserve">odstoupit od </w:t>
      </w:r>
      <w:r>
        <w:rPr>
          <w:rFonts w:ascii="NSWIMI+TimesNewRomanPSMT" w:hAnsi="NSWIMI+TimesNewRomanPSMT" w:cs="NSWIMI+TimesNewRomanPSMT"/>
          <w:color w:val="000000"/>
          <w:sz w:val="16"/>
        </w:rPr>
        <w:t>této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objednávky.</w:t>
      </w:r>
    </w:p>
    <w:p w14:paraId="42E37C7F" w14:textId="77777777" w:rsidR="00990449" w:rsidRDefault="00EA415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</w:t>
      </w:r>
      <w:r>
        <w:rPr>
          <w:rFonts w:ascii="NSWIMI+TimesNewRomanPSMT" w:hAnsi="NSWIMI+TimesNewRomanPSMT" w:cs="NSWIMI+TimesNewRomanPSMT"/>
          <w:color w:val="000000"/>
          <w:sz w:val="16"/>
        </w:rPr>
        <w:t>Navýšení</w:t>
      </w:r>
      <w:r>
        <w:rPr>
          <w:rFonts w:ascii="NSWIMI+TimesNewRomanPSMT"/>
          <w:color w:val="000000"/>
          <w:sz w:val="16"/>
        </w:rPr>
        <w:t xml:space="preserve"> ceny a </w:t>
      </w:r>
      <w:r>
        <w:rPr>
          <w:rFonts w:ascii="NSWIMI+TimesNewRomanPSMT" w:hAnsi="NSWIMI+TimesNewRomanPSMT" w:cs="NSWIMI+TimesNewRomanPSMT"/>
          <w:color w:val="000000"/>
          <w:sz w:val="16"/>
        </w:rPr>
        <w:t>změna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plnění</w:t>
      </w:r>
      <w:r>
        <w:rPr>
          <w:rFonts w:ascii="NSWIMI+TimesNewRomanPSMT"/>
          <w:color w:val="000000"/>
          <w:sz w:val="16"/>
        </w:rPr>
        <w:t xml:space="preserve"> je </w:t>
      </w:r>
      <w:r>
        <w:rPr>
          <w:rFonts w:ascii="NSWIMI+TimesNewRomanPSMT" w:hAnsi="NSWIMI+TimesNewRomanPSMT" w:cs="NSWIMI+TimesNewRomanPSMT"/>
          <w:color w:val="000000"/>
          <w:sz w:val="16"/>
        </w:rPr>
        <w:t>možná</w:t>
      </w:r>
      <w:r>
        <w:rPr>
          <w:rFonts w:ascii="NSWIMI+TimesNewRomanPSMT"/>
          <w:color w:val="000000"/>
          <w:sz w:val="16"/>
        </w:rPr>
        <w:t xml:space="preserve"> pouze po </w:t>
      </w:r>
      <w:r>
        <w:rPr>
          <w:rFonts w:ascii="NSWIMI+TimesNewRomanPSMT" w:hAnsi="NSWIMI+TimesNewRomanPSMT" w:cs="NSWIMI+TimesNewRomanPSMT"/>
          <w:color w:val="000000"/>
          <w:sz w:val="16"/>
        </w:rPr>
        <w:t>písemném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odsouhlasení</w:t>
      </w:r>
      <w:r>
        <w:rPr>
          <w:rFonts w:ascii="NSWIMI+TimesNewRomanPSMT"/>
          <w:color w:val="000000"/>
          <w:sz w:val="16"/>
        </w:rPr>
        <w:t xml:space="preserve"> objednatele, </w:t>
      </w:r>
      <w:r>
        <w:rPr>
          <w:rFonts w:ascii="NSWIMI+TimesNewRomanPSMT" w:hAnsi="NSWIMI+TimesNewRomanPSMT" w:cs="NSWIMI+TimesNewRomanPSMT"/>
          <w:color w:val="000000"/>
          <w:sz w:val="16"/>
        </w:rPr>
        <w:t>přičemž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změna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podléhá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rovněž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zveřejnění</w:t>
      </w:r>
      <w:r>
        <w:rPr>
          <w:rFonts w:ascii="NSWIMI+TimesNewRomanPSMT"/>
          <w:color w:val="000000"/>
          <w:sz w:val="16"/>
        </w:rPr>
        <w:t xml:space="preserve"> v Registru</w:t>
      </w:r>
    </w:p>
    <w:p w14:paraId="2C2BFE50" w14:textId="77777777" w:rsidR="00990449" w:rsidRDefault="00EA415A">
      <w:pPr>
        <w:framePr w:w="10199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smluv.</w:t>
      </w:r>
    </w:p>
    <w:p w14:paraId="2EC8054D" w14:textId="77777777" w:rsidR="00990449" w:rsidRDefault="00EA415A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Dodavatel </w:t>
      </w:r>
      <w:r>
        <w:rPr>
          <w:rFonts w:ascii="NSWIMI+TimesNewRomanPSMT" w:hAnsi="NSWIMI+TimesNewRomanPSMT" w:cs="NSWIMI+TimesNewRomanPSMT"/>
          <w:color w:val="000000"/>
          <w:sz w:val="16"/>
        </w:rPr>
        <w:t>vystaví</w:t>
      </w:r>
      <w:r>
        <w:rPr>
          <w:rFonts w:ascii="NSWIMI+TimesNewRomanPSMT"/>
          <w:color w:val="000000"/>
          <w:sz w:val="16"/>
        </w:rPr>
        <w:t xml:space="preserve"> fakturu </w:t>
      </w:r>
      <w:r>
        <w:rPr>
          <w:rFonts w:ascii="NSWIMI+TimesNewRomanPSMT" w:hAnsi="NSWIMI+TimesNewRomanPSMT" w:cs="NSWIMI+TimesNewRomanPSMT"/>
          <w:color w:val="000000"/>
          <w:sz w:val="16"/>
        </w:rPr>
        <w:t>až</w:t>
      </w:r>
      <w:r>
        <w:rPr>
          <w:rFonts w:ascii="NSWIMI+TimesNewRomanPSMT"/>
          <w:color w:val="000000"/>
          <w:sz w:val="16"/>
        </w:rPr>
        <w:t xml:space="preserve"> po </w:t>
      </w:r>
      <w:r>
        <w:rPr>
          <w:rFonts w:ascii="NSWIMI+TimesNewRomanPSMT" w:hAnsi="NSWIMI+TimesNewRomanPSMT" w:cs="NSWIMI+TimesNewRomanPSMT"/>
          <w:color w:val="000000"/>
          <w:sz w:val="16"/>
        </w:rPr>
        <w:t>dodání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objednaného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plnění.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/>
          <w:color w:val="000000"/>
          <w:sz w:val="16"/>
        </w:rPr>
        <w:t xml:space="preserve">Objednatel </w:t>
      </w:r>
      <w:r>
        <w:rPr>
          <w:rFonts w:ascii="NSWIMI+TimesNewRomanPSMT" w:hAnsi="NSWIMI+TimesNewRomanPSMT" w:cs="NSWIMI+TimesNewRomanPSMT"/>
          <w:color w:val="000000"/>
          <w:sz w:val="16"/>
        </w:rPr>
        <w:t>neproplatí</w:t>
      </w:r>
      <w:r>
        <w:rPr>
          <w:rFonts w:ascii="NSWIMI+TimesNewRomanPSMT"/>
          <w:color w:val="000000"/>
          <w:sz w:val="16"/>
        </w:rPr>
        <w:t xml:space="preserve"> fakturu, </w:t>
      </w:r>
      <w:r>
        <w:rPr>
          <w:rFonts w:ascii="NSWIMI+TimesNewRomanPSMT" w:hAnsi="NSWIMI+TimesNewRomanPSMT" w:cs="NSWIMI+TimesNewRomanPSMT"/>
          <w:color w:val="000000"/>
          <w:sz w:val="16"/>
        </w:rPr>
        <w:t>která</w:t>
      </w:r>
      <w:r>
        <w:rPr>
          <w:rFonts w:ascii="NSWIMI+TimesNewRomanPSMT"/>
          <w:color w:val="000000"/>
          <w:sz w:val="16"/>
        </w:rPr>
        <w:t xml:space="preserve"> nebude obsahovat </w:t>
      </w:r>
      <w:r>
        <w:rPr>
          <w:rFonts w:ascii="NSWIMI+TimesNewRomanPSMT" w:hAnsi="NSWIMI+TimesNewRomanPSMT" w:cs="NSWIMI+TimesNewRomanPSMT"/>
          <w:color w:val="000000"/>
          <w:sz w:val="16"/>
        </w:rPr>
        <w:t>číslo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této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objednávky</w:t>
      </w:r>
      <w:r>
        <w:rPr>
          <w:rFonts w:ascii="NSWIMI+TimesNewRomanPSMT"/>
          <w:color w:val="000000"/>
          <w:sz w:val="16"/>
        </w:rPr>
        <w:t xml:space="preserve"> a nebude </w:t>
      </w:r>
      <w:r>
        <w:rPr>
          <w:rFonts w:ascii="NSWIMI+TimesNewRomanPSMT" w:hAnsi="NSWIMI+TimesNewRomanPSMT" w:cs="NSWIMI+TimesNewRomanPSMT"/>
          <w:color w:val="000000"/>
          <w:sz w:val="16"/>
        </w:rPr>
        <w:t>mít</w:t>
      </w:r>
    </w:p>
    <w:p w14:paraId="4A802454" w14:textId="77777777" w:rsidR="00990449" w:rsidRDefault="00EA415A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 w:hAnsi="NSWIMI+TimesNewRomanPSMT" w:cs="NSWIMI+TimesNewRomanPSMT"/>
          <w:color w:val="000000"/>
          <w:sz w:val="16"/>
        </w:rPr>
        <w:t>náležitosti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daňového</w:t>
      </w:r>
      <w:r>
        <w:rPr>
          <w:rFonts w:ascii="NSWIMI+TimesNewRomanPSMT"/>
          <w:color w:val="000000"/>
          <w:sz w:val="16"/>
        </w:rPr>
        <w:t xml:space="preserve"> dokladu. Splatnost faktury je 30 </w:t>
      </w:r>
      <w:r>
        <w:rPr>
          <w:rFonts w:ascii="NSWIMI+TimesNewRomanPSMT" w:hAnsi="NSWIMI+TimesNewRomanPSMT" w:cs="NSWIMI+TimesNewRomanPSMT"/>
          <w:color w:val="000000"/>
          <w:sz w:val="16"/>
        </w:rPr>
        <w:t>dnů</w:t>
      </w:r>
      <w:r>
        <w:rPr>
          <w:rFonts w:ascii="NSWIMI+TimesNewRomanPSMT"/>
          <w:color w:val="000000"/>
          <w:sz w:val="16"/>
        </w:rPr>
        <w:t xml:space="preserve"> od </w:t>
      </w:r>
      <w:r>
        <w:rPr>
          <w:rFonts w:ascii="NSWIMI+TimesNewRomanPSMT" w:hAnsi="NSWIMI+TimesNewRomanPSMT" w:cs="NSWIMI+TimesNewRomanPSMT"/>
          <w:color w:val="000000"/>
          <w:sz w:val="16"/>
        </w:rPr>
        <w:t>doručení</w:t>
      </w:r>
      <w:r>
        <w:rPr>
          <w:rFonts w:ascii="NSWIMI+TimesNewRomanPSMT"/>
          <w:color w:val="000000"/>
          <w:sz w:val="16"/>
        </w:rPr>
        <w:t xml:space="preserve"> objednateli.</w:t>
      </w:r>
    </w:p>
    <w:p w14:paraId="30FE7DB0" w14:textId="77777777" w:rsidR="00990449" w:rsidRDefault="00EA415A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 xml:space="preserve">) Pokud je </w:t>
      </w:r>
      <w:r>
        <w:rPr>
          <w:rFonts w:ascii="NSWIMI+TimesNewRomanPSMT" w:hAnsi="NSWIMI+TimesNewRomanPSMT" w:cs="NSWIMI+TimesNewRomanPSMT"/>
          <w:color w:val="000000"/>
          <w:sz w:val="16"/>
        </w:rPr>
        <w:t>předmětem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plnění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spotřební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zboží,</w:t>
      </w:r>
      <w:r>
        <w:rPr>
          <w:rFonts w:ascii="NSWIMI+TimesNewRomanPSMT"/>
          <w:color w:val="000000"/>
          <w:sz w:val="16"/>
        </w:rPr>
        <w:t xml:space="preserve"> poskytuje dodavatel </w:t>
      </w:r>
      <w:r>
        <w:rPr>
          <w:rFonts w:ascii="NSWIMI+TimesNewRomanPSMT" w:hAnsi="NSWIMI+TimesNewRomanPSMT" w:cs="NSWIMI+TimesNewRomanPSMT"/>
          <w:color w:val="000000"/>
          <w:sz w:val="16"/>
        </w:rPr>
        <w:t>záruku</w:t>
      </w:r>
      <w:r>
        <w:rPr>
          <w:rFonts w:ascii="NSWIMI+TimesNewRomanPSMT"/>
          <w:color w:val="000000"/>
          <w:sz w:val="16"/>
        </w:rPr>
        <w:t xml:space="preserve"> za jakost v </w:t>
      </w:r>
      <w:r>
        <w:rPr>
          <w:rFonts w:ascii="NSWIMI+TimesNewRomanPSMT" w:hAnsi="NSWIMI+TimesNewRomanPSMT" w:cs="NSWIMI+TimesNewRomanPSMT"/>
          <w:color w:val="000000"/>
          <w:sz w:val="16"/>
        </w:rPr>
        <w:t>minimální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délce</w:t>
      </w:r>
      <w:r>
        <w:rPr>
          <w:rFonts w:ascii="NSWIMI+TimesNewRomanPSMT"/>
          <w:color w:val="000000"/>
          <w:sz w:val="16"/>
        </w:rPr>
        <w:t xml:space="preserve"> 24 </w:t>
      </w:r>
      <w:r>
        <w:rPr>
          <w:rFonts w:ascii="NSWIMI+TimesNewRomanPSMT" w:hAnsi="NSWIMI+TimesNewRomanPSMT" w:cs="NSWIMI+TimesNewRomanPSMT"/>
          <w:color w:val="000000"/>
          <w:sz w:val="16"/>
        </w:rPr>
        <w:t>měsíců</w:t>
      </w:r>
      <w:r>
        <w:rPr>
          <w:rFonts w:ascii="NSWIMI+TimesNewRomanPSMT"/>
          <w:color w:val="000000"/>
          <w:sz w:val="16"/>
        </w:rPr>
        <w:t xml:space="preserve"> s </w:t>
      </w:r>
      <w:r>
        <w:rPr>
          <w:rFonts w:ascii="NSWIMI+TimesNewRomanPSMT" w:hAnsi="NSWIMI+TimesNewRomanPSMT" w:cs="NSWIMI+TimesNewRomanPSMT"/>
          <w:color w:val="000000"/>
          <w:sz w:val="16"/>
        </w:rPr>
        <w:t>odstraněním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záruční</w:t>
      </w:r>
      <w:r>
        <w:rPr>
          <w:rFonts w:ascii="NSWIMI+TimesNewRomanPSMT"/>
          <w:color w:val="000000"/>
          <w:sz w:val="16"/>
        </w:rPr>
        <w:t xml:space="preserve"> vady do 30 </w:t>
      </w:r>
      <w:r>
        <w:rPr>
          <w:rFonts w:ascii="NSWIMI+TimesNewRomanPSMT" w:hAnsi="NSWIMI+TimesNewRomanPSMT" w:cs="NSWIMI+TimesNewRomanPSMT"/>
          <w:color w:val="000000"/>
          <w:sz w:val="16"/>
        </w:rPr>
        <w:t>dnů</w:t>
      </w:r>
      <w:r>
        <w:rPr>
          <w:rFonts w:ascii="NSWIMI+TimesNewRomanPSMT"/>
          <w:color w:val="000000"/>
          <w:sz w:val="16"/>
        </w:rPr>
        <w:t xml:space="preserve"> od</w:t>
      </w:r>
    </w:p>
    <w:p w14:paraId="2E28943E" w14:textId="77777777" w:rsidR="00990449" w:rsidRDefault="00EA415A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7</w:t>
      </w:r>
    </w:p>
    <w:p w14:paraId="65CBD70D" w14:textId="77777777" w:rsidR="00990449" w:rsidRDefault="00EA415A">
      <w:pPr>
        <w:framePr w:w="320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/>
          <w:color w:val="000000"/>
          <w:sz w:val="16"/>
        </w:rPr>
        <w:t>8</w:t>
      </w:r>
    </w:p>
    <w:p w14:paraId="58060755" w14:textId="77777777" w:rsidR="00990449" w:rsidRDefault="00EA415A">
      <w:pPr>
        <w:framePr w:w="9655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 w:hAnsi="NSWIMI+TimesNewRomanPSMT" w:cs="NSWIMI+TimesNewRomanPSMT"/>
          <w:color w:val="000000"/>
          <w:sz w:val="16"/>
        </w:rPr>
        <w:t>nahlášení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záruční</w:t>
      </w:r>
      <w:r>
        <w:rPr>
          <w:rFonts w:ascii="NSWIMI+TimesNewRomanPSMT"/>
          <w:color w:val="000000"/>
          <w:sz w:val="16"/>
        </w:rPr>
        <w:t xml:space="preserve"> vady dodavateli, nebude-li stranami pro </w:t>
      </w:r>
      <w:r>
        <w:rPr>
          <w:rFonts w:ascii="NSWIMI+TimesNewRomanPSMT" w:hAnsi="NSWIMI+TimesNewRomanPSMT" w:cs="NSWIMI+TimesNewRomanPSMT"/>
          <w:color w:val="000000"/>
          <w:sz w:val="16"/>
        </w:rPr>
        <w:t>konkrétní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případ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sjednána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jiná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lhůta</w:t>
      </w:r>
      <w:r>
        <w:rPr>
          <w:rFonts w:ascii="NSWIMI+TimesNewRomanPSMT"/>
          <w:color w:val="000000"/>
          <w:sz w:val="16"/>
        </w:rPr>
        <w:t xml:space="preserve"> pro </w:t>
      </w:r>
      <w:r>
        <w:rPr>
          <w:rFonts w:ascii="NSWIMI+TimesNewRomanPSMT" w:hAnsi="NSWIMI+TimesNewRomanPSMT" w:cs="NSWIMI+TimesNewRomanPSMT"/>
          <w:color w:val="000000"/>
          <w:sz w:val="16"/>
        </w:rPr>
        <w:t>odstranění</w:t>
      </w:r>
      <w:r>
        <w:rPr>
          <w:rFonts w:ascii="NSWIMI+TimesNewRomanPSMT"/>
          <w:color w:val="000000"/>
          <w:sz w:val="16"/>
        </w:rPr>
        <w:t xml:space="preserve"> vady. </w:t>
      </w:r>
      <w:r>
        <w:rPr>
          <w:rFonts w:ascii="NSWIMI+TimesNewRomanPSMT" w:hAnsi="NSWIMI+TimesNewRomanPSMT" w:cs="NSWIMI+TimesNewRomanPSMT"/>
          <w:color w:val="000000"/>
          <w:sz w:val="16"/>
        </w:rPr>
        <w:t>Záruka</w:t>
      </w:r>
      <w:r>
        <w:rPr>
          <w:rFonts w:ascii="NSWIMI+TimesNewRomanPSMT"/>
          <w:color w:val="000000"/>
          <w:sz w:val="16"/>
        </w:rPr>
        <w:t xml:space="preserve"> se nevztahuje na rychle</w:t>
      </w:r>
    </w:p>
    <w:p w14:paraId="7A541A26" w14:textId="77777777" w:rsidR="00990449" w:rsidRDefault="00EA415A">
      <w:pPr>
        <w:framePr w:w="9655" w:wrap="auto" w:hAnchor="text" w:x="740" w:y="1698"/>
        <w:widowControl w:val="0"/>
        <w:autoSpaceDE w:val="0"/>
        <w:autoSpaceDN w:val="0"/>
        <w:spacing w:before="7" w:after="0" w:line="177" w:lineRule="exact"/>
        <w:jc w:val="left"/>
        <w:rPr>
          <w:rFonts w:ascii="NSWIMI+TimesNewRomanPSMT"/>
          <w:color w:val="000000"/>
          <w:sz w:val="16"/>
        </w:rPr>
      </w:pPr>
      <w:r>
        <w:rPr>
          <w:rFonts w:ascii="NSWIMI+TimesNewRomanPSMT" w:hAnsi="NSWIMI+TimesNewRomanPSMT" w:cs="NSWIMI+TimesNewRomanPSMT"/>
          <w:color w:val="000000"/>
          <w:sz w:val="16"/>
        </w:rPr>
        <w:t>opotřebitelné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součásti</w:t>
      </w:r>
      <w:r>
        <w:rPr>
          <w:rFonts w:ascii="NSWIMI+TimesNewRomanPSMT"/>
          <w:color w:val="000000"/>
          <w:sz w:val="16"/>
        </w:rPr>
        <w:t xml:space="preserve"> ani na </w:t>
      </w:r>
      <w:r>
        <w:rPr>
          <w:rFonts w:ascii="NSWIMI+TimesNewRomanPSMT" w:hAnsi="NSWIMI+TimesNewRomanPSMT" w:cs="NSWIMI+TimesNewRomanPSMT"/>
          <w:color w:val="000000"/>
          <w:sz w:val="16"/>
        </w:rPr>
        <w:t>spotřební</w:t>
      </w:r>
      <w:r>
        <w:rPr>
          <w:rFonts w:ascii="NSWIMI+TimesNewRomanPSMT"/>
          <w:color w:val="000000"/>
          <w:sz w:val="16"/>
        </w:rPr>
        <w:t xml:space="preserve"> </w:t>
      </w:r>
      <w:r>
        <w:rPr>
          <w:rFonts w:ascii="NSWIMI+TimesNewRomanPSMT" w:hAnsi="NSWIMI+TimesNewRomanPSMT" w:cs="NSWIMI+TimesNewRomanPSMT"/>
          <w:color w:val="000000"/>
          <w:sz w:val="16"/>
        </w:rPr>
        <w:t>materiál.</w:t>
      </w:r>
    </w:p>
    <w:p w14:paraId="077C0E95" w14:textId="77777777" w:rsidR="00990449" w:rsidRDefault="00990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481776" w14:textId="77777777" w:rsidR="00990449" w:rsidRDefault="00990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9044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0F34AF0-3736-4148-94BE-4B5E356C849C}"/>
    <w:embedBold r:id="rId2" w:fontKey="{FD087967-121B-4765-8F8D-D90A89FA7F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790866-205D-4C9F-A10B-F4C1A57F1134}"/>
    <w:embedBold r:id="rId4" w:fontKey="{D5CD0935-8124-4A33-9A3E-E49C178DE0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F3862A-AB36-4E6F-A98A-2B430DFBBE9A}"/>
  </w:font>
  <w:font w:name="UQSLVV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7DCB21A-BE86-43AC-B2B4-0809C7201A78}"/>
    <w:embedBold r:id="rId7" w:fontKey="{1C556202-B954-45C3-AFA5-611E60F31D0C}"/>
  </w:font>
  <w:font w:name="NSWIMI+TimesNewRomanPSMT">
    <w:charset w:val="01"/>
    <w:family w:val="auto"/>
    <w:pitch w:val="variable"/>
    <w:sig w:usb0="01010101" w:usb1="01010101" w:usb2="01010101" w:usb3="01010101" w:csb0="01010101" w:csb1="01010101"/>
    <w:embedRegular r:id="rId8" w:fontKey="{1281E42F-33D2-42EE-8240-14576C0E2C36}"/>
  </w:font>
  <w:font w:name="FKKCCR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B5525215-49CE-42E6-A8F5-F758547205AC}"/>
    <w:embedBold r:id="rId10" w:fontKey="{FD5E531C-20D8-4673-B51F-EB07B3D44B29}"/>
  </w:font>
  <w:font w:name="CRKGJS+Code2000">
    <w:charset w:val="01"/>
    <w:family w:val="auto"/>
    <w:pitch w:val="variable"/>
    <w:sig w:usb0="01010101" w:usb1="01010101" w:usb2="01010101" w:usb3="01010101" w:csb0="01010101" w:csb1="01010101"/>
    <w:embedRegular r:id="rId11" w:fontKey="{D67FB563-3055-455F-A267-D9932BCD4B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22F3716-910E-49A0-A98F-E84722A1071A}"/>
    <w:embedBold r:id="rId13" w:fontKey="{C7C1EBC5-62B4-4A4C-823A-1A14591497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CAB76F6-1467-4B6A-A840-A87674C750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2AA"/>
    <w:rsid w:val="00990449"/>
    <w:rsid w:val="00B06B85"/>
    <w:rsid w:val="00BA5B2D"/>
    <w:rsid w:val="00EA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78DB23"/>
  <w15:docId w15:val="{4813E144-065E-478E-A458-60A0C76A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553</Words>
  <Characters>3267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2025-06-24T21:25:00Z</dcterms:created>
  <dcterms:modified xsi:type="dcterms:W3CDTF">2025-06-24T21:25:00Z</dcterms:modified>
</cp:coreProperties>
</file>