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B285" w14:textId="36C939CC" w:rsidR="00935F2B" w:rsidRDefault="00000000">
      <w:pPr>
        <w:ind w:left="144"/>
        <w:rPr>
          <w:rFonts w:ascii="Arial" w:hAnsi="Arial"/>
          <w:b/>
          <w:color w:val="000000"/>
          <w:sz w:val="27"/>
          <w:lang w:val="cs-CZ"/>
        </w:rPr>
      </w:pPr>
      <w:r>
        <w:rPr>
          <w:rFonts w:ascii="Arial" w:hAnsi="Arial"/>
          <w:b/>
          <w:color w:val="000000"/>
          <w:sz w:val="27"/>
          <w:lang w:val="cs-CZ"/>
        </w:rPr>
        <w:t>Objednávka č</w:t>
      </w:r>
      <w:r w:rsidR="00BE5E10">
        <w:rPr>
          <w:rFonts w:ascii="Arial" w:hAnsi="Arial"/>
          <w:b/>
          <w:color w:val="000000"/>
          <w:sz w:val="27"/>
          <w:lang w:val="cs-CZ"/>
        </w:rPr>
        <w:t>.1</w:t>
      </w:r>
      <w:r>
        <w:rPr>
          <w:rFonts w:ascii="Arial" w:hAnsi="Arial"/>
          <w:b/>
          <w:color w:val="000000"/>
          <w:sz w:val="27"/>
          <w:lang w:val="cs-CZ"/>
        </w:rPr>
        <w:t>4/2025</w:t>
      </w:r>
    </w:p>
    <w:p w14:paraId="124077A1" w14:textId="77777777" w:rsidR="00935F2B" w:rsidRDefault="00000000">
      <w:pPr>
        <w:spacing w:before="432"/>
        <w:ind w:left="72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Objednávající (fakturační adresa):</w:t>
      </w:r>
    </w:p>
    <w:p w14:paraId="4E3A10C3" w14:textId="77777777" w:rsidR="00935F2B" w:rsidRDefault="00000000">
      <w:pPr>
        <w:ind w:left="72" w:right="2880"/>
        <w:rPr>
          <w:rFonts w:ascii="Arial" w:hAnsi="Arial"/>
          <w:b/>
          <w:color w:val="000000"/>
          <w:spacing w:val="-10"/>
          <w:sz w:val="21"/>
          <w:lang w:val="cs-CZ"/>
        </w:rPr>
      </w:pPr>
      <w:r>
        <w:rPr>
          <w:rFonts w:ascii="Arial" w:hAnsi="Arial"/>
          <w:b/>
          <w:color w:val="000000"/>
          <w:spacing w:val="-10"/>
          <w:sz w:val="21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Komenského náměstí 495</w:t>
      </w:r>
    </w:p>
    <w:p w14:paraId="24A1E84D" w14:textId="77777777" w:rsidR="00935F2B" w:rsidRDefault="00000000">
      <w:pPr>
        <w:spacing w:before="36" w:line="213" w:lineRule="auto"/>
        <w:ind w:left="72"/>
        <w:rPr>
          <w:rFonts w:ascii="Arial" w:hAnsi="Arial"/>
          <w:b/>
          <w:color w:val="000000"/>
          <w:spacing w:val="-4"/>
          <w:sz w:val="21"/>
          <w:lang w:val="cs-CZ"/>
        </w:rPr>
      </w:pPr>
      <w:r>
        <w:rPr>
          <w:rFonts w:ascii="Arial" w:hAnsi="Arial"/>
          <w:b/>
          <w:color w:val="000000"/>
          <w:spacing w:val="-4"/>
          <w:sz w:val="21"/>
          <w:lang w:val="cs-CZ"/>
        </w:rPr>
        <w:t>684 01 Slavkov u Brna</w:t>
      </w:r>
    </w:p>
    <w:p w14:paraId="7259952E" w14:textId="77777777" w:rsidR="00935F2B" w:rsidRDefault="00000000">
      <w:pPr>
        <w:ind w:left="72"/>
        <w:rPr>
          <w:rFonts w:ascii="Arial" w:hAnsi="Arial"/>
          <w:b/>
          <w:color w:val="000000"/>
          <w:sz w:val="21"/>
          <w:lang w:val="cs-CZ"/>
        </w:rPr>
      </w:pPr>
      <w:proofErr w:type="spellStart"/>
      <w:r>
        <w:rPr>
          <w:rFonts w:ascii="Arial" w:hAnsi="Arial"/>
          <w:b/>
          <w:color w:val="000000"/>
          <w:sz w:val="21"/>
          <w:lang w:val="cs-CZ"/>
        </w:rPr>
        <w:t>le</w:t>
      </w:r>
      <w:proofErr w:type="spellEnd"/>
      <w:r>
        <w:rPr>
          <w:rFonts w:ascii="Arial" w:hAnsi="Arial"/>
          <w:b/>
          <w:color w:val="000000"/>
          <w:sz w:val="21"/>
          <w:lang w:val="cs-CZ"/>
        </w:rPr>
        <w:t>: 46270931</w:t>
      </w:r>
    </w:p>
    <w:p w14:paraId="71BD034A" w14:textId="77777777" w:rsidR="00935F2B" w:rsidRDefault="00000000">
      <w:pPr>
        <w:spacing w:before="324"/>
        <w:ind w:left="72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Dodavatel:</w:t>
      </w:r>
    </w:p>
    <w:p w14:paraId="7B341834" w14:textId="77777777" w:rsidR="00935F2B" w:rsidRDefault="00000000">
      <w:pPr>
        <w:spacing w:before="72" w:line="204" w:lineRule="auto"/>
        <w:ind w:left="72"/>
        <w:rPr>
          <w:rFonts w:ascii="Times New Roman" w:hAnsi="Times New Roman"/>
          <w:b/>
          <w:color w:val="000000"/>
          <w:sz w:val="26"/>
          <w:lang w:val="cs-CZ"/>
        </w:rPr>
      </w:pPr>
      <w:proofErr w:type="spellStart"/>
      <w:r>
        <w:rPr>
          <w:rFonts w:ascii="Times New Roman" w:hAnsi="Times New Roman"/>
          <w:b/>
          <w:color w:val="000000"/>
          <w:sz w:val="26"/>
          <w:lang w:val="cs-CZ"/>
        </w:rPr>
        <w:t>STRMAs.r.o</w:t>
      </w:r>
      <w:proofErr w:type="spellEnd"/>
      <w:r>
        <w:rPr>
          <w:rFonts w:ascii="Times New Roman" w:hAnsi="Times New Roman"/>
          <w:b/>
          <w:color w:val="000000"/>
          <w:sz w:val="26"/>
          <w:lang w:val="cs-CZ"/>
        </w:rPr>
        <w:t>.</w:t>
      </w:r>
    </w:p>
    <w:p w14:paraId="18917981" w14:textId="77777777" w:rsidR="00935F2B" w:rsidRDefault="00000000">
      <w:pPr>
        <w:spacing w:before="72" w:line="204" w:lineRule="auto"/>
        <w:ind w:left="72"/>
        <w:rPr>
          <w:rFonts w:ascii="Times New Roman" w:hAnsi="Times New Roman"/>
          <w:b/>
          <w:color w:val="000000"/>
          <w:sz w:val="26"/>
          <w:lang w:val="cs-CZ"/>
        </w:rPr>
      </w:pPr>
      <w:r>
        <w:rPr>
          <w:rFonts w:ascii="Times New Roman" w:hAnsi="Times New Roman"/>
          <w:b/>
          <w:color w:val="000000"/>
          <w:sz w:val="26"/>
          <w:lang w:val="cs-CZ"/>
        </w:rPr>
        <w:t>Rašovice 39</w:t>
      </w:r>
    </w:p>
    <w:p w14:paraId="1FEF1206" w14:textId="77777777" w:rsidR="00935F2B" w:rsidRDefault="00000000">
      <w:pPr>
        <w:spacing w:before="36"/>
        <w:ind w:left="72" w:right="7560"/>
        <w:rPr>
          <w:rFonts w:ascii="Times New Roman" w:hAnsi="Times New Roman"/>
          <w:b/>
          <w:color w:val="000000"/>
          <w:spacing w:val="-2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6"/>
          <w:lang w:val="cs-CZ"/>
        </w:rPr>
        <w:t xml:space="preserve">685 01 Rašovice </w:t>
      </w:r>
      <w:r>
        <w:rPr>
          <w:rFonts w:ascii="Times New Roman" w:hAnsi="Times New Roman"/>
          <w:b/>
          <w:color w:val="000000"/>
          <w:sz w:val="26"/>
          <w:lang w:val="cs-CZ"/>
        </w:rPr>
        <w:t>IČ: 04480350</w:t>
      </w:r>
    </w:p>
    <w:p w14:paraId="31932096" w14:textId="77777777" w:rsidR="00935F2B" w:rsidRDefault="00000000">
      <w:pPr>
        <w:spacing w:before="72" w:line="208" w:lineRule="auto"/>
        <w:ind w:left="72"/>
        <w:rPr>
          <w:rFonts w:ascii="Times New Roman" w:hAnsi="Times New Roman"/>
          <w:b/>
          <w:color w:val="000000"/>
          <w:sz w:val="26"/>
          <w:lang w:val="cs-CZ"/>
        </w:rPr>
      </w:pPr>
      <w:r>
        <w:rPr>
          <w:rFonts w:ascii="Times New Roman" w:hAnsi="Times New Roman"/>
          <w:b/>
          <w:color w:val="000000"/>
          <w:sz w:val="26"/>
          <w:lang w:val="cs-CZ"/>
        </w:rPr>
        <w:t xml:space="preserve">Tel: 733 129 </w:t>
      </w:r>
      <w:r>
        <w:rPr>
          <w:rFonts w:ascii="Arial" w:hAnsi="Arial"/>
          <w:b/>
          <w:color w:val="000000"/>
          <w:sz w:val="21"/>
          <w:lang w:val="cs-CZ"/>
        </w:rPr>
        <w:t>001</w:t>
      </w:r>
    </w:p>
    <w:p w14:paraId="7455DB01" w14:textId="77777777" w:rsidR="00935F2B" w:rsidRDefault="00000000">
      <w:pPr>
        <w:spacing w:after="468"/>
        <w:ind w:left="72"/>
        <w:rPr>
          <w:rFonts w:ascii="Arial" w:hAnsi="Arial"/>
          <w:b/>
          <w:color w:val="000000"/>
          <w:spacing w:val="-6"/>
          <w:sz w:val="21"/>
          <w:lang w:val="cs-CZ"/>
        </w:rPr>
      </w:pPr>
      <w:r>
        <w:rPr>
          <w:rFonts w:ascii="Arial" w:hAnsi="Arial"/>
          <w:b/>
          <w:color w:val="000000"/>
          <w:spacing w:val="-6"/>
          <w:sz w:val="21"/>
          <w:lang w:val="cs-CZ"/>
        </w:rPr>
        <w:t>email: Pavel Strmiska &lt;</w:t>
      </w:r>
      <w:hyperlink r:id="rId4">
        <w:r>
          <w:rPr>
            <w:rFonts w:ascii="Arial" w:hAnsi="Arial"/>
            <w:b/>
            <w:color w:val="0000FF"/>
            <w:spacing w:val="-6"/>
            <w:sz w:val="21"/>
            <w:u w:val="single"/>
            <w:lang w:val="cs-CZ"/>
          </w:rPr>
          <w:t>strmiska@strma.cz</w:t>
        </w:r>
      </w:hyperlink>
      <w:r>
        <w:rPr>
          <w:rFonts w:ascii="Arial" w:hAnsi="Arial"/>
          <w:b/>
          <w:color w:val="000000"/>
          <w:spacing w:val="-6"/>
          <w:sz w:val="21"/>
          <w:lang w:val="cs-CZ"/>
        </w:rPr>
        <w:t>&gt;</w:t>
      </w:r>
    </w:p>
    <w:p w14:paraId="1CBF9E44" w14:textId="77777777" w:rsidR="00935F2B" w:rsidRDefault="00000000">
      <w:pPr>
        <w:pBdr>
          <w:top w:val="single" w:sz="4" w:space="0" w:color="5D5D5D"/>
        </w:pBdr>
        <w:ind w:left="72"/>
        <w:rPr>
          <w:rFonts w:ascii="Arial" w:hAnsi="Arial"/>
          <w:b/>
          <w:color w:val="000000"/>
          <w:spacing w:val="-10"/>
          <w:sz w:val="21"/>
          <w:lang w:val="cs-CZ"/>
        </w:rPr>
      </w:pPr>
      <w:r>
        <w:rPr>
          <w:rFonts w:ascii="Arial" w:hAnsi="Arial"/>
          <w:b/>
          <w:color w:val="000000"/>
          <w:spacing w:val="-10"/>
          <w:sz w:val="21"/>
          <w:lang w:val="cs-CZ"/>
        </w:rPr>
        <w:t>Popis výrobku:</w:t>
      </w:r>
    </w:p>
    <w:p w14:paraId="7E275591" w14:textId="77777777" w:rsidR="00935F2B" w:rsidRDefault="00000000">
      <w:pPr>
        <w:spacing w:before="252"/>
        <w:ind w:left="72"/>
        <w:rPr>
          <w:rFonts w:ascii="Times New Roman" w:hAnsi="Times New Roman"/>
          <w:b/>
          <w:color w:val="000000"/>
          <w:spacing w:val="-6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6"/>
          <w:lang w:val="cs-CZ"/>
        </w:rPr>
        <w:t>Objednáváme u Vás chytré ozvučení školy dle Vaší nabídky N55186</w:t>
      </w:r>
    </w:p>
    <w:p w14:paraId="460A84BA" w14:textId="77777777" w:rsidR="00935F2B" w:rsidRDefault="00000000">
      <w:pPr>
        <w:tabs>
          <w:tab w:val="decimal" w:leader="dot" w:pos="8477"/>
        </w:tabs>
        <w:spacing w:before="288"/>
        <w:ind w:left="72"/>
        <w:rPr>
          <w:rFonts w:ascii="Times New Roman" w:hAnsi="Times New Roman"/>
          <w:b/>
          <w:color w:val="000000"/>
          <w:spacing w:val="-6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6"/>
          <w:lang w:val="cs-CZ"/>
        </w:rPr>
        <w:t>Cena bez DPH</w:t>
      </w:r>
      <w:r>
        <w:rPr>
          <w:rFonts w:ascii="Times New Roman" w:hAnsi="Times New Roman"/>
          <w:b/>
          <w:color w:val="000000"/>
          <w:spacing w:val="-6"/>
          <w:sz w:val="26"/>
          <w:lang w:val="cs-CZ"/>
        </w:rPr>
        <w:tab/>
      </w:r>
      <w:r>
        <w:rPr>
          <w:rFonts w:ascii="Times New Roman" w:hAnsi="Times New Roman"/>
          <w:b/>
          <w:color w:val="000000"/>
          <w:sz w:val="26"/>
          <w:lang w:val="cs-CZ"/>
        </w:rPr>
        <w:t>282 274,00 Kč</w:t>
      </w:r>
    </w:p>
    <w:p w14:paraId="1C92A086" w14:textId="77777777" w:rsidR="00935F2B" w:rsidRDefault="00000000">
      <w:pPr>
        <w:tabs>
          <w:tab w:val="decimal" w:leader="dot" w:pos="8477"/>
        </w:tabs>
        <w:spacing w:before="252"/>
        <w:ind w:left="72"/>
        <w:rPr>
          <w:rFonts w:ascii="Times New Roman" w:hAnsi="Times New Roman"/>
          <w:b/>
          <w:color w:val="000000"/>
          <w:spacing w:val="-8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6"/>
          <w:lang w:val="cs-CZ"/>
        </w:rPr>
        <w:t>Cena s DPH</w:t>
      </w:r>
      <w:r>
        <w:rPr>
          <w:rFonts w:ascii="Times New Roman" w:hAnsi="Times New Roman"/>
          <w:b/>
          <w:color w:val="000000"/>
          <w:spacing w:val="-8"/>
          <w:sz w:val="26"/>
          <w:lang w:val="cs-CZ"/>
        </w:rPr>
        <w:tab/>
      </w:r>
      <w:r>
        <w:rPr>
          <w:rFonts w:ascii="Times New Roman" w:hAnsi="Times New Roman"/>
          <w:b/>
          <w:color w:val="000000"/>
          <w:sz w:val="26"/>
          <w:lang w:val="cs-CZ"/>
        </w:rPr>
        <w:t>345 182,00 Kč</w:t>
      </w:r>
    </w:p>
    <w:p w14:paraId="4024FD10" w14:textId="77777777" w:rsidR="00935F2B" w:rsidRDefault="00000000">
      <w:pPr>
        <w:spacing w:before="252" w:after="720" w:line="206" w:lineRule="auto"/>
        <w:ind w:left="72"/>
        <w:rPr>
          <w:rFonts w:ascii="Times New Roman" w:hAnsi="Times New Roman"/>
          <w:b/>
          <w:color w:val="000000"/>
          <w:spacing w:val="-6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6"/>
          <w:lang w:val="cs-CZ"/>
        </w:rPr>
        <w:t>Termín instalace 11.8. — 15. 8. 2025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29"/>
        <w:gridCol w:w="2352"/>
      </w:tblGrid>
      <w:tr w:rsidR="00935F2B" w14:paraId="34A72CEF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4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60D141F" w14:textId="77777777" w:rsidR="00935F2B" w:rsidRDefault="00000000">
            <w:pPr>
              <w:spacing w:before="180"/>
              <w:ind w:right="1013"/>
              <w:jc w:val="right"/>
              <w:rPr>
                <w:rFonts w:ascii="Arial" w:hAnsi="Arial"/>
                <w:b/>
                <w:color w:val="000000"/>
                <w:spacing w:val="-2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1"/>
                <w:lang w:val="cs-CZ"/>
              </w:rPr>
              <w:t>Ve Slavkově u Brna dne 24. 6. 2025</w:t>
            </w:r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C9C3C7" w14:textId="77777777" w:rsidR="00935F2B" w:rsidRDefault="00000000">
            <w:pPr>
              <w:spacing w:line="279" w:lineRule="exact"/>
              <w:ind w:left="1008" w:right="468"/>
              <w:rPr>
                <w:rFonts w:ascii="Times New Roman" w:hAnsi="Times New Roman"/>
                <w:b/>
                <w:color w:val="000000"/>
                <w:spacing w:val="-27"/>
                <w:sz w:val="2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7"/>
                <w:sz w:val="28"/>
                <w:lang w:val="cs-CZ"/>
              </w:rPr>
              <w:t xml:space="preserve">Mgr. Věra </w:t>
            </w:r>
            <w:r>
              <w:rPr>
                <w:rFonts w:ascii="Times New Roman" w:hAnsi="Times New Roman"/>
                <w:b/>
                <w:color w:val="000000"/>
                <w:spacing w:val="-16"/>
                <w:sz w:val="28"/>
                <w:lang w:val="cs-CZ"/>
              </w:rPr>
              <w:t>Babicová</w:t>
            </w:r>
          </w:p>
        </w:tc>
        <w:tc>
          <w:tcPr>
            <w:tcW w:w="2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686CF4" w14:textId="77777777" w:rsidR="00935F2B" w:rsidRDefault="00000000">
            <w:pPr>
              <w:spacing w:before="36" w:line="264" w:lineRule="auto"/>
              <w:ind w:left="468" w:right="360"/>
              <w:rPr>
                <w:rFonts w:ascii="Tahoma" w:hAnsi="Tahoma"/>
                <w:b/>
                <w:color w:val="000000"/>
                <w:spacing w:val="-1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2"/>
                <w:lang w:val="cs-CZ"/>
              </w:rPr>
              <w:t xml:space="preserve">Digitálně podepsal Mgr. Věra </w:t>
            </w:r>
            <w:r>
              <w:rPr>
                <w:rFonts w:ascii="Tahoma" w:hAnsi="Tahoma"/>
                <w:b/>
                <w:color w:val="000000"/>
                <w:spacing w:val="-8"/>
                <w:sz w:val="12"/>
                <w:lang w:val="cs-CZ"/>
              </w:rPr>
              <w:t>Babicová</w:t>
            </w:r>
          </w:p>
          <w:p w14:paraId="6A28A74D" w14:textId="77777777" w:rsidR="00935F2B" w:rsidRDefault="00000000">
            <w:pPr>
              <w:spacing w:before="36" w:line="206" w:lineRule="auto"/>
              <w:ind w:left="468"/>
              <w:rPr>
                <w:rFonts w:ascii="Tahoma" w:hAnsi="Tahoma"/>
                <w:b/>
                <w:color w:val="000000"/>
                <w:spacing w:val="-11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2"/>
                <w:lang w:val="cs-CZ"/>
              </w:rPr>
              <w:t>Datum: 2025.06.24 1033:02 +02'00'</w:t>
            </w:r>
          </w:p>
        </w:tc>
      </w:tr>
    </w:tbl>
    <w:p w14:paraId="0C739F40" w14:textId="77777777" w:rsidR="00935F2B" w:rsidRDefault="00935F2B">
      <w:pPr>
        <w:spacing w:after="16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462"/>
        <w:gridCol w:w="1614"/>
      </w:tblGrid>
      <w:tr w:rsidR="00935F2B" w14:paraId="1259929F" w14:textId="77777777">
        <w:tblPrEx>
          <w:tblCellMar>
            <w:top w:w="0" w:type="dxa"/>
            <w:bottom w:w="0" w:type="dxa"/>
          </w:tblCellMar>
        </w:tblPrEx>
        <w:trPr>
          <w:trHeight w:hRule="exact" w:val="1149"/>
        </w:trPr>
        <w:tc>
          <w:tcPr>
            <w:tcW w:w="50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B1063C" w14:textId="77777777" w:rsidR="00935F2B" w:rsidRDefault="00000000">
            <w:pPr>
              <w:spacing w:before="900"/>
              <w:ind w:right="3013"/>
              <w:jc w:val="right"/>
              <w:rPr>
                <w:rFonts w:ascii="Arial" w:hAnsi="Arial"/>
                <w:b/>
                <w:color w:val="000000"/>
                <w:spacing w:val="-11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1"/>
                <w:sz w:val="21"/>
                <w:lang w:val="cs-CZ"/>
              </w:rPr>
              <w:t>Potvrzuji objednávku:</w:t>
            </w:r>
          </w:p>
        </w:tc>
        <w:tc>
          <w:tcPr>
            <w:tcW w:w="2462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0448F72E" w14:textId="77777777" w:rsidR="00935F2B" w:rsidRDefault="00000000">
            <w:pPr>
              <w:spacing w:before="144" w:line="204" w:lineRule="auto"/>
              <w:ind w:left="1076"/>
              <w:rPr>
                <w:rFonts w:ascii="Tahoma" w:hAnsi="Tahoma"/>
                <w:b/>
                <w:color w:val="000000"/>
                <w:spacing w:val="8"/>
                <w:sz w:val="3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8"/>
                <w:sz w:val="34"/>
                <w:lang w:val="cs-CZ"/>
              </w:rPr>
              <w:t>Pavel</w:t>
            </w:r>
          </w:p>
          <w:p w14:paraId="7E3F48D8" w14:textId="77777777" w:rsidR="00935F2B" w:rsidRDefault="00000000">
            <w:pPr>
              <w:spacing w:before="108" w:line="204" w:lineRule="auto"/>
              <w:ind w:left="1076"/>
              <w:rPr>
                <w:rFonts w:ascii="Tahoma" w:hAnsi="Tahoma"/>
                <w:b/>
                <w:color w:val="000000"/>
                <w:spacing w:val="-22"/>
                <w:sz w:val="3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2"/>
                <w:sz w:val="34"/>
                <w:lang w:val="cs-CZ"/>
              </w:rPr>
              <w:t>Strmiska</w:t>
            </w:r>
          </w:p>
        </w:tc>
        <w:tc>
          <w:tcPr>
            <w:tcW w:w="1614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5CDA7BF4" w14:textId="77777777" w:rsidR="00935F2B" w:rsidRDefault="00000000">
            <w:pPr>
              <w:rPr>
                <w:rFonts w:ascii="Verdana" w:hAnsi="Verdana"/>
                <w:b/>
                <w:color w:val="000000"/>
                <w:spacing w:val="-10"/>
                <w:sz w:val="9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9"/>
                <w:lang w:val="cs-CZ"/>
              </w:rPr>
              <w:t>Digitálně podepsal Pavel</w:t>
            </w:r>
          </w:p>
          <w:p w14:paraId="44D238A6" w14:textId="77777777" w:rsidR="00935F2B" w:rsidRDefault="00000000">
            <w:pPr>
              <w:spacing w:line="216" w:lineRule="auto"/>
              <w:rPr>
                <w:rFonts w:ascii="Verdana" w:hAnsi="Verdana"/>
                <w:b/>
                <w:color w:val="000000"/>
                <w:spacing w:val="-12"/>
                <w:sz w:val="9"/>
                <w:lang w:val="cs-CZ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pacing w:val="-12"/>
                <w:sz w:val="9"/>
                <w:lang w:val="cs-CZ"/>
              </w:rPr>
              <w:t>Stoniska</w:t>
            </w:r>
            <w:proofErr w:type="spellEnd"/>
          </w:p>
          <w:p w14:paraId="4FD41F8E" w14:textId="77777777" w:rsidR="00935F2B" w:rsidRDefault="00000000">
            <w:pPr>
              <w:ind w:left="115"/>
              <w:rPr>
                <w:rFonts w:ascii="Verdana" w:hAnsi="Verdana"/>
                <w:b/>
                <w:color w:val="000000"/>
                <w:spacing w:val="-6"/>
                <w:sz w:val="9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9"/>
                <w:lang w:val="cs-CZ"/>
              </w:rPr>
              <w:t>c--C2,</w:t>
            </w:r>
          </w:p>
          <w:p w14:paraId="17CB6FF7" w14:textId="77777777" w:rsidR="00935F2B" w:rsidRDefault="00000000">
            <w:pPr>
              <w:ind w:right="360"/>
              <w:rPr>
                <w:rFonts w:ascii="Verdana" w:hAnsi="Verdana"/>
                <w:b/>
                <w:color w:val="000000"/>
                <w:spacing w:val="-12"/>
                <w:sz w:val="9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2"/>
                <w:sz w:val="9"/>
                <w:lang w:val="cs-CZ"/>
              </w:rPr>
              <w:t xml:space="preserve">25.4.97=NTRC2-04480350, </w:t>
            </w:r>
            <w:r>
              <w:rPr>
                <w:rFonts w:ascii="Tahoma" w:hAnsi="Tahoma"/>
                <w:b/>
                <w:color w:val="000000"/>
                <w:spacing w:val="-11"/>
                <w:sz w:val="9"/>
                <w:lang w:val="cs-CZ"/>
              </w:rPr>
              <w:t xml:space="preserve">o=5TRMA s.ro, ou=1, </w:t>
            </w:r>
            <w:proofErr w:type="spellStart"/>
            <w:r>
              <w:rPr>
                <w:rFonts w:ascii="Tahoma" w:hAnsi="Tahoma"/>
                <w:b/>
                <w:color w:val="000000"/>
                <w:spacing w:val="-11"/>
                <w:sz w:val="9"/>
                <w:lang w:val="cs-CZ"/>
              </w:rPr>
              <w:t>cn</w:t>
            </w:r>
            <w:proofErr w:type="spellEnd"/>
            <w:r>
              <w:rPr>
                <w:rFonts w:ascii="Tahoma" w:hAnsi="Tahoma"/>
                <w:b/>
                <w:color w:val="000000"/>
                <w:spacing w:val="-11"/>
                <w:sz w:val="9"/>
                <w:lang w:val="cs-CZ"/>
              </w:rPr>
              <w:t xml:space="preserve">=-Pavel </w:t>
            </w:r>
            <w:r>
              <w:rPr>
                <w:rFonts w:ascii="Tahoma" w:hAnsi="Tahoma"/>
                <w:b/>
                <w:color w:val="000000"/>
                <w:spacing w:val="-6"/>
                <w:sz w:val="9"/>
                <w:lang w:val="cs-CZ"/>
              </w:rPr>
              <w:t xml:space="preserve">Strniska, </w:t>
            </w:r>
            <w:proofErr w:type="spellStart"/>
            <w:r>
              <w:rPr>
                <w:rFonts w:ascii="Tahoma" w:hAnsi="Tahoma"/>
                <w:b/>
                <w:color w:val="000000"/>
                <w:spacing w:val="-6"/>
                <w:sz w:val="9"/>
                <w:lang w:val="cs-CZ"/>
              </w:rPr>
              <w:t>sn</w:t>
            </w:r>
            <w:proofErr w:type="spellEnd"/>
            <w:r>
              <w:rPr>
                <w:rFonts w:ascii="Tahoma" w:hAnsi="Tahoma"/>
                <w:b/>
                <w:color w:val="000000"/>
                <w:spacing w:val="-6"/>
                <w:sz w:val="9"/>
                <w:lang w:val="cs-CZ"/>
              </w:rPr>
              <w:t xml:space="preserve">=5trmiska, </w:t>
            </w:r>
            <w:proofErr w:type="spellStart"/>
            <w:r>
              <w:rPr>
                <w:rFonts w:ascii="Tahoma" w:hAnsi="Tahoma"/>
                <w:b/>
                <w:color w:val="000000"/>
                <w:sz w:val="9"/>
                <w:lang w:val="cs-CZ"/>
              </w:rPr>
              <w:t>givenName.Pavoi</w:t>
            </w:r>
            <w:proofErr w:type="spellEnd"/>
            <w:r>
              <w:rPr>
                <w:rFonts w:ascii="Tahoma" w:hAnsi="Tahoma"/>
                <w:b/>
                <w:color w:val="000000"/>
                <w:sz w:val="9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-5"/>
                <w:sz w:val="9"/>
                <w:lang w:val="cs-CZ"/>
              </w:rPr>
              <w:t>seriarlumber</w:t>
            </w:r>
            <w:proofErr w:type="spellEnd"/>
            <w:r>
              <w:rPr>
                <w:rFonts w:ascii="Tahoma" w:hAnsi="Tahoma"/>
                <w:b/>
                <w:color w:val="000000"/>
                <w:spacing w:val="-5"/>
                <w:sz w:val="9"/>
                <w:lang w:val="cs-CZ"/>
              </w:rPr>
              <w:t>=P488265</w:t>
            </w:r>
          </w:p>
          <w:p w14:paraId="7293275A" w14:textId="77777777" w:rsidR="00935F2B" w:rsidRDefault="00000000">
            <w:pPr>
              <w:spacing w:before="36"/>
              <w:ind w:right="504"/>
              <w:rPr>
                <w:rFonts w:ascii="Tahoma" w:hAnsi="Tahoma"/>
                <w:b/>
                <w:color w:val="000000"/>
                <w:spacing w:val="-13"/>
                <w:sz w:val="9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3"/>
                <w:sz w:val="9"/>
                <w:lang w:val="cs-CZ"/>
              </w:rPr>
              <w:t xml:space="preserve">Datum: </w:t>
            </w:r>
            <w:r>
              <w:rPr>
                <w:rFonts w:ascii="Verdana" w:hAnsi="Verdana"/>
                <w:b/>
                <w:color w:val="000000"/>
                <w:spacing w:val="-13"/>
                <w:sz w:val="9"/>
                <w:lang w:val="cs-CZ"/>
              </w:rPr>
              <w:t xml:space="preserve">2025.062410,40A9 </w:t>
            </w:r>
            <w:r>
              <w:rPr>
                <w:rFonts w:ascii="Verdana" w:hAnsi="Verdana"/>
                <w:b/>
                <w:color w:val="000000"/>
                <w:spacing w:val="-4"/>
                <w:sz w:val="9"/>
                <w:lang w:val="cs-CZ"/>
              </w:rPr>
              <w:t>+0Z00'</w:t>
            </w:r>
          </w:p>
        </w:tc>
      </w:tr>
      <w:tr w:rsidR="00935F2B" w14:paraId="56B14E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5A9908" w14:textId="77777777" w:rsidR="00935F2B" w:rsidRDefault="00935F2B"/>
        </w:tc>
        <w:tc>
          <w:tcPr>
            <w:tcW w:w="2462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AD9561" w14:textId="77777777" w:rsidR="00935F2B" w:rsidRDefault="00000000">
            <w:pPr>
              <w:ind w:right="1019"/>
              <w:jc w:val="right"/>
              <w:rPr>
                <w:rFonts w:ascii="Arial" w:hAnsi="Arial"/>
                <w:b/>
                <w:color w:val="000000"/>
                <w:spacing w:val="-8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21"/>
                <w:lang w:val="cs-CZ"/>
              </w:rPr>
              <w:t>Dodavatel:</w:t>
            </w:r>
          </w:p>
        </w:tc>
        <w:tc>
          <w:tcPr>
            <w:tcW w:w="1614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48A366" w14:textId="77777777" w:rsidR="00935F2B" w:rsidRDefault="00935F2B"/>
        </w:tc>
      </w:tr>
    </w:tbl>
    <w:p w14:paraId="6B2BEADF" w14:textId="77777777" w:rsidR="00935F2B" w:rsidRDefault="00935F2B">
      <w:pPr>
        <w:spacing w:after="2572" w:line="20" w:lineRule="exact"/>
      </w:pPr>
    </w:p>
    <w:p w14:paraId="0EDE64C0" w14:textId="77777777" w:rsidR="00935F2B" w:rsidRDefault="00000000">
      <w:pPr>
        <w:spacing w:before="36" w:line="247" w:lineRule="auto"/>
        <w:ind w:right="4032"/>
        <w:rPr>
          <w:rFonts w:ascii="Arial" w:hAnsi="Arial"/>
          <w:b/>
          <w:color w:val="000000"/>
          <w:spacing w:val="2"/>
          <w:sz w:val="15"/>
          <w:lang w:val="cs-CZ"/>
        </w:rPr>
      </w:pPr>
      <w:r>
        <w:pict w14:anchorId="66C84B01">
          <v:line id="_x0000_s1043" style="position:absolute;z-index:251663872;mso-position-horizontal-relative:text;mso-position-vertical-relative:text" from="0,.35pt" to="461.2pt,.35pt" strokecolor="#656565" strokeweight=".55pt"/>
        </w:pict>
      </w:r>
      <w:r>
        <w:rPr>
          <w:rFonts w:ascii="Arial" w:hAnsi="Arial"/>
          <w:b/>
          <w:color w:val="000000"/>
          <w:spacing w:val="2"/>
          <w:sz w:val="15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2"/>
          <w:sz w:val="15"/>
          <w:lang w:val="cs-CZ"/>
        </w:rPr>
        <w:t>Komenského náměstí 495</w:t>
      </w:r>
    </w:p>
    <w:p w14:paraId="04CBD76C" w14:textId="77777777" w:rsidR="00935F2B" w:rsidRDefault="00000000">
      <w:pPr>
        <w:spacing w:line="228" w:lineRule="auto"/>
        <w:rPr>
          <w:rFonts w:ascii="Arial" w:hAnsi="Arial"/>
          <w:b/>
          <w:color w:val="000000"/>
          <w:spacing w:val="-2"/>
          <w:sz w:val="15"/>
          <w:lang w:val="cs-CZ"/>
        </w:rPr>
      </w:pPr>
      <w:r>
        <w:rPr>
          <w:rFonts w:ascii="Arial" w:hAnsi="Arial"/>
          <w:b/>
          <w:color w:val="000000"/>
          <w:spacing w:val="-2"/>
          <w:sz w:val="15"/>
          <w:lang w:val="cs-CZ"/>
        </w:rPr>
        <w:t>684 01 Slavkov u Brna,</w:t>
      </w:r>
    </w:p>
    <w:p w14:paraId="1B13EA28" w14:textId="77777777" w:rsidR="00935F2B" w:rsidRDefault="00000000">
      <w:pPr>
        <w:spacing w:line="264" w:lineRule="auto"/>
        <w:rPr>
          <w:rFonts w:ascii="Arial" w:hAnsi="Arial"/>
          <w:b/>
          <w:color w:val="000000"/>
          <w:spacing w:val="1"/>
          <w:sz w:val="15"/>
          <w:lang w:val="cs-CZ"/>
        </w:rPr>
      </w:pPr>
      <w:r>
        <w:rPr>
          <w:rFonts w:ascii="Arial" w:hAnsi="Arial"/>
          <w:b/>
          <w:color w:val="000000"/>
          <w:spacing w:val="1"/>
          <w:sz w:val="15"/>
          <w:lang w:val="cs-CZ"/>
        </w:rPr>
        <w:t xml:space="preserve">IČ: 4627 0931, </w:t>
      </w:r>
      <w:proofErr w:type="spellStart"/>
      <w:r>
        <w:rPr>
          <w:rFonts w:ascii="Arial" w:hAnsi="Arial"/>
          <w:b/>
          <w:color w:val="000000"/>
          <w:spacing w:val="1"/>
          <w:sz w:val="15"/>
          <w:lang w:val="cs-CZ"/>
        </w:rPr>
        <w:t>č.ú</w:t>
      </w:r>
      <w:proofErr w:type="spellEnd"/>
      <w:r>
        <w:rPr>
          <w:rFonts w:ascii="Arial" w:hAnsi="Arial"/>
          <w:b/>
          <w:color w:val="000000"/>
          <w:spacing w:val="1"/>
          <w:sz w:val="15"/>
          <w:lang w:val="cs-CZ"/>
        </w:rPr>
        <w:t>. 196295508/0600</w:t>
      </w:r>
    </w:p>
    <w:p w14:paraId="660AC28B" w14:textId="77777777" w:rsidR="00935F2B" w:rsidRDefault="00000000">
      <w:pPr>
        <w:spacing w:line="268" w:lineRule="auto"/>
        <w:rPr>
          <w:rFonts w:ascii="Arial" w:hAnsi="Arial"/>
          <w:b/>
          <w:color w:val="000000"/>
          <w:spacing w:val="5"/>
          <w:sz w:val="15"/>
          <w:lang w:val="cs-CZ"/>
        </w:rPr>
      </w:pPr>
      <w:r>
        <w:rPr>
          <w:rFonts w:ascii="Arial" w:hAnsi="Arial"/>
          <w:b/>
          <w:color w:val="000000"/>
          <w:spacing w:val="5"/>
          <w:sz w:val="15"/>
          <w:lang w:val="cs-CZ"/>
        </w:rPr>
        <w:t>tel.: 515 534 910 ředitelka, 515 534 911/912 — zástupkyně, 515 534 913 — kancelář,</w:t>
      </w:r>
    </w:p>
    <w:p w14:paraId="45D6294F" w14:textId="77777777" w:rsidR="00935F2B" w:rsidRDefault="00000000">
      <w:pPr>
        <w:spacing w:before="36" w:line="218" w:lineRule="auto"/>
        <w:rPr>
          <w:rFonts w:ascii="Arial" w:hAnsi="Arial"/>
          <w:b/>
          <w:color w:val="000000"/>
          <w:sz w:val="15"/>
          <w:lang w:val="cs-CZ"/>
        </w:rPr>
      </w:pPr>
      <w:r>
        <w:rPr>
          <w:rFonts w:ascii="Arial" w:hAnsi="Arial"/>
          <w:b/>
          <w:color w:val="000000"/>
          <w:sz w:val="15"/>
          <w:lang w:val="cs-CZ"/>
        </w:rPr>
        <w:t>web:</w:t>
      </w:r>
      <w:r>
        <w:rPr>
          <w:rFonts w:ascii="Tahoma" w:hAnsi="Tahoma"/>
          <w:b/>
          <w:color w:val="6893CA"/>
          <w:sz w:val="14"/>
          <w:u w:val="single"/>
          <w:lang w:val="cs-CZ"/>
        </w:rPr>
        <w:t xml:space="preserve"> </w:t>
      </w:r>
      <w:hyperlink r:id="rId5">
        <w:r>
          <w:rPr>
            <w:rFonts w:ascii="Tahoma" w:hAnsi="Tahoma"/>
            <w:b/>
            <w:color w:val="0000FF"/>
            <w:sz w:val="14"/>
            <w:u w:val="single"/>
            <w:lang w:val="cs-CZ"/>
          </w:rPr>
          <w:t>www.zskomslavkov.cz</w:t>
        </w:r>
      </w:hyperlink>
    </w:p>
    <w:p w14:paraId="43FB9B3C" w14:textId="77777777" w:rsidR="00935F2B" w:rsidRDefault="00000000">
      <w:pPr>
        <w:spacing w:before="72" w:line="266" w:lineRule="auto"/>
        <w:rPr>
          <w:rFonts w:ascii="Arial" w:hAnsi="Arial"/>
          <w:b/>
          <w:color w:val="000000"/>
          <w:sz w:val="15"/>
          <w:lang w:val="cs-CZ"/>
        </w:rPr>
      </w:pPr>
      <w:hyperlink r:id="rId6">
        <w:r>
          <w:rPr>
            <w:rFonts w:ascii="Arial" w:hAnsi="Arial"/>
            <w:b/>
            <w:color w:val="0000FF"/>
            <w:sz w:val="15"/>
            <w:u w:val="single"/>
            <w:lang w:val="cs-CZ"/>
          </w:rPr>
          <w:t>e-mail: reditelka@zskomslavkov.cz,</w:t>
        </w:r>
      </w:hyperlink>
      <w:r>
        <w:rPr>
          <w:rFonts w:ascii="Arial" w:hAnsi="Arial"/>
          <w:b/>
          <w:color w:val="000000"/>
          <w:sz w:val="15"/>
          <w:lang w:val="cs-CZ"/>
        </w:rPr>
        <w:t xml:space="preserve"> </w:t>
      </w:r>
      <w:hyperlink r:id="rId7">
        <w:r>
          <w:rPr>
            <w:rFonts w:ascii="Arial" w:hAnsi="Arial"/>
            <w:b/>
            <w:color w:val="0000FF"/>
            <w:sz w:val="15"/>
            <w:u w:val="single"/>
            <w:lang w:val="cs-CZ"/>
          </w:rPr>
          <w:t>podateina@zskomslavkov.cz</w:t>
        </w:r>
      </w:hyperlink>
    </w:p>
    <w:p w14:paraId="267F16FA" w14:textId="77777777" w:rsidR="00935F2B" w:rsidRDefault="00935F2B">
      <w:pPr>
        <w:sectPr w:rsidR="00935F2B">
          <w:pgSz w:w="11918" w:h="16854"/>
          <w:pgMar w:top="1560" w:right="1292" w:bottom="624" w:left="1126" w:header="720" w:footer="720" w:gutter="0"/>
          <w:cols w:space="708"/>
        </w:sectPr>
      </w:pPr>
    </w:p>
    <w:p w14:paraId="74A147EA" w14:textId="77777777" w:rsidR="00935F2B" w:rsidRDefault="00935F2B"/>
    <w:p w14:paraId="6A50C6B4" w14:textId="77777777" w:rsidR="00935F2B" w:rsidRDefault="00935F2B">
      <w:pPr>
        <w:sectPr w:rsidR="00935F2B">
          <w:pgSz w:w="11918" w:h="16854"/>
          <w:pgMar w:top="1192" w:right="1862" w:bottom="1390" w:left="1691" w:header="720" w:footer="720" w:gutter="0"/>
          <w:cols w:space="708"/>
        </w:sectPr>
      </w:pPr>
    </w:p>
    <w:p w14:paraId="37E3DA68" w14:textId="77777777" w:rsidR="00935F2B" w:rsidRDefault="00000000">
      <w:pPr>
        <w:rPr>
          <w:rFonts w:ascii="Times New Roman" w:hAnsi="Times New Roman"/>
          <w:color w:val="000000"/>
          <w:sz w:val="24"/>
        </w:rPr>
      </w:pPr>
      <w:r>
        <w:lastRenderedPageBreak/>
        <w:pict w14:anchorId="2CF25B14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2" type="#_x0000_t202" style="position:absolute;margin-left:52.7pt;margin-top:312.8pt;width:47pt;height:356.45pt;z-index:-251667968;mso-wrap-distance-left:0;mso-wrap-distance-right:0;mso-position-horizontal-relative:page;mso-position-vertical-relative:page" filled="f" stroked="f">
            <v:textbox inset="0,0,0,0">
              <w:txbxContent>
                <w:p w14:paraId="6730E1F9" w14:textId="77777777" w:rsidR="00935F2B" w:rsidRDefault="00000000">
                  <w:pPr>
                    <w:spacing w:before="360" w:after="1008"/>
                    <w:ind w:left="360" w:right="76"/>
                  </w:pPr>
                  <w:r>
                    <w:rPr>
                      <w:noProof/>
                    </w:rPr>
                    <w:drawing>
                      <wp:inline distT="0" distB="0" distL="0" distR="0" wp14:anchorId="4AF4CD42" wp14:editId="2C732EBA">
                        <wp:extent cx="311150" cy="34544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150" cy="345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5A092A" w14:textId="77777777" w:rsidR="00935F2B" w:rsidRDefault="00000000">
                  <w:pPr>
                    <w:spacing w:after="1044"/>
                    <w:ind w:left="202" w:right="1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9D44F90" wp14:editId="40FD37C8">
                        <wp:extent cx="401955" cy="420370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955" cy="420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E1E65D3" w14:textId="77777777" w:rsidR="00935F2B" w:rsidRDefault="00000000">
                  <w:pPr>
                    <w:spacing w:after="468"/>
                    <w:ind w:right="1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D51BFC8" wp14:editId="54374A79">
                        <wp:extent cx="530225" cy="1849120"/>
                        <wp:effectExtent l="0" t="0" r="0" b="0"/>
                        <wp:docPr id="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225" cy="184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89CCF73">
          <v:shape id="_x0000_s1041" type="#_x0000_t202" style="position:absolute;margin-left:53.4pt;margin-top:70.85pt;width:361.65pt;height:34.15pt;z-index:-251666944;mso-wrap-distance-left:0;mso-wrap-distance-right:0;mso-position-horizontal-relative:page;mso-position-vertical-relative:page" filled="f" stroked="f">
            <v:textbox inset="0,0,0,0">
              <w:txbxContent>
                <w:p w14:paraId="5803BBCF" w14:textId="77777777" w:rsidR="00935F2B" w:rsidRDefault="00000000">
                  <w:pPr>
                    <w:spacing w:line="213" w:lineRule="auto"/>
                    <w:ind w:left="72"/>
                    <w:rPr>
                      <w:rFonts w:ascii="Tahoma" w:hAnsi="Tahoma"/>
                      <w:b/>
                      <w:color w:val="000000"/>
                      <w:spacing w:val="2"/>
                      <w:sz w:val="27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2"/>
                      <w:sz w:val="27"/>
                      <w:lang w:val="cs-CZ"/>
                    </w:rPr>
                    <w:t>Návrh samotného řešení</w:t>
                  </w:r>
                </w:p>
                <w:p w14:paraId="2248DA67" w14:textId="77777777" w:rsidR="00935F2B" w:rsidRDefault="00000000">
                  <w:pPr>
                    <w:spacing w:after="36"/>
                    <w:jc w:val="right"/>
                    <w:rPr>
                      <w:rFonts w:ascii="Tahoma" w:hAnsi="Tahoma"/>
                      <w:b/>
                      <w:color w:val="000000"/>
                      <w:sz w:val="27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z w:val="27"/>
                      <w:lang w:val="cs-CZ"/>
                    </w:rPr>
                    <w:t xml:space="preserve">Základní </w:t>
                  </w:r>
                  <w:proofErr w:type="gramStart"/>
                  <w:r>
                    <w:rPr>
                      <w:rFonts w:ascii="Tahoma" w:hAnsi="Tahoma"/>
                      <w:b/>
                      <w:color w:val="000000"/>
                      <w:sz w:val="27"/>
                      <w:lang w:val="cs-CZ"/>
                    </w:rPr>
                    <w:t>škola - 100V</w:t>
                  </w:r>
                  <w:proofErr w:type="gramEnd"/>
                  <w:r>
                    <w:rPr>
                      <w:rFonts w:ascii="Tahoma" w:hAnsi="Tahoma"/>
                      <w:b/>
                      <w:color w:val="000000"/>
                      <w:sz w:val="27"/>
                      <w:lang w:val="cs-CZ"/>
                    </w:rPr>
                    <w:t xml:space="preserve"> reproduktory + </w:t>
                  </w:r>
                  <w:r>
                    <w:rPr>
                      <w:rFonts w:ascii="Arial" w:hAnsi="Arial"/>
                      <w:b/>
                      <w:color w:val="000000"/>
                      <w:sz w:val="28"/>
                      <w:lang w:val="cs-CZ"/>
                    </w:rPr>
                    <w:t xml:space="preserve">IP </w:t>
                  </w:r>
                  <w:r>
                    <w:rPr>
                      <w:rFonts w:ascii="Tahoma" w:hAnsi="Tahoma"/>
                      <w:b/>
                      <w:color w:val="000000"/>
                      <w:sz w:val="27"/>
                      <w:lang w:val="cs-CZ"/>
                    </w:rPr>
                    <w:t>zesilovače:</w:t>
                  </w:r>
                </w:p>
              </w:txbxContent>
            </v:textbox>
            <w10:wrap type="square" anchorx="page" anchory="page"/>
          </v:shape>
        </w:pict>
      </w:r>
      <w:r>
        <w:pict w14:anchorId="62CF7007">
          <v:shape id="_x0000_s2" type="#_x0000_t202" style="position:absolute;margin-left:457.35pt;margin-top:81.3pt;width:80.9pt;height:15.3pt;z-index:-251665920;mso-wrap-distance-left:0;mso-wrap-distance-right:0;mso-position-horizontal-relative:page;mso-position-vertical-relative:page" filled="f" stroked="f">
            <v:textbox inset="0,0,0,0">
              <w:txbxContent>
                <w:p w14:paraId="7FF3F4AE" w14:textId="77777777" w:rsidR="00935F2B" w:rsidRDefault="00000000">
                  <w:pPr>
                    <w:spacing w:line="206" w:lineRule="auto"/>
                    <w:rPr>
                      <w:rFonts w:ascii="Arial" w:hAnsi="Arial"/>
                      <w:b/>
                      <w:color w:val="E86B6E"/>
                      <w:spacing w:val="-34"/>
                      <w:w w:val="145"/>
                      <w:sz w:val="3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E86B6E"/>
                      <w:spacing w:val="-34"/>
                      <w:w w:val="145"/>
                      <w:sz w:val="31"/>
                      <w:lang w:val="cs-CZ"/>
                    </w:rPr>
                    <w:t>DE ON</w:t>
                  </w:r>
                </w:p>
              </w:txbxContent>
            </v:textbox>
            <w10:wrap type="square" anchorx="page" anchory="page"/>
          </v:shape>
        </w:pict>
      </w:r>
      <w:r>
        <w:pict w14:anchorId="4B09A30B">
          <v:shape id="_x0000_s1040" type="#_x0000_t202" style="position:absolute;margin-left:65.65pt;margin-top:108.45pt;width:226.1pt;height:50.95pt;z-index:-251664896;mso-wrap-distance-left:0;mso-wrap-distance-right:0;mso-position-horizontal-relative:page;mso-position-vertical-relative:page" filled="f" stroked="f">
            <v:textbox inset="0,0,0,0">
              <w:txbxContent>
                <w:p w14:paraId="64955AD2" w14:textId="77777777" w:rsidR="00935F2B" w:rsidRDefault="00000000">
                  <w:pPr>
                    <w:spacing w:before="576" w:line="268" w:lineRule="auto"/>
                    <w:ind w:left="936"/>
                    <w:rPr>
                      <w:rFonts w:ascii="Arial" w:hAnsi="Arial"/>
                      <w:b/>
                      <w:color w:val="000000"/>
                      <w:spacing w:val="-4"/>
                      <w:sz w:val="17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4"/>
                      <w:sz w:val="17"/>
                      <w:lang w:val="cs-CZ"/>
                    </w:rPr>
                    <w:t>Stará budova (1,2,3 patro)</w:t>
                  </w:r>
                </w:p>
              </w:txbxContent>
            </v:textbox>
            <w10:wrap type="square" anchorx="page" anchory="page"/>
          </v:shape>
        </w:pict>
      </w:r>
      <w:r>
        <w:pict w14:anchorId="4BC0C96B">
          <v:shape id="_x0000_s1039" type="#_x0000_t202" style="position:absolute;margin-left:65.65pt;margin-top:159.4pt;width:226.1pt;height:106.3pt;z-index:-25166387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3"/>
                    <w:gridCol w:w="3859"/>
                  </w:tblGrid>
                  <w:tr w:rsidR="00935F2B" w14:paraId="2705AC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0"/>
                    </w:trPr>
                    <w:tc>
                      <w:tcPr>
                        <w:tcW w:w="6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22F8A98" w14:textId="77777777" w:rsidR="00935F2B" w:rsidRDefault="00000000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30F698" wp14:editId="397121FA">
                              <wp:extent cx="421005" cy="914400"/>
                              <wp:effectExtent l="0" t="0" r="0" b="0"/>
                              <wp:docPr id="7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test1"/>
                                      <pic:cNvPicPr preferRelativeResize="0"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1005" cy="914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5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4E4EEBE" w14:textId="77777777" w:rsidR="00935F2B" w:rsidRDefault="00000000">
                        <w:pPr>
                          <w:spacing w:before="180" w:line="196" w:lineRule="auto"/>
                          <w:ind w:left="115"/>
                          <w:rPr>
                            <w:rFonts w:ascii="Verdana" w:hAnsi="Verdana"/>
                            <w:b/>
                            <w:color w:val="D57081"/>
                            <w:spacing w:val="-6"/>
                            <w:w w:val="8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57081"/>
                            <w:spacing w:val="-6"/>
                            <w:w w:val="80"/>
                            <w:sz w:val="16"/>
                            <w:lang w:val="cs-CZ"/>
                          </w:rPr>
                          <w:t>03 465</w:t>
                        </w:r>
                        <w:r>
                          <w:rPr>
                            <w:rFonts w:ascii="Arial" w:hAnsi="Arial"/>
                            <w:b/>
                            <w:color w:val="DD7D88"/>
                            <w:spacing w:val="-6"/>
                            <w:w w:val="80"/>
                            <w:sz w:val="23"/>
                            <w:lang w:val="cs-CZ"/>
                          </w:rPr>
                          <w:t xml:space="preserve"> 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17"/>
                            <w:lang w:val="cs-CZ"/>
                          </w:rPr>
                          <w:t xml:space="preserve"> ARS 321 reprosoustava</w:t>
                        </w:r>
                      </w:p>
                      <w:p w14:paraId="7DA7BCDF" w14:textId="77777777" w:rsidR="00935F2B" w:rsidRDefault="00000000">
                        <w:pPr>
                          <w:spacing w:before="612"/>
                          <w:ind w:left="115"/>
                          <w:rPr>
                            <w:rFonts w:ascii="Verdana" w:hAnsi="Verdana"/>
                            <w:b/>
                            <w:color w:val="DB646B"/>
                            <w:spacing w:val="-8"/>
                            <w:w w:val="8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DB646B"/>
                            <w:spacing w:val="-8"/>
                            <w:w w:val="80"/>
                            <w:sz w:val="16"/>
                            <w:lang w:val="cs-CZ"/>
                          </w:rPr>
                          <w:t>210025</w:t>
                        </w:r>
                        <w:r>
                          <w:rPr>
                            <w:rFonts w:ascii="Arial" w:hAnsi="Arial"/>
                            <w:b/>
                            <w:color w:val="DD7884"/>
                            <w:spacing w:val="-8"/>
                            <w:sz w:val="21"/>
                            <w:lang w:val="cs-CZ"/>
                          </w:rPr>
                          <w:t xml:space="preserve"> 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17"/>
                            <w:lang w:val="cs-CZ"/>
                          </w:rPr>
                          <w:t xml:space="preserve"> CSP 150D zvukový projektor oboustranný</w:t>
                        </w:r>
                      </w:p>
                    </w:tc>
                  </w:tr>
                </w:tbl>
                <w:p w14:paraId="1FBD3D0A" w14:textId="77777777" w:rsidR="00935F2B" w:rsidRDefault="00935F2B">
                  <w:pPr>
                    <w:spacing w:after="666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3DFBE157">
          <v:shape id="_x0000_s1038" type="#_x0000_t202" style="position:absolute;margin-left:65.65pt;margin-top:265.7pt;width:226.1pt;height:43.05pt;z-index:-251662848;mso-wrap-distance-left:0;mso-wrap-distance-right:0;mso-position-horizontal-relative:page;mso-position-vertical-relative:page" filled="f" stroked="f">
            <v:textbox inset="0,0,0,0">
              <w:txbxContent>
                <w:p w14:paraId="32466EDE" w14:textId="77777777" w:rsidR="00935F2B" w:rsidRDefault="00000000">
                  <w:pPr>
                    <w:spacing w:line="264" w:lineRule="auto"/>
                    <w:ind w:left="864"/>
                    <w:rPr>
                      <w:rFonts w:ascii="Arial" w:hAnsi="Arial"/>
                      <w:b/>
                      <w:color w:val="000000"/>
                      <w:spacing w:val="-9"/>
                      <w:sz w:val="17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9"/>
                      <w:sz w:val="17"/>
                      <w:lang w:val="cs-CZ"/>
                    </w:rPr>
                    <w:t>Nová budova (suterén, přízemí 1NP, 2 NP)</w:t>
                  </w:r>
                </w:p>
                <w:p w14:paraId="531804FA" w14:textId="77777777" w:rsidR="00935F2B" w:rsidRDefault="00000000">
                  <w:pPr>
                    <w:tabs>
                      <w:tab w:val="right" w:pos="3100"/>
                    </w:tabs>
                    <w:spacing w:before="360"/>
                    <w:ind w:left="360"/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  <w:t>•</w:t>
                  </w:r>
                  <w:r>
                    <w:rPr>
                      <w:rFonts w:ascii="Verdana" w:hAnsi="Verdana"/>
                      <w:b/>
                      <w:color w:val="DB646B"/>
                      <w:w w:val="80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DB646B"/>
                      <w:spacing w:val="-6"/>
                      <w:w w:val="80"/>
                      <w:sz w:val="16"/>
                      <w:lang w:val="cs-CZ"/>
                    </w:rPr>
                    <w:t>03 465</w:t>
                  </w:r>
                  <w:r>
                    <w:rPr>
                      <w:rFonts w:ascii="Arial" w:hAnsi="Arial"/>
                      <w:b/>
                      <w:color w:val="DD7884"/>
                      <w:spacing w:val="-6"/>
                      <w:sz w:val="21"/>
                      <w:lang w:val="cs-CZ"/>
                    </w:rPr>
                    <w:t xml:space="preserve"> j</w:t>
                  </w:r>
                  <w:r>
                    <w:rPr>
                      <w:rFonts w:ascii="Arial" w:hAnsi="Arial"/>
                      <w:b/>
                      <w:color w:val="000000"/>
                      <w:spacing w:val="-6"/>
                      <w:sz w:val="17"/>
                      <w:lang w:val="cs-CZ"/>
                    </w:rPr>
                    <w:t xml:space="preserve"> ARS 321 reprosoustava</w:t>
                  </w:r>
                </w:p>
              </w:txbxContent>
            </v:textbox>
            <w10:wrap type="square" anchorx="page" anchory="page"/>
          </v:shape>
        </w:pict>
      </w:r>
      <w:r>
        <w:pict w14:anchorId="0300ADC9">
          <v:shape id="_x0000_s1037" type="#_x0000_t202" style="position:absolute;margin-left:102.9pt;margin-top:308.75pt;width:188.85pt;height:45.35pt;z-index:-251661824;mso-wrap-distance-left:0;mso-wrap-distance-right:0;mso-position-horizontal-relative:page;mso-position-vertical-relative:page" filled="f" stroked="f">
            <v:textbox inset="0,0,0,0">
              <w:txbxContent>
                <w:p w14:paraId="6A304CA6" w14:textId="77777777" w:rsidR="00935F2B" w:rsidRDefault="00000000">
                  <w:pPr>
                    <w:spacing w:before="648" w:after="792" w:line="208" w:lineRule="auto"/>
                    <w:rPr>
                      <w:rFonts w:ascii="Verdana" w:hAnsi="Verdana"/>
                      <w:b/>
                      <w:color w:val="D57081"/>
                      <w:spacing w:val="-8"/>
                      <w:w w:val="8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D57081"/>
                      <w:spacing w:val="-8"/>
                      <w:w w:val="80"/>
                      <w:sz w:val="16"/>
                      <w:lang w:val="cs-CZ"/>
                    </w:rPr>
                    <w:t>210025</w:t>
                  </w:r>
                  <w:r>
                    <w:rPr>
                      <w:rFonts w:ascii="Arial" w:hAnsi="Arial"/>
                      <w:b/>
                      <w:color w:val="DD7D88"/>
                      <w:spacing w:val="-8"/>
                      <w:w w:val="80"/>
                      <w:sz w:val="23"/>
                      <w:lang w:val="cs-CZ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 xml:space="preserve"> CSP 150D zvukový projektor oboustranný</w:t>
                  </w:r>
                </w:p>
              </w:txbxContent>
            </v:textbox>
            <w10:wrap type="square" anchorx="page" anchory="page"/>
          </v:shape>
        </w:pict>
      </w:r>
      <w:r>
        <w:pict w14:anchorId="4C17B011">
          <v:shape id="_x0000_s1036" type="#_x0000_t202" style="position:absolute;margin-left:101.85pt;margin-top:354.1pt;width:189.9pt;height:81pt;z-index:-251660800;mso-wrap-distance-left:0;mso-wrap-distance-right:0;mso-position-horizontal-relative:page;mso-position-vertical-relative:page" filled="f" stroked="f">
            <v:textbox inset="0,0,0,0">
              <w:txbxContent>
                <w:p w14:paraId="514D2E5E" w14:textId="77777777" w:rsidR="00935F2B" w:rsidRDefault="00000000">
                  <w:pPr>
                    <w:spacing w:line="276" w:lineRule="auto"/>
                    <w:rPr>
                      <w:rFonts w:ascii="Verdana" w:hAnsi="Verdana"/>
                      <w:b/>
                      <w:color w:val="D57081"/>
                      <w:spacing w:val="-10"/>
                      <w:w w:val="8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D57081"/>
                      <w:spacing w:val="-10"/>
                      <w:w w:val="80"/>
                      <w:sz w:val="16"/>
                      <w:lang w:val="cs-CZ"/>
                    </w:rPr>
                    <w:t>,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17"/>
                      <w:lang w:val="cs-CZ"/>
                    </w:rPr>
                    <w:t xml:space="preserve"> Školní dvůr, sportoviště</w:t>
                  </w:r>
                </w:p>
                <w:p w14:paraId="18F89F19" w14:textId="77777777" w:rsidR="00935F2B" w:rsidRDefault="00000000">
                  <w:pPr>
                    <w:spacing w:before="396" w:after="648"/>
                    <w:rPr>
                      <w:rFonts w:ascii="Verdana" w:hAnsi="Verdana"/>
                      <w:b/>
                      <w:color w:val="DB646B"/>
                      <w:spacing w:val="-9"/>
                      <w:w w:val="8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DB646B"/>
                      <w:spacing w:val="-9"/>
                      <w:w w:val="80"/>
                      <w:sz w:val="16"/>
                      <w:lang w:val="cs-CZ"/>
                    </w:rPr>
                    <w:t>03 465</w:t>
                  </w:r>
                  <w:r>
                    <w:rPr>
                      <w:rFonts w:ascii="Arial" w:hAnsi="Arial"/>
                      <w:b/>
                      <w:color w:val="DD7884"/>
                      <w:spacing w:val="-9"/>
                      <w:sz w:val="21"/>
                      <w:lang w:val="cs-CZ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00000"/>
                      <w:spacing w:val="-9"/>
                      <w:sz w:val="17"/>
                      <w:lang w:val="cs-CZ"/>
                    </w:rPr>
                    <w:t xml:space="preserve"> ARS 321 reprosoustava</w:t>
                  </w:r>
                </w:p>
              </w:txbxContent>
            </v:textbox>
            <w10:wrap type="square" anchorx="page" anchory="page"/>
          </v:shape>
        </w:pict>
      </w:r>
      <w:r>
        <w:pict w14:anchorId="43CA50EC">
          <v:shape id="_x0000_s1035" type="#_x0000_t202" style="position:absolute;margin-left:101.1pt;margin-top:435.1pt;width:190.65pt;height:45pt;z-index:-251659776;mso-wrap-distance-left:0;mso-wrap-distance-right:0;mso-position-horizontal-relative:page;mso-position-vertical-relative:page" filled="f" stroked="f">
            <v:textbox inset="0,0,0,0">
              <w:txbxContent>
                <w:p w14:paraId="2B0F9B94" w14:textId="77777777" w:rsidR="00935F2B" w:rsidRDefault="00000000">
                  <w:pPr>
                    <w:spacing w:after="648" w:line="216" w:lineRule="auto"/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  <w:t>210025</w:t>
                  </w:r>
                  <w:r>
                    <w:rPr>
                      <w:rFonts w:ascii="Arial" w:hAnsi="Arial"/>
                      <w:b/>
                      <w:color w:val="E07985"/>
                      <w:spacing w:val="-8"/>
                      <w:lang w:val="cs-CZ"/>
                    </w:rPr>
                    <w:t xml:space="preserve"> j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 xml:space="preserve"> CSP 150D zvukový projektor oboustranný</w:t>
                  </w:r>
                </w:p>
              </w:txbxContent>
            </v:textbox>
            <w10:wrap type="square" anchorx="page" anchory="page"/>
          </v:shape>
        </w:pict>
      </w:r>
      <w:r>
        <w:pict w14:anchorId="438F48EC">
          <v:shape id="_x0000_s1034" type="#_x0000_t202" style="position:absolute;margin-left:99.7pt;margin-top:480.1pt;width:192.05pt;height:149.8pt;z-index:-251658752;mso-wrap-distance-left:0;mso-wrap-distance-right:0;mso-position-horizontal-relative:page;mso-position-vertical-relative:page" filled="f" stroked="f">
            <v:textbox inset="0,0,0,0">
              <w:txbxContent>
                <w:p w14:paraId="226F374E" w14:textId="77777777" w:rsidR="00935F2B" w:rsidRDefault="00000000">
                  <w:pPr>
                    <w:spacing w:line="211" w:lineRule="auto"/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  <w:t>21 661</w:t>
                  </w:r>
                  <w:r>
                    <w:rPr>
                      <w:rFonts w:ascii="Arial" w:hAnsi="Arial"/>
                      <w:b/>
                      <w:color w:val="E07985"/>
                      <w:spacing w:val="-8"/>
                      <w:lang w:val="cs-CZ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>Sc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 xml:space="preserve"> 50AH reproduktor se zvukovodem</w:t>
                  </w:r>
                </w:p>
                <w:p w14:paraId="1FA960D6" w14:textId="77777777" w:rsidR="00935F2B" w:rsidRDefault="00000000">
                  <w:pPr>
                    <w:spacing w:before="792" w:line="211" w:lineRule="auto"/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  <w:t>03 433</w:t>
                  </w:r>
                  <w:r>
                    <w:rPr>
                      <w:rFonts w:ascii="Arial" w:hAnsi="Arial"/>
                      <w:b/>
                      <w:color w:val="E07985"/>
                      <w:spacing w:val="-8"/>
                      <w:lang w:val="cs-CZ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 xml:space="preserve"> SP 842 reprosoustava s konzolou bílá</w:t>
                  </w:r>
                </w:p>
                <w:p w14:paraId="3FF4BFBE" w14:textId="77777777" w:rsidR="00935F2B" w:rsidRDefault="00000000">
                  <w:pPr>
                    <w:spacing w:before="900" w:after="72" w:line="199" w:lineRule="auto"/>
                    <w:rPr>
                      <w:rFonts w:ascii="Tahoma" w:hAnsi="Tahoma"/>
                      <w:b/>
                      <w:color w:val="D36369"/>
                      <w:spacing w:val="-8"/>
                      <w:w w:val="95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D36369"/>
                      <w:spacing w:val="-8"/>
                      <w:w w:val="95"/>
                      <w:sz w:val="15"/>
                      <w:lang w:val="cs-CZ"/>
                    </w:rPr>
                    <w:t>12</w:t>
                  </w:r>
                  <w:r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  <w:t xml:space="preserve"> 404</w:t>
                  </w:r>
                  <w:r>
                    <w:rPr>
                      <w:rFonts w:ascii="Arial" w:hAnsi="Arial"/>
                      <w:b/>
                      <w:color w:val="DD7884"/>
                      <w:spacing w:val="-8"/>
                      <w:sz w:val="21"/>
                      <w:lang w:val="cs-CZ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 xml:space="preserve"> Ochranná klec pro 8" reprosoustavy</w:t>
                  </w:r>
                </w:p>
              </w:txbxContent>
            </v:textbox>
            <w10:wrap type="square" anchorx="page" anchory="page"/>
          </v:shape>
        </w:pict>
      </w:r>
      <w:r>
        <w:pict w14:anchorId="6AED61BE">
          <v:shape id="_x0000_s1033" type="#_x0000_t202" style="position:absolute;margin-left:346.45pt;margin-top:108.45pt;width:197.85pt;height:521.45pt;z-index:-25165772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1"/>
                    <w:gridCol w:w="1015"/>
                    <w:gridCol w:w="1325"/>
                    <w:gridCol w:w="976"/>
                  </w:tblGrid>
                  <w:tr w:rsidR="00935F2B" w14:paraId="256298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14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50B0B24" w14:textId="77777777" w:rsidR="00935F2B" w:rsidRDefault="00000000">
                        <w:pPr>
                          <w:jc w:val="center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Množst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br/>
                          <w:t>ví</w:t>
                        </w:r>
                      </w:p>
                      <w:p w14:paraId="13B71D7A" w14:textId="77777777" w:rsidR="00935F2B" w:rsidRDefault="00000000">
                        <w:pPr>
                          <w:spacing w:before="756" w:line="216" w:lineRule="auto"/>
                          <w:ind w:left="14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42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2F28A0A" w14:textId="77777777" w:rsidR="00935F2B" w:rsidRDefault="00000000">
                        <w:pPr>
                          <w:spacing w:line="211" w:lineRule="auto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Cena bez</w:t>
                        </w:r>
                      </w:p>
                      <w:p w14:paraId="5DA68EBA" w14:textId="77777777" w:rsidR="00935F2B" w:rsidRDefault="00000000">
                        <w:pPr>
                          <w:spacing w:before="36" w:line="201" w:lineRule="auto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DPH</w:t>
                        </w:r>
                      </w:p>
                      <w:p w14:paraId="59BE6164" w14:textId="77777777" w:rsidR="00935F2B" w:rsidRDefault="00000000">
                        <w:pPr>
                          <w:spacing w:before="792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677,69 Kč</w:t>
                        </w:r>
                      </w:p>
                    </w:tc>
                    <w:tc>
                      <w:tcPr>
                        <w:tcW w:w="2301" w:type="dxa"/>
                        <w:gridSpan w:val="2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7AB21C6" w14:textId="77777777" w:rsidR="00935F2B" w:rsidRDefault="00000000">
                        <w:pPr>
                          <w:tabs>
                            <w:tab w:val="right" w:pos="385"/>
                            <w:tab w:val="right" w:pos="1321"/>
                            <w:tab w:val="right" w:pos="2243"/>
                          </w:tabs>
                          <w:spacing w:line="273" w:lineRule="auto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w w:val="90"/>
                            <w:sz w:val="16"/>
                            <w:lang w:val="cs-CZ"/>
                          </w:rPr>
                          <w:t>Slev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w w:val="90"/>
                            <w:sz w:val="16"/>
                            <w:lang w:val="cs-CZ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Cena po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ab/>
                          <w:t>Částka bez</w:t>
                        </w:r>
                      </w:p>
                      <w:p w14:paraId="7B3BB112" w14:textId="77777777" w:rsidR="00935F2B" w:rsidRDefault="00000000">
                        <w:pPr>
                          <w:tabs>
                            <w:tab w:val="right" w:pos="385"/>
                            <w:tab w:val="right" w:pos="1321"/>
                            <w:tab w:val="right" w:pos="2243"/>
                          </w:tabs>
                          <w:spacing w:line="201" w:lineRule="auto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ab/>
                          <w:t>a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ab/>
                          <w:t>slevě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ab/>
                          <w:t>DPH</w:t>
                        </w:r>
                      </w:p>
                      <w:p w14:paraId="3C050164" w14:textId="77777777" w:rsidR="00935F2B" w:rsidRDefault="00000000">
                        <w:pPr>
                          <w:tabs>
                            <w:tab w:val="right" w:pos="1321"/>
                            <w:tab w:val="right" w:pos="2243"/>
                          </w:tabs>
                          <w:spacing w:before="684" w:line="288" w:lineRule="auto"/>
                          <w:ind w:right="11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8"/>
                            <w:w w:val="90"/>
                            <w:sz w:val="16"/>
                            <w:lang w:val="cs-CZ"/>
                          </w:rPr>
                          <w:t>677,69 Kč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8"/>
                            <w:w w:val="90"/>
                            <w:sz w:val="16"/>
                            <w:lang w:val="cs-CZ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28 462,98</w:t>
                        </w:r>
                      </w:p>
                      <w:p w14:paraId="27132AED" w14:textId="77777777" w:rsidR="00935F2B" w:rsidRDefault="00000000">
                        <w:pPr>
                          <w:spacing w:line="126" w:lineRule="exact"/>
                          <w:ind w:right="25"/>
                          <w:jc w:val="right"/>
                          <w:rPr>
                            <w:rFonts w:ascii="Tahoma" w:hAnsi="Tahom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7"/>
                            <w:lang w:val="cs-CZ"/>
                          </w:rPr>
                          <w:t>Kč</w:t>
                        </w:r>
                      </w:p>
                    </w:tc>
                  </w:tr>
                  <w:tr w:rsidR="00935F2B" w14:paraId="0CB266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92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281F8A9" w14:textId="77777777" w:rsidR="00935F2B" w:rsidRDefault="00000000">
                        <w:pPr>
                          <w:spacing w:before="288"/>
                          <w:ind w:left="14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6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F2D5D22" w14:textId="77777777" w:rsidR="00935F2B" w:rsidRDefault="00000000">
                        <w:pPr>
                          <w:spacing w:before="180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1 231,40 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A5AD736" w14:textId="77777777" w:rsidR="00935F2B" w:rsidRDefault="00000000">
                        <w:pPr>
                          <w:spacing w:before="180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1 231,40 K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9FF281B" w14:textId="77777777" w:rsidR="00935F2B" w:rsidRDefault="00000000">
                        <w:pPr>
                          <w:spacing w:before="180"/>
                          <w:ind w:right="8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7 388,40 K</w:t>
                        </w:r>
                      </w:p>
                    </w:tc>
                  </w:tr>
                  <w:tr w:rsidR="00935F2B" w14:paraId="79CC8E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14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3115765" w14:textId="77777777" w:rsidR="00935F2B" w:rsidRDefault="00000000">
                        <w:pPr>
                          <w:spacing w:before="720"/>
                          <w:ind w:left="5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42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B527CB5" w14:textId="77777777" w:rsidR="00935F2B" w:rsidRDefault="00000000">
                        <w:pPr>
                          <w:spacing w:before="720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677,69 Kč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686FC60" w14:textId="77777777" w:rsidR="00935F2B" w:rsidRDefault="00000000">
                        <w:pPr>
                          <w:spacing w:before="720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677,69 Kč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38CD9CC" w14:textId="77777777" w:rsidR="00935F2B" w:rsidRDefault="00000000">
                        <w:pPr>
                          <w:spacing w:before="648"/>
                          <w:ind w:right="80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2</w:t>
                        </w:r>
                      </w:p>
                      <w:p w14:paraId="2D8C48AB" w14:textId="77777777" w:rsidR="00935F2B" w:rsidRDefault="00000000">
                        <w:pPr>
                          <w:spacing w:line="360" w:lineRule="auto"/>
                          <w:ind w:right="8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spacing w:val="4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4"/>
                            <w:w w:val="90"/>
                            <w:sz w:val="16"/>
                            <w:lang w:val="cs-CZ"/>
                          </w:rPr>
                          <w:t>28 46Z,9K</w:t>
                        </w:r>
                        <w:r>
                          <w:rPr>
                            <w:rFonts w:ascii="Tahoma" w:hAnsi="Tahoma"/>
                            <w:color w:val="000000"/>
                            <w:spacing w:val="4"/>
                            <w:sz w:val="16"/>
                            <w:vertAlign w:val="subscript"/>
                            <w:lang w:val="cs-CZ"/>
                          </w:rPr>
                          <w:t>c</w:t>
                        </w:r>
                      </w:p>
                    </w:tc>
                  </w:tr>
                  <w:tr w:rsidR="00935F2B" w14:paraId="7AE31F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8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37888D68" w14:textId="77777777" w:rsidR="00935F2B" w:rsidRDefault="00000000">
                        <w:pPr>
                          <w:spacing w:before="288"/>
                          <w:ind w:left="14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5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0CA59D3C" w14:textId="77777777" w:rsidR="00935F2B" w:rsidRDefault="00000000">
                        <w:pPr>
                          <w:spacing w:before="216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1 231,40 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488DC117" w14:textId="77777777" w:rsidR="00935F2B" w:rsidRDefault="00000000">
                        <w:pPr>
                          <w:spacing w:before="216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1 231,40 K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01357556" w14:textId="77777777" w:rsidR="00935F2B" w:rsidRDefault="00000000">
                        <w:pPr>
                          <w:spacing w:before="216"/>
                          <w:ind w:right="8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6 157,00 K</w:t>
                        </w:r>
                      </w:p>
                    </w:tc>
                  </w:tr>
                  <w:tr w:rsidR="00935F2B" w14:paraId="7F1980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1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64B116B" w14:textId="77777777" w:rsidR="00935F2B" w:rsidRDefault="00935F2B">
                        <w:pPr>
                          <w:rPr>
                            <w:rFonts w:ascii="Tahoma" w:hAnsi="Tahom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8E8260A" w14:textId="77777777" w:rsidR="00935F2B" w:rsidRDefault="00935F2B">
                        <w:pPr>
                          <w:rPr>
                            <w:rFonts w:ascii="Tahoma" w:hAnsi="Tahom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D082453" w14:textId="77777777" w:rsidR="00935F2B" w:rsidRDefault="00000000">
                        <w:pPr>
                          <w:ind w:right="25"/>
                          <w:jc w:val="right"/>
                          <w:rPr>
                            <w:rFonts w:ascii="Courier New" w:hAnsi="Courier New"/>
                            <w:color w:val="000000"/>
                            <w:w w:val="9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ourier New" w:hAnsi="Courier New"/>
                            <w:color w:val="000000"/>
                            <w:w w:val="90"/>
                            <w:sz w:val="17"/>
                            <w:lang w:val="cs-CZ"/>
                          </w:rPr>
                          <w:t>Č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C66640F" w14:textId="77777777" w:rsidR="00935F2B" w:rsidRDefault="00000000">
                        <w:pPr>
                          <w:ind w:right="83"/>
                          <w:jc w:val="right"/>
                          <w:rPr>
                            <w:rFonts w:ascii="Courier New" w:hAnsi="Courier New"/>
                            <w:color w:val="000000"/>
                            <w:w w:val="9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ourier New" w:hAnsi="Courier New"/>
                            <w:color w:val="000000"/>
                            <w:w w:val="90"/>
                            <w:sz w:val="17"/>
                            <w:lang w:val="cs-CZ"/>
                          </w:rPr>
                          <w:t>Č</w:t>
                        </w:r>
                      </w:p>
                    </w:tc>
                  </w:tr>
                  <w:tr w:rsidR="00935F2B" w14:paraId="36A48A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9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0626087" w14:textId="77777777" w:rsidR="00935F2B" w:rsidRDefault="00000000">
                        <w:pPr>
                          <w:spacing w:before="648"/>
                          <w:ind w:left="5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7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91DC1EF" w14:textId="77777777" w:rsidR="00935F2B" w:rsidRDefault="00000000">
                        <w:pPr>
                          <w:spacing w:before="648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677,69 Kč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5A5ABB6" w14:textId="77777777" w:rsidR="00935F2B" w:rsidRDefault="00000000">
                        <w:pPr>
                          <w:spacing w:before="648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677,69 Kč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FB966AA" w14:textId="77777777" w:rsidR="00935F2B" w:rsidRDefault="00000000">
                        <w:pPr>
                          <w:spacing w:before="540"/>
                          <w:ind w:right="8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4 743,83 K</w:t>
                        </w:r>
                      </w:p>
                    </w:tc>
                  </w:tr>
                  <w:tr w:rsidR="00935F2B" w14:paraId="29572A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75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156F63C" w14:textId="77777777" w:rsidR="00935F2B" w:rsidRDefault="00000000">
                        <w:pPr>
                          <w:ind w:left="5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031339C" w14:textId="77777777" w:rsidR="00935F2B" w:rsidRDefault="00000000">
                        <w:pPr>
                          <w:spacing w:before="216"/>
                          <w:ind w:right="8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1 231,40 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A95E361" w14:textId="77777777" w:rsidR="00935F2B" w:rsidRDefault="00000000">
                        <w:pPr>
                          <w:spacing w:before="216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1 231,40 K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340D5CE" w14:textId="77777777" w:rsidR="00935F2B" w:rsidRDefault="00000000">
                        <w:pPr>
                          <w:spacing w:before="252"/>
                          <w:ind w:right="8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1 231,40 K</w:t>
                        </w:r>
                      </w:p>
                    </w:tc>
                  </w:tr>
                  <w:tr w:rsidR="00935F2B" w14:paraId="431DCB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43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FFEF6D0" w14:textId="77777777" w:rsidR="00935F2B" w:rsidRDefault="00000000">
                        <w:pPr>
                          <w:ind w:left="5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34F426F" w14:textId="77777777" w:rsidR="00935F2B" w:rsidRDefault="00000000">
                        <w:pPr>
                          <w:spacing w:before="216"/>
                          <w:ind w:right="17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1 809,92 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2B470FE" w14:textId="77777777" w:rsidR="00935F2B" w:rsidRDefault="00000000">
                        <w:pPr>
                          <w:spacing w:before="216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1 809,92 K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F5FA3DA" w14:textId="77777777" w:rsidR="00935F2B" w:rsidRDefault="00000000">
                        <w:pPr>
                          <w:spacing w:before="216"/>
                          <w:ind w:right="8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1 809,92 K</w:t>
                        </w:r>
                      </w:p>
                    </w:tc>
                  </w:tr>
                  <w:tr w:rsidR="00935F2B" w14:paraId="66FB39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88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910BC6D" w14:textId="77777777" w:rsidR="00935F2B" w:rsidRDefault="00000000">
                        <w:pPr>
                          <w:ind w:left="5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pár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219A087" w14:textId="77777777" w:rsidR="00935F2B" w:rsidRDefault="00000000">
                        <w:pPr>
                          <w:spacing w:before="324"/>
                          <w:ind w:right="17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5 776,86 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C302957" w14:textId="77777777" w:rsidR="00935F2B" w:rsidRDefault="00000000">
                        <w:pPr>
                          <w:spacing w:before="324"/>
                          <w:ind w:right="2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5 776,86 K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EAEE7B1" w14:textId="77777777" w:rsidR="00935F2B" w:rsidRDefault="00000000">
                        <w:pPr>
                          <w:spacing w:before="324"/>
                          <w:ind w:right="17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spacing w:val="-3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-3"/>
                            <w:w w:val="90"/>
                            <w:sz w:val="16"/>
                            <w:lang w:val="cs-CZ"/>
                          </w:rPr>
                          <w:t>5 776,86 K</w:t>
                        </w:r>
                      </w:p>
                    </w:tc>
                  </w:tr>
                  <w:tr w:rsidR="00935F2B" w14:paraId="15C83B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5"/>
                    </w:trPr>
                    <w:tc>
                      <w:tcPr>
                        <w:tcW w:w="64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4ECC94CA" w14:textId="77777777" w:rsidR="00935F2B" w:rsidRDefault="00000000">
                        <w:pPr>
                          <w:spacing w:before="432"/>
                          <w:ind w:left="58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ks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1974DA62" w14:textId="77777777" w:rsidR="00935F2B" w:rsidRDefault="00000000">
                        <w:pPr>
                          <w:spacing w:before="360"/>
                          <w:ind w:right="176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3 297,52 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32EAA2A4" w14:textId="77777777" w:rsidR="00935F2B" w:rsidRDefault="00000000">
                        <w:pPr>
                          <w:spacing w:before="360"/>
                          <w:ind w:right="11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3 297,52 K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6E6E3A87" w14:textId="77777777" w:rsidR="00935F2B" w:rsidRDefault="00000000">
                        <w:pPr>
                          <w:spacing w:before="360"/>
                          <w:ind w:right="17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spacing w:val="-3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-3"/>
                            <w:w w:val="90"/>
                            <w:sz w:val="16"/>
                            <w:lang w:val="cs-CZ"/>
                          </w:rPr>
                          <w:t>3 297,52 K</w:t>
                        </w:r>
                      </w:p>
                    </w:tc>
                  </w:tr>
                </w:tbl>
                <w:p w14:paraId="3DAA79D8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2FCBB853">
          <v:shape id="_x0000_s1032" type="#_x0000_t202" style="position:absolute;margin-left:99.7pt;margin-top:667.55pt;width:169.9pt;height:.8pt;z-index:-251656704;mso-wrap-distance-left:0;mso-wrap-distance-right:0;mso-position-horizontal-relative:page;mso-position-vertical-relative:page" filled="f">
            <v:textbox inset="0,0,0,0">
              <w:txbxContent>
                <w:p w14:paraId="3A74CA5E" w14:textId="77777777" w:rsidR="00935F2B" w:rsidRDefault="00935F2B"/>
              </w:txbxContent>
            </v:textbox>
            <w10:wrap type="square" anchorx="page" anchory="page"/>
          </v:shape>
        </w:pict>
      </w:r>
      <w:r>
        <w:pict w14:anchorId="356B1D32">
          <v:shape id="_x0000_s1031" type="#_x0000_t202" style="position:absolute;margin-left:53.4pt;margin-top:668.35pt;width:216.2pt;height:87.95pt;z-index:-251655680;mso-wrap-distance-left:0;mso-wrap-distance-right:0;mso-position-horizontal-relative:page;mso-position-vertical-relative:page" filled="f" stroked="f">
            <v:textbox inset="0,0,0,0">
              <w:txbxContent>
                <w:p w14:paraId="488685DE" w14:textId="77777777" w:rsidR="00935F2B" w:rsidRDefault="00000000">
                  <w:pPr>
                    <w:spacing w:before="36"/>
                    <w:ind w:left="936"/>
                    <w:rPr>
                      <w:rFonts w:ascii="Arial" w:hAnsi="Arial"/>
                      <w:b/>
                      <w:color w:val="DD7884"/>
                      <w:spacing w:val="-13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DD7884"/>
                      <w:spacing w:val="-13"/>
                      <w:sz w:val="21"/>
                      <w:lang w:val="cs-CZ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0"/>
                      <w:spacing w:val="-13"/>
                      <w:sz w:val="17"/>
                      <w:lang w:val="cs-CZ"/>
                    </w:rPr>
                    <w:t xml:space="preserve"> Kancelář školy</w:t>
                  </w:r>
                </w:p>
                <w:p w14:paraId="6BCA6538" w14:textId="77777777" w:rsidR="00935F2B" w:rsidRDefault="00000000">
                  <w:pPr>
                    <w:spacing w:before="216" w:line="211" w:lineRule="auto"/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  <w:t>mr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  <w:t>~~</w:t>
                  </w:r>
                  <w:r>
                    <w:rPr>
                      <w:rFonts w:ascii="Verdana" w:hAnsi="Verdana"/>
                      <w:b/>
                      <w:color w:val="DB646B"/>
                      <w:w w:val="80"/>
                      <w:sz w:val="16"/>
                      <w:lang w:val="cs-CZ"/>
                    </w:rPr>
                    <w:t xml:space="preserve"> 27 807</w:t>
                  </w:r>
                  <w:r>
                    <w:rPr>
                      <w:rFonts w:ascii="Arial" w:hAnsi="Arial"/>
                      <w:b/>
                      <w:color w:val="E07985"/>
                      <w:lang w:val="cs-CZ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  <w:t xml:space="preserve"> JPM 1904IP koncový </w:t>
                  </w:r>
                  <w:proofErr w:type="gramStart"/>
                  <w:r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  <w:t>100V</w:t>
                  </w:r>
                  <w:proofErr w:type="gramEnd"/>
                  <w:r>
                    <w:rPr>
                      <w:rFonts w:ascii="Arial" w:hAnsi="Arial"/>
                      <w:b/>
                      <w:color w:val="000000"/>
                      <w:sz w:val="17"/>
                      <w:lang w:val="cs-CZ"/>
                    </w:rPr>
                    <w:t xml:space="preserve"> IP zesilovač</w:t>
                  </w:r>
                </w:p>
                <w:p w14:paraId="4E9A11CD" w14:textId="77777777" w:rsidR="00935F2B" w:rsidRDefault="00000000">
                  <w:pPr>
                    <w:spacing w:before="648" w:after="108" w:line="208" w:lineRule="auto"/>
                    <w:ind w:left="864"/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DB646B"/>
                      <w:spacing w:val="-8"/>
                      <w:w w:val="80"/>
                      <w:sz w:val="16"/>
                      <w:lang w:val="cs-CZ"/>
                    </w:rPr>
                    <w:t>27</w:t>
                  </w:r>
                  <w:r>
                    <w:rPr>
                      <w:rFonts w:ascii="Verdana" w:hAnsi="Verdana"/>
                      <w:b/>
                      <w:color w:val="D57081"/>
                      <w:spacing w:val="-8"/>
                      <w:w w:val="80"/>
                      <w:sz w:val="16"/>
                      <w:lang w:val="cs-CZ"/>
                    </w:rPr>
                    <w:t xml:space="preserve"> 909</w:t>
                  </w:r>
                  <w:r>
                    <w:rPr>
                      <w:rFonts w:ascii="Arial" w:hAnsi="Arial"/>
                      <w:b/>
                      <w:color w:val="E07D88"/>
                      <w:spacing w:val="-8"/>
                      <w:w w:val="80"/>
                      <w:sz w:val="23"/>
                      <w:lang w:val="cs-CZ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7"/>
                      <w:lang w:val="cs-CZ"/>
                    </w:rPr>
                    <w:t xml:space="preserve"> PA 705 přepážkový IP mikrofon</w:t>
                  </w:r>
                </w:p>
              </w:txbxContent>
            </v:textbox>
            <w10:wrap type="square" anchorx="page" anchory="page"/>
          </v:shape>
        </w:pict>
      </w:r>
      <w:r>
        <w:pict w14:anchorId="694BE738">
          <v:shape id="_x0000_s1030" type="#_x0000_t202" style="position:absolute;margin-left:322.05pt;margin-top:667.55pt;width:216.2pt;height:88.75pt;z-index:-251654656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"/>
                    <w:gridCol w:w="345"/>
                    <w:gridCol w:w="893"/>
                    <w:gridCol w:w="518"/>
                    <w:gridCol w:w="648"/>
                    <w:gridCol w:w="278"/>
                    <w:gridCol w:w="657"/>
                  </w:tblGrid>
                  <w:tr w:rsidR="00935F2B" w14:paraId="71730A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75"/>
                    </w:trPr>
                    <w:tc>
                      <w:tcPr>
                        <w:tcW w:w="98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146E0523" w14:textId="77777777" w:rsidR="00935F2B" w:rsidRDefault="00000000">
                        <w:pPr>
                          <w:spacing w:before="540" w:line="201" w:lineRule="auto"/>
                          <w:ind w:left="542"/>
                          <w:rPr>
                            <w:rFonts w:ascii="Tahoma" w:hAnsi="Tahoma"/>
                            <w:b/>
                            <w:color w:val="000000"/>
                            <w:spacing w:val="16"/>
                            <w:w w:val="90"/>
                            <w:sz w:val="16"/>
                            <w:lang w:val="cs-CZ"/>
                          </w:rPr>
                        </w:pPr>
                        <w:proofErr w:type="gramStart"/>
                        <w:r>
                          <w:rPr>
                            <w:rFonts w:ascii="Tahoma" w:hAnsi="Tahoma"/>
                            <w:b/>
                            <w:color w:val="000000"/>
                            <w:spacing w:val="16"/>
                            <w:w w:val="90"/>
                            <w:sz w:val="16"/>
                            <w:lang w:val="cs-CZ"/>
                          </w:rPr>
                          <w:t>3  ks</w:t>
                        </w:r>
                        <w:proofErr w:type="gramEnd"/>
                      </w:p>
                      <w:p w14:paraId="5BC7C716" w14:textId="77777777" w:rsidR="00935F2B" w:rsidRDefault="00000000">
                        <w:pPr>
                          <w:spacing w:before="720" w:line="201" w:lineRule="auto"/>
                          <w:ind w:left="542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1 ks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A2D79C0" w14:textId="77777777" w:rsidR="00935F2B" w:rsidRDefault="00000000">
                        <w:pPr>
                          <w:spacing w:before="144" w:line="542" w:lineRule="exact"/>
                          <w:jc w:val="center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 xml:space="preserve">24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br/>
                          <w:t>16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5DA47DA9" w14:textId="77777777" w:rsidR="00935F2B" w:rsidRDefault="00000000">
                        <w:pPr>
                          <w:spacing w:before="432"/>
                          <w:ind w:right="31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785,12</w:t>
                        </w:r>
                      </w:p>
                      <w:p w14:paraId="0A759E1B" w14:textId="77777777" w:rsidR="00935F2B" w:rsidRDefault="00000000">
                        <w:pPr>
                          <w:spacing w:before="36" w:line="216" w:lineRule="auto"/>
                          <w:ind w:right="313"/>
                          <w:jc w:val="right"/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Kč</w:t>
                        </w:r>
                      </w:p>
                      <w:p w14:paraId="5D3F1FE3" w14:textId="77777777" w:rsidR="00935F2B" w:rsidRDefault="00000000">
                        <w:pPr>
                          <w:spacing w:before="504"/>
                          <w:ind w:right="31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520,66</w:t>
                        </w:r>
                      </w:p>
                      <w:p w14:paraId="59B73C80" w14:textId="77777777" w:rsidR="00935F2B" w:rsidRDefault="00000000">
                        <w:pPr>
                          <w:spacing w:line="208" w:lineRule="auto"/>
                          <w:ind w:right="313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Kč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598F00F" w14:textId="77777777" w:rsidR="00935F2B" w:rsidRDefault="00000000">
                        <w:pPr>
                          <w:spacing w:before="144" w:line="542" w:lineRule="exact"/>
                          <w:ind w:left="252"/>
                          <w:jc w:val="center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 xml:space="preserve">24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br/>
                          <w:t>16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373E6F6D" w14:textId="77777777" w:rsidR="00935F2B" w:rsidRDefault="00000000">
                        <w:pPr>
                          <w:spacing w:before="432"/>
                          <w:ind w:right="7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785,12</w:t>
                        </w:r>
                      </w:p>
                      <w:p w14:paraId="71458BBA" w14:textId="77777777" w:rsidR="00935F2B" w:rsidRDefault="00000000">
                        <w:pPr>
                          <w:ind w:right="75"/>
                          <w:jc w:val="right"/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Kč</w:t>
                        </w:r>
                      </w:p>
                      <w:p w14:paraId="140E4453" w14:textId="77777777" w:rsidR="00935F2B" w:rsidRDefault="00000000">
                        <w:pPr>
                          <w:spacing w:before="468"/>
                          <w:ind w:right="75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520,66</w:t>
                        </w:r>
                      </w:p>
                      <w:p w14:paraId="025FF168" w14:textId="77777777" w:rsidR="00935F2B" w:rsidRDefault="00000000">
                        <w:pPr>
                          <w:ind w:right="75"/>
                          <w:jc w:val="right"/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Kč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5BCE0AC" w14:textId="77777777" w:rsidR="00935F2B" w:rsidRDefault="00000000">
                        <w:pPr>
                          <w:spacing w:before="144" w:line="542" w:lineRule="exact"/>
                          <w:jc w:val="center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 xml:space="preserve">74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br/>
                          <w:t>16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14:paraId="2A0401AD" w14:textId="77777777" w:rsidR="00935F2B" w:rsidRDefault="00000000">
                        <w:pPr>
                          <w:spacing w:before="432"/>
                          <w:ind w:right="92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spacing w:val="-2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-2"/>
                            <w:w w:val="90"/>
                            <w:sz w:val="16"/>
                            <w:lang w:val="cs-CZ"/>
                          </w:rPr>
                          <w:t>355,36</w:t>
                        </w:r>
                      </w:p>
                      <w:p w14:paraId="76C1167F" w14:textId="77777777" w:rsidR="00935F2B" w:rsidRDefault="00000000">
                        <w:pPr>
                          <w:spacing w:before="36" w:line="208" w:lineRule="auto"/>
                          <w:ind w:right="92"/>
                          <w:jc w:val="right"/>
                          <w:rPr>
                            <w:rFonts w:ascii="Tahoma" w:hAnsi="Tahom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7"/>
                            <w:lang w:val="cs-CZ"/>
                          </w:rPr>
                          <w:t>Kč</w:t>
                        </w:r>
                      </w:p>
                      <w:p w14:paraId="6888FF5E" w14:textId="77777777" w:rsidR="00935F2B" w:rsidRDefault="00000000">
                        <w:pPr>
                          <w:spacing w:before="468"/>
                          <w:ind w:right="92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16"/>
                            <w:lang w:val="cs-CZ"/>
                          </w:rPr>
                          <w:t>520,66</w:t>
                        </w:r>
                      </w:p>
                      <w:p w14:paraId="6AB9B574" w14:textId="77777777" w:rsidR="00935F2B" w:rsidRDefault="00000000">
                        <w:pPr>
                          <w:spacing w:line="213" w:lineRule="auto"/>
                          <w:ind w:right="92"/>
                          <w:jc w:val="right"/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Kč</w:t>
                        </w:r>
                      </w:p>
                    </w:tc>
                  </w:tr>
                </w:tbl>
                <w:p w14:paraId="65570439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1FF24A4E">
          <v:line id="_x0000_s1029" style="position:absolute;z-index:251664896;mso-position-horizontal-relative:page;mso-position-vertical-relative:page" from="57.55pt,104.5pt" to="117.55pt,104.5pt" strokecolor="#be7075" strokeweight="1.1pt">
            <w10:wrap anchorx="page" anchory="page"/>
          </v:line>
        </w:pict>
      </w:r>
      <w:r>
        <w:pict w14:anchorId="2D194896">
          <v:line id="_x0000_s1028" style="position:absolute;z-index:251665920;mso-position-horizontal-relative:page;mso-position-vertical-relative:page" from="346.45pt,105.6pt" to="544.35pt,105.6pt" strokecolor="#c37379" strokeweight="1.1pt">
            <w10:wrap anchorx="page" anchory="page"/>
          </v:line>
        </w:pict>
      </w:r>
      <w:r>
        <w:pict w14:anchorId="3E026973">
          <v:line id="_x0000_s1027" style="position:absolute;z-index:251666944;mso-position-horizontal-relative:page;mso-position-vertical-relative:page" from="63.7pt,323pt" to="83pt,323pt" strokecolor="#d9b6ae" strokeweight=".35pt">
            <w10:wrap anchorx="page" anchory="page"/>
          </v:line>
        </w:pict>
      </w:r>
    </w:p>
    <w:p w14:paraId="3B3E9AA7" w14:textId="77777777" w:rsidR="00935F2B" w:rsidRDefault="00935F2B">
      <w:pPr>
        <w:sectPr w:rsidR="00935F2B">
          <w:pgSz w:w="11918" w:h="16854"/>
          <w:pgMar w:top="0" w:right="984" w:bottom="690" w:left="10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5580"/>
        <w:gridCol w:w="3257"/>
      </w:tblGrid>
      <w:tr w:rsidR="00935F2B" w14:paraId="346EFD31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BBFCE75" w14:textId="77777777" w:rsidR="00935F2B" w:rsidRDefault="00000000">
            <w:pPr>
              <w:spacing w:before="180"/>
              <w:ind w:right="116"/>
              <w:jc w:val="right"/>
              <w:rPr>
                <w:rFonts w:ascii="Tahoma" w:hAnsi="Tahoma"/>
                <w:color w:val="000000"/>
                <w:sz w:val="12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z w:val="12"/>
                <w:lang w:val="cs-CZ"/>
              </w:rPr>
              <w:lastRenderedPageBreak/>
              <w:t>oť</w:t>
            </w:r>
            <w:proofErr w:type="spellEnd"/>
          </w:p>
        </w:tc>
        <w:tc>
          <w:tcPr>
            <w:tcW w:w="5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605DE2" w14:textId="77777777" w:rsidR="00935F2B" w:rsidRDefault="00000000">
            <w:pPr>
              <w:tabs>
                <w:tab w:val="right" w:pos="5399"/>
              </w:tabs>
              <w:jc w:val="center"/>
              <w:rPr>
                <w:rFonts w:ascii="Arial" w:hAnsi="Arial"/>
                <w:b/>
                <w:color w:val="E57887"/>
                <w:spacing w:val="-1"/>
                <w:sz w:val="16"/>
                <w:lang w:val="cs-CZ"/>
              </w:rPr>
            </w:pPr>
            <w:r>
              <w:rPr>
                <w:rFonts w:ascii="Arial" w:hAnsi="Arial"/>
                <w:b/>
                <w:color w:val="E57887"/>
                <w:spacing w:val="-1"/>
                <w:sz w:val="16"/>
                <w:lang w:val="cs-CZ"/>
              </w:rPr>
              <w:t>03 474 I</w:t>
            </w:r>
            <w:r>
              <w:rPr>
                <w:rFonts w:ascii="Tahoma" w:hAnsi="Tahoma"/>
                <w:b/>
                <w:color w:val="000000"/>
                <w:spacing w:val="-1"/>
                <w:w w:val="90"/>
                <w:sz w:val="16"/>
                <w:lang w:val="cs-CZ"/>
              </w:rPr>
              <w:t xml:space="preserve"> ARS 190 reprosoustava</w:t>
            </w:r>
            <w:r>
              <w:rPr>
                <w:rFonts w:ascii="Tahoma" w:hAnsi="Tahoma"/>
                <w:b/>
                <w:color w:val="000000"/>
                <w:spacing w:val="-1"/>
                <w:w w:val="9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  <w:t>1 ks</w:t>
            </w:r>
          </w:p>
        </w:tc>
        <w:tc>
          <w:tcPr>
            <w:tcW w:w="32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FE78D9" w14:textId="77777777" w:rsidR="00935F2B" w:rsidRDefault="00000000">
            <w:pPr>
              <w:tabs>
                <w:tab w:val="right" w:pos="3224"/>
              </w:tabs>
              <w:ind w:right="33"/>
              <w:jc w:val="right"/>
              <w:rPr>
                <w:rFonts w:ascii="Verdana" w:hAnsi="Verdana"/>
                <w:b/>
                <w:color w:val="000000"/>
                <w:spacing w:val="-34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34"/>
                <w:sz w:val="18"/>
                <w:lang w:val="cs-CZ"/>
              </w:rPr>
              <w:t>297,52 Kč</w:t>
            </w:r>
            <w:r>
              <w:rPr>
                <w:rFonts w:ascii="Verdana" w:hAnsi="Verdana"/>
                <w:b/>
                <w:color w:val="000000"/>
                <w:spacing w:val="-34"/>
                <w:sz w:val="18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22"/>
                <w:sz w:val="18"/>
                <w:lang w:val="cs-CZ"/>
              </w:rPr>
              <w:t>297,52 Kč 297,52 Kč</w:t>
            </w:r>
          </w:p>
        </w:tc>
      </w:tr>
    </w:tbl>
    <w:p w14:paraId="20F40AE8" w14:textId="77777777" w:rsidR="00935F2B" w:rsidRDefault="00935F2B">
      <w:pPr>
        <w:spacing w:after="66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1"/>
        <w:gridCol w:w="1966"/>
      </w:tblGrid>
      <w:tr w:rsidR="00935F2B" w14:paraId="54E55F19" w14:textId="77777777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76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533268" w14:textId="77777777" w:rsidR="00935F2B" w:rsidRDefault="00000000">
            <w:pPr>
              <w:ind w:right="5432"/>
              <w:jc w:val="right"/>
              <w:rPr>
                <w:rFonts w:ascii="Arial" w:hAnsi="Arial"/>
                <w:b/>
                <w:color w:val="E57887"/>
                <w:sz w:val="16"/>
                <w:lang w:val="cs-CZ"/>
              </w:rPr>
            </w:pPr>
            <w:r>
              <w:rPr>
                <w:rFonts w:ascii="Arial" w:hAnsi="Arial"/>
                <w:b/>
                <w:color w:val="E57887"/>
                <w:sz w:val="16"/>
                <w:lang w:val="cs-CZ"/>
              </w:rPr>
              <w:t>,</w:t>
            </w:r>
            <w:r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  <w:t xml:space="preserve"> Odhad kabeláže</w:t>
            </w:r>
          </w:p>
          <w:p w14:paraId="0BC1AE9B" w14:textId="77777777" w:rsidR="00935F2B" w:rsidRDefault="00000000">
            <w:pPr>
              <w:tabs>
                <w:tab w:val="left" w:pos="5778"/>
                <w:tab w:val="right" w:pos="7269"/>
              </w:tabs>
              <w:spacing w:before="144" w:line="247" w:lineRule="exact"/>
              <w:ind w:right="392"/>
              <w:jc w:val="right"/>
              <w:rPr>
                <w:rFonts w:ascii="Arial" w:hAnsi="Arial"/>
                <w:b/>
                <w:color w:val="637394"/>
                <w:spacing w:val="-30"/>
                <w:w w:val="170"/>
                <w:sz w:val="38"/>
                <w:lang w:val="cs-CZ"/>
              </w:rPr>
            </w:pPr>
            <w:r>
              <w:rPr>
                <w:rFonts w:ascii="Arial" w:hAnsi="Arial"/>
                <w:b/>
                <w:color w:val="637394"/>
                <w:spacing w:val="-30"/>
                <w:w w:val="170"/>
                <w:sz w:val="38"/>
                <w:lang w:val="cs-CZ"/>
              </w:rPr>
              <w:t>i~~</w:t>
            </w:r>
            <w:r>
              <w:rPr>
                <w:rFonts w:ascii="Arial" w:hAnsi="Arial"/>
                <w:b/>
                <w:color w:val="E57887"/>
                <w:sz w:val="16"/>
                <w:lang w:val="cs-CZ"/>
              </w:rPr>
              <w:t xml:space="preserve"> 12 965 I</w:t>
            </w:r>
            <w:r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  <w:t xml:space="preserve"> Reproduktorový kabel pro 100V rozvody 2x1,5 mm2</w:t>
            </w:r>
            <w:r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  <w:tab/>
              <w:t>1000 m</w:t>
            </w:r>
            <w:r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  <w:tab/>
              <w:t>27,27 Kč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0541639" w14:textId="77777777" w:rsidR="00935F2B" w:rsidRDefault="00000000">
            <w:pPr>
              <w:tabs>
                <w:tab w:val="right" w:pos="1933"/>
              </w:tabs>
              <w:spacing w:before="360" w:line="120" w:lineRule="exact"/>
              <w:ind w:left="360" w:right="36" w:firstLine="576"/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  <w:t xml:space="preserve">. 27 270,00 </w:t>
            </w:r>
            <w:r>
              <w:rPr>
                <w:rFonts w:ascii="Tahoma" w:hAnsi="Tahoma"/>
                <w:b/>
                <w:color w:val="000000"/>
                <w:spacing w:val="-8"/>
                <w:w w:val="90"/>
                <w:sz w:val="16"/>
                <w:lang w:val="cs-CZ"/>
              </w:rPr>
              <w:t xml:space="preserve">27,27 </w:t>
            </w:r>
            <w:r>
              <w:rPr>
                <w:rFonts w:ascii="Tahoma" w:hAnsi="Tahoma"/>
                <w:color w:val="000000"/>
                <w:spacing w:val="-8"/>
                <w:sz w:val="12"/>
                <w:lang w:val="cs-CZ"/>
              </w:rPr>
              <w:t>K</w:t>
            </w:r>
            <w:r>
              <w:rPr>
                <w:rFonts w:ascii="Tahoma" w:hAnsi="Tahoma"/>
                <w:b/>
                <w:color w:val="000000"/>
                <w:spacing w:val="-8"/>
                <w:w w:val="90"/>
                <w:sz w:val="16"/>
                <w:lang w:val="cs-CZ"/>
              </w:rPr>
              <w:t>č</w:t>
            </w:r>
            <w:r>
              <w:rPr>
                <w:rFonts w:ascii="Tahoma" w:hAnsi="Tahoma"/>
                <w:b/>
                <w:color w:val="000000"/>
                <w:spacing w:val="-8"/>
                <w:w w:val="90"/>
                <w:sz w:val="16"/>
                <w:lang w:val="cs-CZ"/>
              </w:rPr>
              <w:tab/>
            </w:r>
            <w:proofErr w:type="spellStart"/>
            <w:r>
              <w:rPr>
                <w:rFonts w:ascii="Tahoma" w:hAnsi="Tahoma"/>
                <w:b/>
                <w:color w:val="000000"/>
                <w:w w:val="90"/>
                <w:sz w:val="16"/>
                <w:lang w:val="cs-CZ"/>
              </w:rPr>
              <w:t>Kč</w:t>
            </w:r>
            <w:proofErr w:type="spellEnd"/>
          </w:p>
        </w:tc>
      </w:tr>
    </w:tbl>
    <w:p w14:paraId="7E7E2C7A" w14:textId="77777777" w:rsidR="00935F2B" w:rsidRDefault="00935F2B">
      <w:pPr>
        <w:spacing w:after="556" w:line="20" w:lineRule="exact"/>
      </w:pPr>
    </w:p>
    <w:p w14:paraId="497D41D3" w14:textId="77777777" w:rsidR="00935F2B" w:rsidRDefault="00935F2B">
      <w:pPr>
        <w:sectPr w:rsidR="00935F2B">
          <w:pgSz w:w="11918" w:h="16854"/>
          <w:pgMar w:top="1600" w:right="1189" w:bottom="6972" w:left="1042" w:header="720" w:footer="720" w:gutter="0"/>
          <w:cols w:space="708"/>
        </w:sectPr>
      </w:pPr>
    </w:p>
    <w:p w14:paraId="65531F15" w14:textId="77777777" w:rsidR="00935F2B" w:rsidRDefault="00000000">
      <w:pPr>
        <w:tabs>
          <w:tab w:val="right" w:pos="739"/>
          <w:tab w:val="right" w:pos="3064"/>
        </w:tabs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8"/>
          <w:w w:val="90"/>
          <w:sz w:val="16"/>
          <w:lang w:val="cs-CZ"/>
        </w:rPr>
        <w:t>14 700,00</w:t>
      </w:r>
      <w:r>
        <w:rPr>
          <w:rFonts w:ascii="Tahoma" w:hAnsi="Tahoma"/>
          <w:b/>
          <w:color w:val="000000"/>
          <w:spacing w:val="-8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8"/>
          <w:w w:val="90"/>
          <w:sz w:val="16"/>
          <w:lang w:val="cs-CZ"/>
        </w:rPr>
        <w:t>14 700,00 14 700,00</w:t>
      </w:r>
    </w:p>
    <w:p w14:paraId="40DC43E4" w14:textId="77777777" w:rsidR="00935F2B" w:rsidRDefault="00000000">
      <w:pPr>
        <w:tabs>
          <w:tab w:val="right" w:pos="739"/>
          <w:tab w:val="left" w:pos="2024"/>
          <w:tab w:val="right" w:pos="3064"/>
        </w:tabs>
        <w:ind w:left="576"/>
        <w:rPr>
          <w:rFonts w:ascii="Tahoma" w:hAnsi="Tahoma"/>
          <w:b/>
          <w:color w:val="000000"/>
          <w:w w:val="90"/>
          <w:sz w:val="16"/>
          <w:lang w:val="cs-CZ"/>
        </w:rPr>
      </w:pPr>
      <w:r>
        <w:pict w14:anchorId="7D943B23">
          <v:shape id="_x0000_s1026" type="#_x0000_t202" style="position:absolute;left:0;text-align:left;margin-left:52.1pt;margin-top:201.65pt;width:304.2pt;height:66.8pt;z-index:-251653632;mso-wrap-distance-left:0;mso-wrap-distance-right:0;mso-position-horizontal-relative:page;mso-position-vertical-relative:page" filled="f" stroked="f">
            <v:textbox inset="0,0,0,0">
              <w:txbxContent>
                <w:p w14:paraId="6B1EF7DB" w14:textId="77777777" w:rsidR="00935F2B" w:rsidRDefault="00000000">
                  <w:pPr>
                    <w:tabs>
                      <w:tab w:val="right" w:pos="6081"/>
                    </w:tabs>
                    <w:ind w:left="936"/>
                    <w:rPr>
                      <w:rFonts w:ascii="Arial" w:hAnsi="Arial"/>
                      <w:b/>
                      <w:color w:val="E57887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E57887"/>
                      <w:spacing w:val="-2"/>
                      <w:sz w:val="16"/>
                      <w:lang w:val="cs-CZ"/>
                    </w:rPr>
                    <w:t>I</w:t>
                  </w:r>
                  <w:r>
                    <w:rPr>
                      <w:rFonts w:ascii="Tahoma" w:hAnsi="Tahoma"/>
                      <w:b/>
                      <w:color w:val="000000"/>
                      <w:spacing w:val="-2"/>
                      <w:w w:val="90"/>
                      <w:sz w:val="16"/>
                      <w:lang w:val="cs-CZ"/>
                    </w:rPr>
                    <w:t xml:space="preserve"> Instalační a SW práce</w:t>
                  </w:r>
                  <w:r>
                    <w:rPr>
                      <w:rFonts w:ascii="Tahoma" w:hAnsi="Tahoma"/>
                      <w:b/>
                      <w:color w:val="000000"/>
                      <w:spacing w:val="-2"/>
                      <w:w w:val="90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lang w:val="cs-CZ"/>
                    </w:rPr>
                    <w:t>1</w:t>
                  </w:r>
                </w:p>
                <w:p w14:paraId="1E177815" w14:textId="77777777" w:rsidR="00935F2B" w:rsidRDefault="00000000">
                  <w:pPr>
                    <w:tabs>
                      <w:tab w:val="right" w:pos="6081"/>
                    </w:tabs>
                    <w:spacing w:before="288"/>
                    <w:ind w:left="936"/>
                    <w:rPr>
                      <w:rFonts w:ascii="Arial" w:hAnsi="Arial"/>
                      <w:b/>
                      <w:color w:val="E57887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E57887"/>
                      <w:spacing w:val="-1"/>
                      <w:sz w:val="16"/>
                      <w:lang w:val="cs-CZ"/>
                    </w:rPr>
                    <w:t>•</w:t>
                  </w:r>
                  <w:r>
                    <w:rPr>
                      <w:rFonts w:ascii="Tahoma" w:hAnsi="Tahoma"/>
                      <w:b/>
                      <w:color w:val="000000"/>
                      <w:spacing w:val="-1"/>
                      <w:w w:val="90"/>
                      <w:sz w:val="16"/>
                      <w:lang w:val="cs-CZ"/>
                    </w:rPr>
                    <w:t xml:space="preserve"> Odhad práce techniků (5 pracovních dnů)</w:t>
                  </w:r>
                  <w:r>
                    <w:rPr>
                      <w:rFonts w:ascii="Tahoma" w:hAnsi="Tahoma"/>
                      <w:b/>
                      <w:color w:val="000000"/>
                      <w:spacing w:val="-1"/>
                      <w:w w:val="90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lang w:val="cs-CZ"/>
                    </w:rPr>
                    <w:t>1</w:t>
                  </w:r>
                </w:p>
                <w:p w14:paraId="05668A49" w14:textId="77777777" w:rsidR="00935F2B" w:rsidRDefault="00000000">
                  <w:pPr>
                    <w:tabs>
                      <w:tab w:val="right" w:pos="6081"/>
                    </w:tabs>
                    <w:spacing w:before="288" w:after="72"/>
                    <w:ind w:left="1008"/>
                    <w:rPr>
                      <w:rFonts w:ascii="Tahoma" w:hAnsi="Tahoma"/>
                      <w:b/>
                      <w:color w:val="000000"/>
                      <w:w w:val="9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w w:val="90"/>
                      <w:sz w:val="16"/>
                      <w:lang w:val="cs-CZ"/>
                    </w:rPr>
                    <w:t>Odhad dopravné 5x Brno Slavkov u Brna a zpět</w:t>
                  </w:r>
                  <w:r>
                    <w:rPr>
                      <w:rFonts w:ascii="Tahoma" w:hAnsi="Tahoma"/>
                      <w:b/>
                      <w:color w:val="000000"/>
                      <w:w w:val="90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hAnsi="Tahoma"/>
          <w:b/>
          <w:color w:val="000000"/>
          <w:w w:val="90"/>
          <w:sz w:val="16"/>
          <w:lang w:val="cs-CZ"/>
        </w:rPr>
        <w:tab/>
        <w:t>Kč</w:t>
      </w: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proofErr w:type="spellStart"/>
      <w:r>
        <w:rPr>
          <w:rFonts w:ascii="Tahoma" w:hAnsi="Tahoma"/>
          <w:b/>
          <w:color w:val="000000"/>
          <w:w w:val="90"/>
          <w:sz w:val="16"/>
          <w:lang w:val="cs-CZ"/>
        </w:rPr>
        <w:t>Kč</w:t>
      </w:r>
      <w:proofErr w:type="spellEnd"/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proofErr w:type="spellStart"/>
      <w:r>
        <w:rPr>
          <w:rFonts w:ascii="Tahoma" w:hAnsi="Tahoma"/>
          <w:b/>
          <w:color w:val="000000"/>
          <w:w w:val="90"/>
          <w:sz w:val="16"/>
          <w:lang w:val="cs-CZ"/>
        </w:rPr>
        <w:t>Kč</w:t>
      </w:r>
      <w:proofErr w:type="spellEnd"/>
    </w:p>
    <w:p w14:paraId="5D2564CF" w14:textId="77777777" w:rsidR="00935F2B" w:rsidRDefault="00000000">
      <w:pPr>
        <w:tabs>
          <w:tab w:val="right" w:pos="739"/>
          <w:tab w:val="right" w:pos="3064"/>
        </w:tabs>
        <w:spacing w:before="144"/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8"/>
          <w:w w:val="90"/>
          <w:sz w:val="16"/>
          <w:lang w:val="cs-CZ"/>
        </w:rPr>
        <w:t>60 000,00</w:t>
      </w:r>
      <w:r>
        <w:rPr>
          <w:rFonts w:ascii="Tahoma" w:hAnsi="Tahoma"/>
          <w:b/>
          <w:color w:val="000000"/>
          <w:spacing w:val="-8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8"/>
          <w:w w:val="90"/>
          <w:sz w:val="16"/>
          <w:lang w:val="cs-CZ"/>
        </w:rPr>
        <w:t>60 000,00 60 000,00</w:t>
      </w:r>
    </w:p>
    <w:p w14:paraId="7E993103" w14:textId="77777777" w:rsidR="00935F2B" w:rsidRDefault="00000000">
      <w:pPr>
        <w:tabs>
          <w:tab w:val="right" w:pos="739"/>
          <w:tab w:val="left" w:pos="2024"/>
          <w:tab w:val="right" w:pos="3064"/>
        </w:tabs>
        <w:ind w:left="576"/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  <w:t>Kč</w:t>
      </w: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proofErr w:type="spellStart"/>
      <w:r>
        <w:rPr>
          <w:rFonts w:ascii="Tahoma" w:hAnsi="Tahoma"/>
          <w:b/>
          <w:color w:val="000000"/>
          <w:w w:val="90"/>
          <w:sz w:val="16"/>
          <w:lang w:val="cs-CZ"/>
        </w:rPr>
        <w:t>Kč</w:t>
      </w:r>
      <w:proofErr w:type="spellEnd"/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proofErr w:type="spellStart"/>
      <w:r>
        <w:rPr>
          <w:rFonts w:ascii="Tahoma" w:hAnsi="Tahoma"/>
          <w:b/>
          <w:color w:val="000000"/>
          <w:w w:val="90"/>
          <w:sz w:val="16"/>
          <w:lang w:val="cs-CZ"/>
        </w:rPr>
        <w:t>Kč</w:t>
      </w:r>
      <w:proofErr w:type="spellEnd"/>
    </w:p>
    <w:p w14:paraId="55FA3BCC" w14:textId="77777777" w:rsidR="00935F2B" w:rsidRDefault="00000000">
      <w:pPr>
        <w:tabs>
          <w:tab w:val="right" w:pos="739"/>
          <w:tab w:val="right" w:pos="3064"/>
        </w:tabs>
        <w:spacing w:before="144"/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6"/>
          <w:w w:val="90"/>
          <w:sz w:val="16"/>
          <w:lang w:val="cs-CZ"/>
        </w:rPr>
        <w:t>4 800,00 K</w:t>
      </w:r>
      <w:r>
        <w:rPr>
          <w:rFonts w:ascii="Tahoma" w:hAnsi="Tahoma"/>
          <w:b/>
          <w:color w:val="000000"/>
          <w:spacing w:val="-6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4"/>
          <w:w w:val="90"/>
          <w:sz w:val="16"/>
          <w:lang w:val="cs-CZ"/>
        </w:rPr>
        <w:t>4 800,00 K 4 800,00 K</w:t>
      </w:r>
    </w:p>
    <w:p w14:paraId="7BD4D6C0" w14:textId="77777777" w:rsidR="00935F2B" w:rsidRDefault="00000000">
      <w:pPr>
        <w:tabs>
          <w:tab w:val="right" w:pos="739"/>
          <w:tab w:val="left" w:pos="2024"/>
          <w:tab w:val="right" w:pos="3064"/>
        </w:tabs>
        <w:spacing w:line="216" w:lineRule="auto"/>
        <w:ind w:left="720"/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  <w:t>č</w:t>
      </w: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proofErr w:type="spellStart"/>
      <w:r>
        <w:rPr>
          <w:rFonts w:ascii="Tahoma" w:hAnsi="Tahoma"/>
          <w:b/>
          <w:color w:val="000000"/>
          <w:w w:val="90"/>
          <w:sz w:val="16"/>
          <w:lang w:val="cs-CZ"/>
        </w:rPr>
        <w:t>č</w:t>
      </w:r>
      <w:proofErr w:type="spellEnd"/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proofErr w:type="spellStart"/>
      <w:r>
        <w:rPr>
          <w:rFonts w:ascii="Tahoma" w:hAnsi="Tahoma"/>
          <w:b/>
          <w:color w:val="000000"/>
          <w:w w:val="90"/>
          <w:sz w:val="16"/>
          <w:lang w:val="cs-CZ"/>
        </w:rPr>
        <w:t>č</w:t>
      </w:r>
      <w:proofErr w:type="spellEnd"/>
    </w:p>
    <w:p w14:paraId="2F3F7531" w14:textId="77777777" w:rsidR="00935F2B" w:rsidRDefault="00000000">
      <w:pPr>
        <w:tabs>
          <w:tab w:val="right" w:pos="1250"/>
          <w:tab w:val="right" w:pos="3064"/>
        </w:tabs>
        <w:spacing w:before="216"/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4"/>
          <w:w w:val="90"/>
          <w:sz w:val="16"/>
          <w:lang w:val="cs-CZ"/>
        </w:rPr>
        <w:t>Celkem bez DPH</w:t>
      </w:r>
      <w:r>
        <w:rPr>
          <w:rFonts w:ascii="Tahoma" w:hAnsi="Tahoma"/>
          <w:b/>
          <w:color w:val="000000"/>
          <w:spacing w:val="-4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w w:val="90"/>
          <w:sz w:val="16"/>
          <w:lang w:val="cs-CZ"/>
        </w:rPr>
        <w:t>285 274,00 Kč</w:t>
      </w:r>
    </w:p>
    <w:p w14:paraId="307FB2F1" w14:textId="77777777" w:rsidR="00935F2B" w:rsidRDefault="00000000">
      <w:pPr>
        <w:tabs>
          <w:tab w:val="right" w:pos="1250"/>
          <w:tab w:val="right" w:pos="3064"/>
        </w:tabs>
        <w:spacing w:before="144"/>
        <w:ind w:left="936"/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  <w:t>Daň</w:t>
      </w:r>
      <w:r>
        <w:rPr>
          <w:rFonts w:ascii="Tahoma" w:hAnsi="Tahoma"/>
          <w:b/>
          <w:color w:val="000000"/>
          <w:w w:val="90"/>
          <w:sz w:val="16"/>
          <w:lang w:val="cs-CZ"/>
        </w:rPr>
        <w:tab/>
        <w:t>59 908,00 Kč</w:t>
      </w:r>
    </w:p>
    <w:p w14:paraId="2E008EBC" w14:textId="77777777" w:rsidR="00935F2B" w:rsidRDefault="00000000">
      <w:pPr>
        <w:tabs>
          <w:tab w:val="right" w:pos="1250"/>
          <w:tab w:val="right" w:pos="3064"/>
        </w:tabs>
        <w:spacing w:before="144" w:after="792"/>
        <w:ind w:left="216"/>
        <w:rPr>
          <w:rFonts w:ascii="Tahoma" w:hAnsi="Tahoma"/>
          <w:b/>
          <w:color w:val="000000"/>
          <w:w w:val="90"/>
          <w:sz w:val="16"/>
          <w:lang w:val="cs-CZ"/>
        </w:rPr>
      </w:pPr>
      <w:r>
        <w:rPr>
          <w:rFonts w:ascii="Tahoma" w:hAnsi="Tahoma"/>
          <w:b/>
          <w:color w:val="000000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spacing w:val="-6"/>
          <w:w w:val="90"/>
          <w:sz w:val="16"/>
          <w:lang w:val="cs-CZ"/>
        </w:rPr>
        <w:t>Celkem s DPH</w:t>
      </w:r>
      <w:r>
        <w:rPr>
          <w:rFonts w:ascii="Tahoma" w:hAnsi="Tahoma"/>
          <w:b/>
          <w:color w:val="000000"/>
          <w:spacing w:val="-6"/>
          <w:w w:val="90"/>
          <w:sz w:val="16"/>
          <w:lang w:val="cs-CZ"/>
        </w:rPr>
        <w:tab/>
      </w:r>
      <w:r>
        <w:rPr>
          <w:rFonts w:ascii="Tahoma" w:hAnsi="Tahoma"/>
          <w:b/>
          <w:color w:val="000000"/>
          <w:w w:val="90"/>
          <w:sz w:val="16"/>
          <w:lang w:val="cs-CZ"/>
        </w:rPr>
        <w:t>345 182,00 Kč</w:t>
      </w:r>
    </w:p>
    <w:p w14:paraId="66708B33" w14:textId="77777777" w:rsidR="00935F2B" w:rsidRDefault="00935F2B">
      <w:pPr>
        <w:sectPr w:rsidR="00935F2B">
          <w:type w:val="continuous"/>
          <w:pgSz w:w="11918" w:h="16854"/>
          <w:pgMar w:top="1600" w:right="1189" w:bottom="6972" w:left="7529" w:header="720" w:footer="720" w:gutter="0"/>
          <w:cols w:space="708"/>
        </w:sectPr>
      </w:pPr>
    </w:p>
    <w:p w14:paraId="0699199E" w14:textId="77777777" w:rsidR="00935F2B" w:rsidRDefault="00000000">
      <w:pPr>
        <w:spacing w:line="267" w:lineRule="exact"/>
        <w:jc w:val="both"/>
        <w:rPr>
          <w:rFonts w:ascii="Verdana" w:hAnsi="Verdana"/>
          <w:b/>
          <w:color w:val="000000"/>
          <w:spacing w:val="-26"/>
          <w:sz w:val="18"/>
          <w:lang w:val="cs-CZ"/>
        </w:rPr>
      </w:pPr>
      <w:r>
        <w:rPr>
          <w:rFonts w:ascii="Verdana" w:hAnsi="Verdana"/>
          <w:b/>
          <w:color w:val="000000"/>
          <w:spacing w:val="-26"/>
          <w:sz w:val="18"/>
          <w:lang w:val="cs-CZ"/>
        </w:rPr>
        <w:t xml:space="preserve">Všeobecné obchodní podmínky: </w:t>
      </w:r>
      <w:r>
        <w:rPr>
          <w:rFonts w:ascii="Verdana" w:hAnsi="Verdana"/>
          <w:b/>
          <w:color w:val="000000"/>
          <w:spacing w:val="-23"/>
          <w:sz w:val="18"/>
          <w:lang w:val="cs-CZ"/>
        </w:rPr>
        <w:t xml:space="preserve">Zásady správy osobních údajů: </w:t>
      </w:r>
      <w:r>
        <w:rPr>
          <w:rFonts w:ascii="Verdana" w:hAnsi="Verdana"/>
          <w:b/>
          <w:color w:val="000000"/>
          <w:spacing w:val="-12"/>
          <w:sz w:val="18"/>
          <w:lang w:val="cs-CZ"/>
        </w:rPr>
        <w:t>Expedice:</w:t>
      </w:r>
    </w:p>
    <w:p w14:paraId="3A788011" w14:textId="77777777" w:rsidR="00935F2B" w:rsidRDefault="00000000">
      <w:pPr>
        <w:spacing w:before="36" w:line="219" w:lineRule="exact"/>
        <w:rPr>
          <w:rFonts w:ascii="Verdana" w:hAnsi="Verdana"/>
          <w:b/>
          <w:color w:val="000000"/>
          <w:spacing w:val="-12"/>
          <w:sz w:val="18"/>
          <w:lang w:val="cs-CZ"/>
        </w:rPr>
      </w:pPr>
      <w:r>
        <w:rPr>
          <w:rFonts w:ascii="Verdana" w:hAnsi="Verdana"/>
          <w:b/>
          <w:color w:val="000000"/>
          <w:spacing w:val="-12"/>
          <w:sz w:val="18"/>
          <w:lang w:val="cs-CZ"/>
        </w:rPr>
        <w:t>Doprava:</w:t>
      </w:r>
    </w:p>
    <w:p w14:paraId="3BD5D276" w14:textId="77777777" w:rsidR="00935F2B" w:rsidRDefault="00000000">
      <w:pPr>
        <w:spacing w:before="72" w:line="183" w:lineRule="exact"/>
        <w:rPr>
          <w:rFonts w:ascii="Verdana" w:hAnsi="Verdana"/>
          <w:b/>
          <w:color w:val="000000"/>
          <w:spacing w:val="-12"/>
          <w:sz w:val="18"/>
          <w:lang w:val="cs-CZ"/>
        </w:rPr>
      </w:pPr>
      <w:r>
        <w:rPr>
          <w:rFonts w:ascii="Verdana" w:hAnsi="Verdana"/>
          <w:b/>
          <w:color w:val="000000"/>
          <w:spacing w:val="-12"/>
          <w:sz w:val="18"/>
          <w:lang w:val="cs-CZ"/>
        </w:rPr>
        <w:t>Platba:</w:t>
      </w:r>
    </w:p>
    <w:p w14:paraId="14F7BAE2" w14:textId="77777777" w:rsidR="00935F2B" w:rsidRDefault="00000000">
      <w:pPr>
        <w:spacing w:before="72" w:line="186" w:lineRule="exact"/>
        <w:rPr>
          <w:rFonts w:ascii="Verdana" w:hAnsi="Verdana"/>
          <w:b/>
          <w:color w:val="000000"/>
          <w:spacing w:val="-22"/>
          <w:sz w:val="18"/>
          <w:lang w:val="cs-CZ"/>
        </w:rPr>
      </w:pPr>
      <w:r>
        <w:rPr>
          <w:rFonts w:ascii="Verdana" w:hAnsi="Verdana"/>
          <w:b/>
          <w:color w:val="000000"/>
          <w:spacing w:val="-22"/>
          <w:sz w:val="18"/>
          <w:lang w:val="cs-CZ"/>
        </w:rPr>
        <w:t>Nabídka založena:</w:t>
      </w:r>
    </w:p>
    <w:p w14:paraId="7EC9248C" w14:textId="77777777" w:rsidR="00935F2B" w:rsidRDefault="00000000">
      <w:pPr>
        <w:spacing w:before="72" w:line="257" w:lineRule="exact"/>
        <w:ind w:right="144"/>
        <w:rPr>
          <w:rFonts w:ascii="Verdana" w:hAnsi="Verdana"/>
          <w:b/>
          <w:color w:val="000000"/>
          <w:spacing w:val="-26"/>
          <w:sz w:val="18"/>
          <w:lang w:val="cs-CZ"/>
        </w:rPr>
      </w:pPr>
      <w:r>
        <w:rPr>
          <w:rFonts w:ascii="Verdana" w:hAnsi="Verdana"/>
          <w:b/>
          <w:color w:val="000000"/>
          <w:spacing w:val="-26"/>
          <w:sz w:val="18"/>
          <w:lang w:val="cs-CZ"/>
        </w:rPr>
        <w:t xml:space="preserve">Nabídka naposledy editována: </w:t>
      </w:r>
      <w:r>
        <w:rPr>
          <w:rFonts w:ascii="Verdana" w:hAnsi="Verdana"/>
          <w:b/>
          <w:color w:val="000000"/>
          <w:spacing w:val="-22"/>
          <w:sz w:val="18"/>
          <w:lang w:val="cs-CZ"/>
        </w:rPr>
        <w:t>Platnost nabídky do:</w:t>
      </w:r>
    </w:p>
    <w:p w14:paraId="058C14C3" w14:textId="77777777" w:rsidR="00935F2B" w:rsidRDefault="00000000">
      <w:pPr>
        <w:spacing w:line="266" w:lineRule="exact"/>
        <w:rPr>
          <w:rFonts w:ascii="Verdana" w:hAnsi="Verdana"/>
          <w:b/>
          <w:color w:val="000000"/>
          <w:spacing w:val="-18"/>
          <w:sz w:val="18"/>
          <w:lang w:val="cs-CZ"/>
        </w:rPr>
      </w:pPr>
      <w:r>
        <w:br w:type="column"/>
      </w:r>
      <w:hyperlink r:id="rId12">
        <w:r>
          <w:rPr>
            <w:rFonts w:ascii="Verdana" w:hAnsi="Verdana"/>
            <w:b/>
            <w:color w:val="0000FF"/>
            <w:spacing w:val="-18"/>
            <w:sz w:val="18"/>
            <w:u w:val="single"/>
            <w:lang w:val="cs-CZ"/>
          </w:rPr>
          <w:t>https://www.dexon.cz/clanky/obchodni-informace/obchodni-podminky.html</w:t>
        </w:r>
      </w:hyperlink>
      <w:r>
        <w:rPr>
          <w:rFonts w:ascii="Verdana" w:hAnsi="Verdana"/>
          <w:b/>
          <w:color w:val="000000"/>
          <w:spacing w:val="-18"/>
          <w:sz w:val="18"/>
          <w:lang w:val="cs-CZ"/>
        </w:rPr>
        <w:t xml:space="preserve"> </w:t>
      </w:r>
      <w:hyperlink r:id="rId13">
        <w:r>
          <w:rPr>
            <w:rFonts w:ascii="Verdana" w:hAnsi="Verdana"/>
            <w:b/>
            <w:color w:val="0000FF"/>
            <w:spacing w:val="-26"/>
            <w:sz w:val="18"/>
            <w:u w:val="single"/>
            <w:lang w:val="cs-CZ"/>
          </w:rPr>
          <w:t>https://www.dexon.cz/clanky/obchodni-informace/zasady-spravy-osobnich-udaju.html</w:t>
        </w:r>
      </w:hyperlink>
      <w:r>
        <w:rPr>
          <w:rFonts w:ascii="Verdana" w:hAnsi="Verdana"/>
          <w:b/>
          <w:color w:val="000000"/>
          <w:spacing w:val="-26"/>
          <w:sz w:val="18"/>
          <w:lang w:val="cs-CZ"/>
        </w:rPr>
        <w:t xml:space="preserve"> </w:t>
      </w:r>
      <w:r>
        <w:rPr>
          <w:rFonts w:ascii="Verdana" w:hAnsi="Verdana"/>
          <w:b/>
          <w:color w:val="000000"/>
          <w:spacing w:val="-20"/>
          <w:sz w:val="18"/>
          <w:lang w:val="cs-CZ"/>
        </w:rPr>
        <w:t xml:space="preserve">3 dny po </w:t>
      </w:r>
      <w:proofErr w:type="spellStart"/>
      <w:r>
        <w:rPr>
          <w:rFonts w:ascii="Verdana" w:hAnsi="Verdana"/>
          <w:b/>
          <w:color w:val="000000"/>
          <w:spacing w:val="-20"/>
          <w:sz w:val="18"/>
          <w:lang w:val="cs-CZ"/>
        </w:rPr>
        <w:t>potvzení</w:t>
      </w:r>
      <w:proofErr w:type="spellEnd"/>
      <w:r>
        <w:rPr>
          <w:rFonts w:ascii="Verdana" w:hAnsi="Verdana"/>
          <w:b/>
          <w:color w:val="000000"/>
          <w:spacing w:val="-20"/>
          <w:sz w:val="18"/>
          <w:lang w:val="cs-CZ"/>
        </w:rPr>
        <w:t xml:space="preserve"> objednávky</w:t>
      </w:r>
    </w:p>
    <w:p w14:paraId="6A0520BA" w14:textId="77777777" w:rsidR="00935F2B" w:rsidRDefault="00000000">
      <w:pPr>
        <w:spacing w:line="230" w:lineRule="exact"/>
        <w:rPr>
          <w:rFonts w:ascii="Verdana" w:hAnsi="Verdana"/>
          <w:b/>
          <w:color w:val="000000"/>
          <w:spacing w:val="-14"/>
          <w:sz w:val="18"/>
          <w:lang w:val="cs-CZ"/>
        </w:rPr>
      </w:pPr>
      <w:r>
        <w:rPr>
          <w:rFonts w:ascii="Verdana" w:hAnsi="Verdana"/>
          <w:b/>
          <w:color w:val="000000"/>
          <w:spacing w:val="-14"/>
          <w:sz w:val="18"/>
          <w:lang w:val="cs-CZ"/>
        </w:rPr>
        <w:t>dopravní služba</w:t>
      </w:r>
    </w:p>
    <w:p w14:paraId="61C57FFF" w14:textId="77777777" w:rsidR="00935F2B" w:rsidRDefault="00000000">
      <w:pPr>
        <w:spacing w:before="36" w:line="230" w:lineRule="exact"/>
        <w:rPr>
          <w:rFonts w:ascii="Verdana" w:hAnsi="Verdana"/>
          <w:b/>
          <w:color w:val="000000"/>
          <w:spacing w:val="-16"/>
          <w:sz w:val="18"/>
          <w:lang w:val="cs-CZ"/>
        </w:rPr>
      </w:pPr>
      <w:r>
        <w:rPr>
          <w:rFonts w:ascii="Verdana" w:hAnsi="Verdana"/>
          <w:b/>
          <w:color w:val="000000"/>
          <w:spacing w:val="-16"/>
          <w:sz w:val="18"/>
          <w:lang w:val="cs-CZ"/>
        </w:rPr>
        <w:t>bankovní převodem</w:t>
      </w:r>
    </w:p>
    <w:p w14:paraId="70CC4036" w14:textId="77777777" w:rsidR="00935F2B" w:rsidRDefault="00000000">
      <w:pPr>
        <w:spacing w:before="72" w:line="250" w:lineRule="exact"/>
        <w:jc w:val="center"/>
        <w:rPr>
          <w:rFonts w:ascii="Verdana" w:hAnsi="Verdana"/>
          <w:b/>
          <w:color w:val="000000"/>
          <w:spacing w:val="-12"/>
          <w:sz w:val="18"/>
          <w:lang w:val="cs-CZ"/>
        </w:rPr>
      </w:pPr>
      <w:r>
        <w:rPr>
          <w:rFonts w:ascii="Verdana" w:hAnsi="Verdana"/>
          <w:b/>
          <w:color w:val="000000"/>
          <w:spacing w:val="-12"/>
          <w:sz w:val="18"/>
          <w:lang w:val="cs-CZ"/>
        </w:rPr>
        <w:t xml:space="preserve">22. 7. 2024 </w:t>
      </w:r>
      <w:r>
        <w:rPr>
          <w:rFonts w:ascii="Verdana" w:hAnsi="Verdana"/>
          <w:b/>
          <w:color w:val="000000"/>
          <w:spacing w:val="-12"/>
          <w:sz w:val="18"/>
          <w:lang w:val="cs-CZ"/>
        </w:rPr>
        <w:br/>
        <w:t xml:space="preserve">16. 6. 2025 </w:t>
      </w:r>
      <w:r>
        <w:rPr>
          <w:rFonts w:ascii="Verdana" w:hAnsi="Verdana"/>
          <w:b/>
          <w:color w:val="000000"/>
          <w:spacing w:val="-12"/>
          <w:sz w:val="18"/>
          <w:lang w:val="cs-CZ"/>
        </w:rPr>
        <w:br/>
        <w:t>30. 6. 2025</w:t>
      </w:r>
    </w:p>
    <w:sectPr w:rsidR="00935F2B">
      <w:type w:val="continuous"/>
      <w:pgSz w:w="11918" w:h="16854"/>
      <w:pgMar w:top="1600" w:right="1189" w:bottom="6972" w:left="1042" w:header="720" w:footer="720" w:gutter="0"/>
      <w:cols w:num="2" w:space="0" w:equalWidth="0">
        <w:col w:w="2571" w:space="108"/>
        <w:col w:w="69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F2B"/>
    <w:rsid w:val="00935F2B"/>
    <w:rsid w:val="00BE5E10"/>
    <w:rsid w:val="00C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F38A3B4"/>
  <w15:docId w15:val="{930FF02F-45AA-4548-B53B-7D7E7C82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xon.cz/clanky/obchodni-informace/zasady-spravy-osobnich-udaju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ina@zskomslavkov.cz" TargetMode="External"/><Relationship Id="rId12" Type="http://schemas.openxmlformats.org/officeDocument/2006/relationships/hyperlink" Target="https://www.dexon.cz/clanky/obchodni-informace/obchodni-podminky.html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reditelka@zskomslavkov.cz,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zskomslavkov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mailto:strmiska@strma.cz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2012</Characters>
  <Application>Microsoft Office Word</Application>
  <DocSecurity>0</DocSecurity>
  <Lines>16</Lines>
  <Paragraphs>4</Paragraphs>
  <ScaleCrop>false</ScaleCrop>
  <Company>HP Inc.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2025-06-24T13:10:00Z</dcterms:created>
  <dcterms:modified xsi:type="dcterms:W3CDTF">2025-06-24T13:11:00Z</dcterms:modified>
</cp:coreProperties>
</file>