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7DD1BF97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E11882" w:rsidRPr="00E11882">
        <w:t>JMK097709/25/OŠ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08EDA1E0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1F67B604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0EFBB73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C518FE" w:rsidRPr="00C518FE">
        <w:rPr>
          <w:b/>
        </w:rPr>
        <w:t xml:space="preserve">Junák – český skaut, </w:t>
      </w:r>
      <w:r w:rsidR="009402BB" w:rsidRPr="009402BB">
        <w:rPr>
          <w:b/>
        </w:rPr>
        <w:t>Kaprálův mlýn, z. s.</w:t>
      </w:r>
    </w:p>
    <w:p w14:paraId="2195D21F" w14:textId="77777777" w:rsidR="005E3615" w:rsidRPr="007E5B74" w:rsidRDefault="005E3615" w:rsidP="005E3615">
      <w:pPr>
        <w:rPr>
          <w:b/>
        </w:rPr>
      </w:pPr>
      <w:r w:rsidRPr="00106BFC">
        <w:t>zastoupený:</w:t>
      </w:r>
      <w:r w:rsidRPr="007E5B74">
        <w:tab/>
      </w:r>
      <w:r>
        <w:tab/>
      </w:r>
      <w:r>
        <w:tab/>
        <w:t>Tomášem Kozlem, ředitelem</w:t>
      </w:r>
      <w:r w:rsidRPr="007E5B74">
        <w:tab/>
      </w:r>
    </w:p>
    <w:p w14:paraId="0BAAA477" w14:textId="77777777" w:rsidR="005E3615" w:rsidRPr="00C00002" w:rsidRDefault="005E3615" w:rsidP="005E3615">
      <w:r w:rsidRPr="00C00002">
        <w:t>sídlo:</w:t>
      </w:r>
      <w:r w:rsidRPr="00C00002">
        <w:tab/>
      </w:r>
      <w:r w:rsidRPr="00C00002">
        <w:tab/>
      </w:r>
      <w:r w:rsidRPr="00C00002">
        <w:tab/>
      </w:r>
      <w:r w:rsidRPr="00C00002">
        <w:tab/>
      </w:r>
      <w:r w:rsidRPr="00ED3512">
        <w:t>Říčky 235/4, 664</w:t>
      </w:r>
      <w:r>
        <w:t xml:space="preserve"> </w:t>
      </w:r>
      <w:r w:rsidRPr="00ED3512">
        <w:t>02 Ochoz u Brna</w:t>
      </w:r>
    </w:p>
    <w:p w14:paraId="2C741B5C" w14:textId="77777777" w:rsidR="005E3615" w:rsidRDefault="005E3615" w:rsidP="005E3615">
      <w:r>
        <w:t>IČO:</w:t>
      </w:r>
      <w:r>
        <w:tab/>
      </w:r>
      <w:r>
        <w:tab/>
      </w:r>
      <w:r>
        <w:tab/>
      </w:r>
      <w:r>
        <w:tab/>
      </w:r>
      <w:r w:rsidRPr="00996864">
        <w:t>227</w:t>
      </w:r>
      <w:r>
        <w:t xml:space="preserve"> </w:t>
      </w:r>
      <w:r w:rsidRPr="00996864">
        <w:t>07</w:t>
      </w:r>
      <w:r>
        <w:t xml:space="preserve"> </w:t>
      </w:r>
      <w:r w:rsidRPr="00996864">
        <w:t>816</w:t>
      </w:r>
    </w:p>
    <w:p w14:paraId="7D4A5FC0" w14:textId="77777777" w:rsidR="005E3615" w:rsidRPr="001F4282" w:rsidRDefault="005E3615" w:rsidP="005E3615">
      <w:r>
        <w:t>DIČ:</w:t>
      </w:r>
      <w:r>
        <w:tab/>
      </w:r>
      <w:r>
        <w:tab/>
      </w:r>
      <w:r>
        <w:tab/>
      </w:r>
      <w:r>
        <w:tab/>
        <w:t>CZ</w:t>
      </w:r>
      <w:r w:rsidRPr="00996864">
        <w:t>22707816</w:t>
      </w:r>
      <w:r>
        <w:tab/>
      </w:r>
      <w:r>
        <w:tab/>
      </w:r>
      <w:r>
        <w:tab/>
      </w:r>
      <w:r>
        <w:tab/>
      </w:r>
      <w:r w:rsidRPr="001F4282">
        <w:tab/>
      </w:r>
      <w:r w:rsidRPr="001F4282">
        <w:tab/>
      </w:r>
      <w:r w:rsidRPr="001F4282">
        <w:tab/>
      </w:r>
    </w:p>
    <w:p w14:paraId="294845F5" w14:textId="7EA31EBB" w:rsidR="005E3615" w:rsidRPr="007E5B74" w:rsidRDefault="005E3615" w:rsidP="005E3615">
      <w:r>
        <w:t>tel.: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4B08F8F" w14:textId="52DEDAE7" w:rsidR="005E3615" w:rsidRPr="007E5B74" w:rsidRDefault="005E3615" w:rsidP="005E3615">
      <w:r w:rsidRPr="007E5B74">
        <w:t>e-mail:</w:t>
      </w:r>
      <w:r w:rsidRPr="007E5B74"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14804CB3" w14:textId="77777777" w:rsidR="005E3615" w:rsidRPr="007E5B74" w:rsidRDefault="005E3615" w:rsidP="005E3615">
      <w:r w:rsidRPr="007E5B74">
        <w:t>bankovní spojení:</w:t>
      </w:r>
      <w:r w:rsidRPr="007E5B74">
        <w:tab/>
      </w:r>
      <w:r w:rsidRPr="007E5B74">
        <w:tab/>
      </w:r>
      <w:r>
        <w:t>Fio banka, a.s.</w:t>
      </w:r>
    </w:p>
    <w:p w14:paraId="190B2A26" w14:textId="77777777" w:rsidR="005E3615" w:rsidRPr="007E5B74" w:rsidRDefault="005E3615" w:rsidP="005E3615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0D23B5">
        <w:t>2800339482/2010</w:t>
      </w:r>
      <w:r w:rsidRPr="007E5B74">
        <w:tab/>
      </w:r>
    </w:p>
    <w:p w14:paraId="5C5CB358" w14:textId="77777777" w:rsidR="005E3615" w:rsidRPr="007E5B74" w:rsidRDefault="005E3615" w:rsidP="005E3615">
      <w:r>
        <w:t xml:space="preserve">je </w:t>
      </w:r>
      <w:r w:rsidRPr="007E5B74">
        <w:t>plátce DPH</w:t>
      </w:r>
      <w:r w:rsidRPr="007E5B74">
        <w:tab/>
      </w:r>
      <w:r w:rsidRPr="007E5B74"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3E2AA4B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634967" w:rsidRPr="00634967">
        <w:t>Modernizace vybavení gastro provozu</w:t>
      </w:r>
      <w:r w:rsidR="00E0350A" w:rsidRPr="00E0350A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677C59">
        <w:t>3</w:t>
      </w:r>
      <w:r w:rsidR="004F5972">
        <w:t>4499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049844D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E11882">
        <w:t>20</w:t>
      </w:r>
      <w:r w:rsidR="00CF3A85">
        <w:t>0</w:t>
      </w:r>
      <w:r w:rsidR="003F0536">
        <w:t xml:space="preserve"> 0</w:t>
      </w:r>
      <w:r w:rsidR="00E1123A">
        <w:t>00</w:t>
      </w:r>
      <w:r w:rsidRPr="00AC3A4B">
        <w:t xml:space="preserve"> Kč (slovy: </w:t>
      </w:r>
      <w:r w:rsidR="006460F4" w:rsidRPr="006460F4">
        <w:t>dvě stě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18CF91F8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6460F4">
        <w:t>48,85</w:t>
      </w:r>
      <w:r w:rsidR="00B55D64" w:rsidRPr="00B55D64">
        <w:t xml:space="preserve"> % (slovy: </w:t>
      </w:r>
      <w:r w:rsidR="006460F4">
        <w:t>čtyřicet osm</w:t>
      </w:r>
      <w:r w:rsidR="00F73BBB">
        <w:t xml:space="preserve"> celých </w:t>
      </w:r>
      <w:r w:rsidR="002633CC">
        <w:t>osm</w:t>
      </w:r>
      <w:r w:rsidR="00CF3A85">
        <w:t>desát pět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29CC1B25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C87416">
        <w:t>, 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409F33DB" w:rsidR="002E0EE7" w:rsidRDefault="002E0EE7" w:rsidP="002E0EE7">
      <w:pPr>
        <w:ind w:left="360"/>
      </w:pPr>
      <w:r>
        <w:t>V Brně dne</w:t>
      </w:r>
      <w:r w:rsidR="00A11754">
        <w:t xml:space="preserve"> 18.6.2025</w:t>
      </w:r>
      <w:r>
        <w:tab/>
      </w:r>
      <w:r>
        <w:tab/>
      </w:r>
      <w:r>
        <w:tab/>
      </w:r>
      <w:r>
        <w:tab/>
      </w:r>
      <w:r w:rsidR="0002057E">
        <w:t xml:space="preserve">   </w:t>
      </w:r>
      <w:r>
        <w:t>V</w:t>
      </w:r>
      <w:r w:rsidR="0002057E">
        <w:t xml:space="preserve"> Ochozi u Brna </w:t>
      </w:r>
      <w:r>
        <w:t>dne</w:t>
      </w:r>
      <w:r w:rsidR="0002057E">
        <w:t xml:space="preserve"> </w:t>
      </w:r>
      <w:r w:rsidR="00A11754">
        <w:t>20.6.2025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5F827562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</w:t>
      </w:r>
      <w:r w:rsidR="00EF5071" w:rsidRPr="00C518FE">
        <w:rPr>
          <w:b/>
        </w:rPr>
        <w:t>Junák – český</w:t>
      </w:r>
      <w:r w:rsidR="00C518FE" w:rsidRPr="00C518FE">
        <w:rPr>
          <w:b/>
        </w:rPr>
        <w:t xml:space="preserve"> skaut, </w:t>
      </w:r>
      <w:r w:rsidR="009402BB" w:rsidRPr="009402BB">
        <w:rPr>
          <w:b/>
        </w:rPr>
        <w:t>Kaprálův mlýn, z. s.</w:t>
      </w:r>
    </w:p>
    <w:p w14:paraId="5AF2345C" w14:textId="26604A23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785E96">
        <w:t xml:space="preserve">     </w:t>
      </w:r>
      <w:r>
        <w:tab/>
      </w:r>
      <w:r w:rsidR="00004609">
        <w:t xml:space="preserve">  (příjemce)</w:t>
      </w:r>
    </w:p>
    <w:p w14:paraId="70397C55" w14:textId="67BAA18D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D7FF" w14:textId="77777777" w:rsidR="0021285C" w:rsidRDefault="0021285C">
      <w:r>
        <w:separator/>
      </w:r>
    </w:p>
  </w:endnote>
  <w:endnote w:type="continuationSeparator" w:id="0">
    <w:p w14:paraId="40D05689" w14:textId="77777777" w:rsidR="0021285C" w:rsidRDefault="0021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A5E6" w14:textId="77777777" w:rsidR="0021285C" w:rsidRDefault="0021285C">
      <w:r>
        <w:separator/>
      </w:r>
    </w:p>
  </w:footnote>
  <w:footnote w:type="continuationSeparator" w:id="0">
    <w:p w14:paraId="5B0A3C04" w14:textId="77777777" w:rsidR="0021285C" w:rsidRDefault="0021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04609"/>
    <w:rsid w:val="00005B0F"/>
    <w:rsid w:val="00011963"/>
    <w:rsid w:val="000129F0"/>
    <w:rsid w:val="00014E5D"/>
    <w:rsid w:val="00015094"/>
    <w:rsid w:val="00017AFE"/>
    <w:rsid w:val="0002057E"/>
    <w:rsid w:val="000271DB"/>
    <w:rsid w:val="000301B7"/>
    <w:rsid w:val="00031F27"/>
    <w:rsid w:val="00033D1C"/>
    <w:rsid w:val="000351D2"/>
    <w:rsid w:val="00037248"/>
    <w:rsid w:val="00040D9D"/>
    <w:rsid w:val="0004436F"/>
    <w:rsid w:val="0004736D"/>
    <w:rsid w:val="0005358E"/>
    <w:rsid w:val="0007410B"/>
    <w:rsid w:val="00074361"/>
    <w:rsid w:val="000761F8"/>
    <w:rsid w:val="00083009"/>
    <w:rsid w:val="00083B7B"/>
    <w:rsid w:val="000A19CA"/>
    <w:rsid w:val="000A373D"/>
    <w:rsid w:val="000A6ABD"/>
    <w:rsid w:val="000A787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364EB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03BE"/>
    <w:rsid w:val="00202524"/>
    <w:rsid w:val="00203006"/>
    <w:rsid w:val="002041DF"/>
    <w:rsid w:val="00204207"/>
    <w:rsid w:val="002058DC"/>
    <w:rsid w:val="00207AB7"/>
    <w:rsid w:val="0021086F"/>
    <w:rsid w:val="0021285C"/>
    <w:rsid w:val="0021535B"/>
    <w:rsid w:val="002156D3"/>
    <w:rsid w:val="00215A90"/>
    <w:rsid w:val="0021642F"/>
    <w:rsid w:val="0023039B"/>
    <w:rsid w:val="00233DDF"/>
    <w:rsid w:val="00237D92"/>
    <w:rsid w:val="002528A0"/>
    <w:rsid w:val="0025771E"/>
    <w:rsid w:val="00260233"/>
    <w:rsid w:val="002633CC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3C8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6C04"/>
    <w:rsid w:val="00326F53"/>
    <w:rsid w:val="003305A1"/>
    <w:rsid w:val="0033169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2A00"/>
    <w:rsid w:val="0039430B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F0536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466D"/>
    <w:rsid w:val="004362C4"/>
    <w:rsid w:val="00436BC6"/>
    <w:rsid w:val="004433CA"/>
    <w:rsid w:val="004444DB"/>
    <w:rsid w:val="004447FD"/>
    <w:rsid w:val="00445D72"/>
    <w:rsid w:val="00456D78"/>
    <w:rsid w:val="004626AB"/>
    <w:rsid w:val="00470DC6"/>
    <w:rsid w:val="0047660A"/>
    <w:rsid w:val="00477E06"/>
    <w:rsid w:val="00482B4C"/>
    <w:rsid w:val="00486934"/>
    <w:rsid w:val="00490947"/>
    <w:rsid w:val="00495CE4"/>
    <w:rsid w:val="00495EC9"/>
    <w:rsid w:val="00496843"/>
    <w:rsid w:val="00497155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5972"/>
    <w:rsid w:val="004F7AD6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4EA8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76C8A"/>
    <w:rsid w:val="0058034E"/>
    <w:rsid w:val="005808BD"/>
    <w:rsid w:val="005826B0"/>
    <w:rsid w:val="005831B1"/>
    <w:rsid w:val="00583771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3615"/>
    <w:rsid w:val="005E3F02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2B89"/>
    <w:rsid w:val="00633761"/>
    <w:rsid w:val="00634967"/>
    <w:rsid w:val="00644471"/>
    <w:rsid w:val="00644D6D"/>
    <w:rsid w:val="006460F4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77C59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2E37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432F"/>
    <w:rsid w:val="007D6E72"/>
    <w:rsid w:val="007D7A94"/>
    <w:rsid w:val="007F054E"/>
    <w:rsid w:val="007F07BA"/>
    <w:rsid w:val="007F3303"/>
    <w:rsid w:val="007F5D27"/>
    <w:rsid w:val="007F6DA5"/>
    <w:rsid w:val="00800C6C"/>
    <w:rsid w:val="00820C92"/>
    <w:rsid w:val="00820D52"/>
    <w:rsid w:val="00821A2F"/>
    <w:rsid w:val="008231D9"/>
    <w:rsid w:val="00823EAF"/>
    <w:rsid w:val="008255C8"/>
    <w:rsid w:val="00834344"/>
    <w:rsid w:val="00836F78"/>
    <w:rsid w:val="008374DE"/>
    <w:rsid w:val="00844DC4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3CDF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02BB"/>
    <w:rsid w:val="009423D1"/>
    <w:rsid w:val="00942942"/>
    <w:rsid w:val="009429CD"/>
    <w:rsid w:val="009445B7"/>
    <w:rsid w:val="0094476D"/>
    <w:rsid w:val="0094583C"/>
    <w:rsid w:val="00947A5D"/>
    <w:rsid w:val="00950F00"/>
    <w:rsid w:val="0095141F"/>
    <w:rsid w:val="009537BA"/>
    <w:rsid w:val="00953C60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137"/>
    <w:rsid w:val="00987C13"/>
    <w:rsid w:val="00987E4B"/>
    <w:rsid w:val="00992FDC"/>
    <w:rsid w:val="0099378E"/>
    <w:rsid w:val="009A45F6"/>
    <w:rsid w:val="009B023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754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3560C"/>
    <w:rsid w:val="00A41196"/>
    <w:rsid w:val="00A430CC"/>
    <w:rsid w:val="00A4538A"/>
    <w:rsid w:val="00A50DC5"/>
    <w:rsid w:val="00A53E7C"/>
    <w:rsid w:val="00A61A1D"/>
    <w:rsid w:val="00A62054"/>
    <w:rsid w:val="00A62D93"/>
    <w:rsid w:val="00A65633"/>
    <w:rsid w:val="00A70472"/>
    <w:rsid w:val="00A760D4"/>
    <w:rsid w:val="00A8088B"/>
    <w:rsid w:val="00A81D92"/>
    <w:rsid w:val="00A841D1"/>
    <w:rsid w:val="00A933FC"/>
    <w:rsid w:val="00A937E9"/>
    <w:rsid w:val="00A93878"/>
    <w:rsid w:val="00A94D3F"/>
    <w:rsid w:val="00A96B3F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9C8"/>
    <w:rsid w:val="00B80BDF"/>
    <w:rsid w:val="00B82430"/>
    <w:rsid w:val="00B85175"/>
    <w:rsid w:val="00B87505"/>
    <w:rsid w:val="00B91F76"/>
    <w:rsid w:val="00B943F6"/>
    <w:rsid w:val="00BA1202"/>
    <w:rsid w:val="00BA4803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7EEB"/>
    <w:rsid w:val="00C44CF6"/>
    <w:rsid w:val="00C518FE"/>
    <w:rsid w:val="00C544CB"/>
    <w:rsid w:val="00C60E89"/>
    <w:rsid w:val="00C60EA9"/>
    <w:rsid w:val="00C65B1B"/>
    <w:rsid w:val="00C66D60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8741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07E"/>
    <w:rsid w:val="00CE02D4"/>
    <w:rsid w:val="00CE4A41"/>
    <w:rsid w:val="00CE6740"/>
    <w:rsid w:val="00CE760A"/>
    <w:rsid w:val="00CE77C8"/>
    <w:rsid w:val="00CF0DC3"/>
    <w:rsid w:val="00CF3A85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4725"/>
    <w:rsid w:val="00DE5126"/>
    <w:rsid w:val="00DE6161"/>
    <w:rsid w:val="00DF2B93"/>
    <w:rsid w:val="00DF75AE"/>
    <w:rsid w:val="00E01D24"/>
    <w:rsid w:val="00E0350A"/>
    <w:rsid w:val="00E036A6"/>
    <w:rsid w:val="00E0435F"/>
    <w:rsid w:val="00E05290"/>
    <w:rsid w:val="00E0564F"/>
    <w:rsid w:val="00E07E12"/>
    <w:rsid w:val="00E1123A"/>
    <w:rsid w:val="00E11882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47E0D"/>
    <w:rsid w:val="00E5242D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B0A21"/>
    <w:rsid w:val="00EB0B64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5071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0B"/>
    <w:rsid w:val="00F358E4"/>
    <w:rsid w:val="00F377EE"/>
    <w:rsid w:val="00F406FE"/>
    <w:rsid w:val="00F45D37"/>
    <w:rsid w:val="00F5257A"/>
    <w:rsid w:val="00F52E99"/>
    <w:rsid w:val="00F55DE0"/>
    <w:rsid w:val="00F619FD"/>
    <w:rsid w:val="00F6654D"/>
    <w:rsid w:val="00F73BBB"/>
    <w:rsid w:val="00F80285"/>
    <w:rsid w:val="00F833D9"/>
    <w:rsid w:val="00F869FF"/>
    <w:rsid w:val="00F870E6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AB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3362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23158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13</cp:revision>
  <dcterms:created xsi:type="dcterms:W3CDTF">2025-05-30T07:20:00Z</dcterms:created>
  <dcterms:modified xsi:type="dcterms:W3CDTF">2025-06-24T11:43:00Z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