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1636CF" w14:paraId="7A1B9E16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CAA3E10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36CF" w14:paraId="5A67E48B" w14:textId="77777777">
        <w:trPr>
          <w:cantSplit/>
        </w:trPr>
        <w:tc>
          <w:tcPr>
            <w:tcW w:w="5924" w:type="dxa"/>
            <w:vAlign w:val="center"/>
          </w:tcPr>
          <w:p w14:paraId="108CADA1" w14:textId="77777777" w:rsidR="001636CF" w:rsidRDefault="00C31B0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FEDA1DF" w14:textId="77777777" w:rsidR="001636CF" w:rsidRDefault="00C31B0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223/2025</w:t>
            </w:r>
          </w:p>
        </w:tc>
      </w:tr>
    </w:tbl>
    <w:p w14:paraId="5EB77E23" w14:textId="77777777" w:rsidR="001636CF" w:rsidRDefault="001636CF">
      <w:pPr>
        <w:spacing w:after="0" w:line="1" w:lineRule="auto"/>
        <w:sectPr w:rsidR="001636CF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636CF" w14:paraId="45C894C4" w14:textId="77777777">
        <w:trPr>
          <w:cantSplit/>
        </w:trPr>
        <w:tc>
          <w:tcPr>
            <w:tcW w:w="215" w:type="dxa"/>
            <w:vAlign w:val="center"/>
          </w:tcPr>
          <w:p w14:paraId="406EF628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BE63684" w14:textId="77777777" w:rsidR="001636CF" w:rsidRDefault="00C31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9C66BED" w14:textId="77777777" w:rsidR="001636CF" w:rsidRDefault="00C31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C27343E" w14:textId="77777777" w:rsidR="001636CF" w:rsidRDefault="00C31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70C23DC" w14:textId="77777777" w:rsidR="001636CF" w:rsidRDefault="00C31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7C899FE" w14:textId="77777777" w:rsidR="001636CF" w:rsidRDefault="00C31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1636CF" w14:paraId="337A76D1" w14:textId="77777777">
        <w:trPr>
          <w:cantSplit/>
        </w:trPr>
        <w:tc>
          <w:tcPr>
            <w:tcW w:w="215" w:type="dxa"/>
            <w:vAlign w:val="center"/>
          </w:tcPr>
          <w:p w14:paraId="3B0007D5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B394E0C" w14:textId="77777777" w:rsidR="001636CF" w:rsidRDefault="00C31B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8906094" wp14:editId="15D5CD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073E9C4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9DBE203" w14:textId="77777777" w:rsidR="001636CF" w:rsidRDefault="00C31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1636CF" w14:paraId="08A1531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C2CEEB6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2CEC48F" w14:textId="77777777" w:rsidR="001636CF" w:rsidRDefault="00C31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1579950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36CF" w14:paraId="5EFCCB1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FFDD966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889E670" w14:textId="77777777" w:rsidR="001636CF" w:rsidRDefault="00C31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D5A1C00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4F0E027" w14:textId="77777777" w:rsidR="001636CF" w:rsidRDefault="00C31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7D3FBD4" w14:textId="77777777" w:rsidR="001636CF" w:rsidRDefault="00C31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A70CEAE" w14:textId="77777777" w:rsidR="001636CF" w:rsidRDefault="00C31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62479687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4B5BACF" w14:textId="77777777" w:rsidR="001636CF" w:rsidRDefault="00C31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ACC69A0" w14:textId="77777777" w:rsidR="001636CF" w:rsidRDefault="00C31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CZ7106170808</w:t>
            </w:r>
          </w:p>
        </w:tc>
      </w:tr>
      <w:tr w:rsidR="001636CF" w14:paraId="6ECDE2E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308BC8D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1363CB9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8C45455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EE41386" w14:textId="77777777" w:rsidR="001636CF" w:rsidRDefault="00C31B0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Miloš Vejdělek</w:t>
            </w:r>
          </w:p>
        </w:tc>
      </w:tr>
      <w:tr w:rsidR="001636CF" w14:paraId="3EF17574" w14:textId="77777777">
        <w:trPr>
          <w:cantSplit/>
        </w:trPr>
        <w:tc>
          <w:tcPr>
            <w:tcW w:w="215" w:type="dxa"/>
          </w:tcPr>
          <w:p w14:paraId="6B87A9D6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E8B6DCD" w14:textId="77777777" w:rsidR="001636CF" w:rsidRDefault="00C31B0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6004370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3280417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131CF7C" w14:textId="77777777" w:rsidR="001636CF" w:rsidRDefault="00C31B0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Kolínská 83</w:t>
            </w:r>
          </w:p>
        </w:tc>
      </w:tr>
      <w:tr w:rsidR="001636CF" w14:paraId="053442D5" w14:textId="77777777">
        <w:trPr>
          <w:cantSplit/>
        </w:trPr>
        <w:tc>
          <w:tcPr>
            <w:tcW w:w="215" w:type="dxa"/>
          </w:tcPr>
          <w:p w14:paraId="5033BFD4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C52F5F0" w14:textId="77777777" w:rsidR="001636CF" w:rsidRDefault="00C31B0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5B1F4CB" w14:textId="77777777" w:rsidR="001636CF" w:rsidRDefault="00C31B0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5708EC48" w14:textId="77777777" w:rsidR="001636CF" w:rsidRDefault="001636C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C5D6C83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71895B5" w14:textId="77777777" w:rsidR="001636CF" w:rsidRDefault="00C31B0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Radovesnice I</w:t>
            </w:r>
          </w:p>
        </w:tc>
      </w:tr>
      <w:tr w:rsidR="001636CF" w14:paraId="7BF28C7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0F4A571" w14:textId="77777777" w:rsidR="001636CF" w:rsidRDefault="001636C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47BC582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B54BD75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CF4F1F2" w14:textId="77777777" w:rsidR="001636CF" w:rsidRDefault="00C31B0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280 </w:t>
            </w:r>
            <w:proofErr w:type="gramStart"/>
            <w:r>
              <w:rPr>
                <w:rFonts w:ascii="Arial" w:hAnsi="Arial"/>
                <w:b/>
                <w:sz w:val="21"/>
              </w:rPr>
              <w:t>02  Radovesnice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I</w:t>
            </w:r>
          </w:p>
        </w:tc>
      </w:tr>
      <w:tr w:rsidR="001636CF" w14:paraId="27D48FB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3043409" w14:textId="77777777" w:rsidR="001636CF" w:rsidRDefault="001636C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34CFFBA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BFB8731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B7E501F" w14:textId="77777777" w:rsidR="001636CF" w:rsidRDefault="001636C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636CF" w14:paraId="3FB753E0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099A916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1F8696A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1F0D8BA" w14:textId="77777777" w:rsidR="001636CF" w:rsidRDefault="001636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636CF" w14:paraId="2D0502E4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7199F66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36CF" w14:paraId="0CB155F1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44CC1F7" w14:textId="77777777" w:rsidR="001636CF" w:rsidRDefault="001636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FB9F219" w14:textId="77777777" w:rsidR="001636CF" w:rsidRDefault="00C31B0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B89B354" w14:textId="22F9CAA5" w:rsidR="001636CF" w:rsidRDefault="00C31B0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ubytování</w:t>
            </w:r>
          </w:p>
        </w:tc>
      </w:tr>
      <w:tr w:rsidR="001636CF" w14:paraId="1FF0EDF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A3AA96A" w14:textId="77777777" w:rsidR="001636CF" w:rsidRDefault="001636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781F717" w14:textId="77777777" w:rsidR="001636CF" w:rsidRDefault="00C31B0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ubytování v termínu 9.8.-15.8.2025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pro max. 12 osob, 1030 Kč / den.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celkem: 74 </w:t>
            </w:r>
            <w:r>
              <w:rPr>
                <w:rFonts w:ascii="Courier New" w:hAnsi="Courier New"/>
                <w:sz w:val="18"/>
              </w:rPr>
              <w:t>160 kč včetně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Středisko: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Stadion mládeže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</w:t>
            </w:r>
            <w:proofErr w:type="spellStart"/>
            <w:r>
              <w:rPr>
                <w:rFonts w:ascii="Courier New" w:hAnsi="Courier New"/>
                <w:sz w:val="18"/>
              </w:rPr>
              <w:t>Mgr.Michaela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Pecánková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schválil: </w:t>
            </w:r>
            <w:proofErr w:type="spellStart"/>
            <w:proofErr w:type="gramStart"/>
            <w:r>
              <w:rPr>
                <w:rFonts w:ascii="Courier New" w:hAnsi="Courier New"/>
                <w:sz w:val="18"/>
              </w:rPr>
              <w:t>Ing.Mgr.Libor</w:t>
            </w:r>
            <w:proofErr w:type="spellEnd"/>
            <w:proofErr w:type="gramEnd"/>
            <w:r>
              <w:rPr>
                <w:rFonts w:ascii="Courier New" w:hAnsi="Courier New"/>
                <w:sz w:val="18"/>
              </w:rPr>
              <w:t xml:space="preserve"> Bezděk</w:t>
            </w:r>
          </w:p>
        </w:tc>
      </w:tr>
      <w:tr w:rsidR="001636CF" w14:paraId="3241DB3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8E5266A" w14:textId="77777777" w:rsidR="001636CF" w:rsidRDefault="001636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9FFB7FB" w14:textId="77777777" w:rsidR="001636CF" w:rsidRDefault="001636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1636CF" w14:paraId="2EDE681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384C92B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82642D3" w14:textId="77777777" w:rsidR="001636CF" w:rsidRDefault="00C31B0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1636CF" w14:paraId="296B894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54B8F6C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EC9F900" w14:textId="77777777" w:rsidR="001636CF" w:rsidRDefault="00C31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5625BE1" w14:textId="10ACD709" w:rsidR="001636CF" w:rsidRDefault="00C31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</w:t>
            </w:r>
            <w:r>
              <w:rPr>
                <w:rFonts w:ascii="Arial" w:hAnsi="Arial"/>
                <w:sz w:val="18"/>
              </w:rPr>
              <w:t>.06.2025</w:t>
            </w:r>
          </w:p>
        </w:tc>
      </w:tr>
      <w:tr w:rsidR="001636CF" w14:paraId="6DE84FC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D7E27A9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BC44116" w14:textId="77777777" w:rsidR="001636CF" w:rsidRDefault="00C31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3018F6F" w14:textId="77777777" w:rsidR="001636CF" w:rsidRDefault="00C31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Jitka Fialová</w:t>
            </w:r>
          </w:p>
        </w:tc>
      </w:tr>
      <w:tr w:rsidR="001636CF" w14:paraId="2F4172D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4490620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07C9DAB" w14:textId="77777777" w:rsidR="001636CF" w:rsidRDefault="00C31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7B96AC2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36CF" w14:paraId="19161EC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CDE6ECC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C4D951F" w14:textId="77777777" w:rsidR="001636CF" w:rsidRDefault="00C31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75EC0C5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36CF" w14:paraId="447A9703" w14:textId="77777777">
        <w:trPr>
          <w:cantSplit/>
        </w:trPr>
        <w:tc>
          <w:tcPr>
            <w:tcW w:w="215" w:type="dxa"/>
            <w:vAlign w:val="center"/>
          </w:tcPr>
          <w:p w14:paraId="00A8AB7E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61C7AE67" w14:textId="77777777" w:rsidR="001636CF" w:rsidRDefault="00C31B03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</w:t>
            </w:r>
            <w:r>
              <w:rPr>
                <w:rFonts w:ascii="Arial" w:hAnsi="Arial"/>
                <w:b/>
                <w:i/>
                <w:sz w:val="18"/>
              </w:rPr>
              <w:t>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1636CF" w14:paraId="551D1D3F" w14:textId="77777777">
        <w:trPr>
          <w:cantSplit/>
        </w:trPr>
        <w:tc>
          <w:tcPr>
            <w:tcW w:w="10772" w:type="dxa"/>
            <w:vAlign w:val="center"/>
          </w:tcPr>
          <w:p w14:paraId="2E001B1E" w14:textId="77777777" w:rsidR="001636CF" w:rsidRDefault="001636C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8F7E170" w14:textId="77777777" w:rsidR="00C31B03" w:rsidRDefault="00C31B03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48B4B" w14:textId="77777777" w:rsidR="00C31B03" w:rsidRDefault="00C31B03">
      <w:pPr>
        <w:spacing w:after="0" w:line="240" w:lineRule="auto"/>
      </w:pPr>
      <w:r>
        <w:separator/>
      </w:r>
    </w:p>
  </w:endnote>
  <w:endnote w:type="continuationSeparator" w:id="0">
    <w:p w14:paraId="510B0790" w14:textId="77777777" w:rsidR="00C31B03" w:rsidRDefault="00C31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42F2F" w14:textId="77777777" w:rsidR="00C31B03" w:rsidRDefault="00C31B0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F413" w14:textId="77777777" w:rsidR="00C31B03" w:rsidRDefault="00C31B03">
      <w:pPr>
        <w:spacing w:after="0" w:line="240" w:lineRule="auto"/>
      </w:pPr>
      <w:r>
        <w:separator/>
      </w:r>
    </w:p>
  </w:footnote>
  <w:footnote w:type="continuationSeparator" w:id="0">
    <w:p w14:paraId="6B8531BF" w14:textId="77777777" w:rsidR="00C31B03" w:rsidRDefault="00C31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1636CF" w14:paraId="5D013E6C" w14:textId="77777777">
      <w:trPr>
        <w:cantSplit/>
      </w:trPr>
      <w:tc>
        <w:tcPr>
          <w:tcW w:w="10772" w:type="dxa"/>
          <w:gridSpan w:val="2"/>
          <w:vAlign w:val="center"/>
        </w:tcPr>
        <w:p w14:paraId="141AA38E" w14:textId="77777777" w:rsidR="001636CF" w:rsidRDefault="001636C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636CF" w14:paraId="39AF675F" w14:textId="77777777">
      <w:trPr>
        <w:cantSplit/>
      </w:trPr>
      <w:tc>
        <w:tcPr>
          <w:tcW w:w="5924" w:type="dxa"/>
          <w:vAlign w:val="center"/>
        </w:tcPr>
        <w:p w14:paraId="13C4AC26" w14:textId="77777777" w:rsidR="001636CF" w:rsidRDefault="00C31B0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B0CEB64" w14:textId="77777777" w:rsidR="001636CF" w:rsidRDefault="00C31B03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223/2025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D41" w14:textId="77777777" w:rsidR="00C31B03" w:rsidRDefault="00C31B03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CF"/>
    <w:rsid w:val="001636CF"/>
    <w:rsid w:val="005443E0"/>
    <w:rsid w:val="00C3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53D6"/>
  <w15:docId w15:val="{6A4C7C2F-8F05-4A20-B4C4-F10A5726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652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2025-06-24T11:26:00Z</dcterms:created>
  <dcterms:modified xsi:type="dcterms:W3CDTF">2025-06-24T11:26:00Z</dcterms:modified>
</cp:coreProperties>
</file>