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B0A93" w14:textId="1DA67E32" w:rsidR="004A4493" w:rsidRDefault="004A4493" w:rsidP="00990380">
      <w:pPr>
        <w:pStyle w:val="1Nzevsmlouvy"/>
      </w:pPr>
      <w:r>
        <w:tab/>
      </w:r>
      <w:r>
        <w:tab/>
      </w:r>
      <w:r>
        <w:tab/>
      </w:r>
      <w:r>
        <w:tab/>
      </w:r>
      <w:r>
        <w:tab/>
      </w:r>
      <w:r>
        <w:tab/>
      </w:r>
      <w:r>
        <w:tab/>
      </w:r>
      <w:r>
        <w:tab/>
      </w:r>
      <w:r>
        <w:tab/>
      </w:r>
      <w:r w:rsidRPr="00D05EDD">
        <w:rPr>
          <w:rFonts w:ascii="Calibri" w:hAnsi="Calibri" w:cs="Calibri"/>
          <w:b w:val="0"/>
          <w:smallCaps w:val="0"/>
          <w:kern w:val="2"/>
          <w:sz w:val="18"/>
          <w:szCs w:val="18"/>
          <w14:ligatures w14:val="standardContextual"/>
        </w:rPr>
        <w:t xml:space="preserve">Číslo smlouvy objednatele: </w:t>
      </w:r>
      <w:r w:rsidR="00D05EDD" w:rsidRPr="00D05EDD">
        <w:rPr>
          <w:rFonts w:ascii="Calibri" w:hAnsi="Calibri" w:cs="Calibri"/>
          <w:bCs/>
          <w:smallCaps w:val="0"/>
          <w:kern w:val="2"/>
          <w:sz w:val="18"/>
          <w:szCs w:val="18"/>
          <w14:ligatures w14:val="standardContextual"/>
        </w:rPr>
        <w:t>51</w:t>
      </w:r>
      <w:r w:rsidRPr="00D05EDD">
        <w:rPr>
          <w:rFonts w:ascii="Calibri" w:hAnsi="Calibri" w:cs="Calibri"/>
          <w:bCs/>
          <w:smallCaps w:val="0"/>
          <w:kern w:val="2"/>
          <w:sz w:val="18"/>
          <w:szCs w:val="18"/>
          <w14:ligatures w14:val="standardContextual"/>
        </w:rPr>
        <w:t>/202</w:t>
      </w:r>
      <w:r w:rsidR="00541457" w:rsidRPr="00D05EDD">
        <w:rPr>
          <w:rFonts w:ascii="Calibri" w:hAnsi="Calibri" w:cs="Calibri"/>
          <w:bCs/>
          <w:smallCaps w:val="0"/>
          <w:kern w:val="2"/>
          <w:sz w:val="18"/>
          <w:szCs w:val="18"/>
          <w14:ligatures w14:val="standardContextual"/>
        </w:rPr>
        <w:t>5</w:t>
      </w:r>
    </w:p>
    <w:p w14:paraId="4B78E841" w14:textId="77777777" w:rsidR="004A4493" w:rsidRDefault="004A4493" w:rsidP="00990380">
      <w:pPr>
        <w:pStyle w:val="1Nzevsmlouvy"/>
      </w:pPr>
    </w:p>
    <w:p w14:paraId="2D06A491" w14:textId="19617958" w:rsidR="008008E6" w:rsidRPr="009605D6" w:rsidRDefault="008008E6" w:rsidP="00990380">
      <w:pPr>
        <w:pStyle w:val="1Nzevsmlouvy"/>
      </w:pPr>
      <w:r>
        <w:t>Smlouva o dílo</w:t>
      </w:r>
      <w:r w:rsidR="00EF135C">
        <w:t xml:space="preserve"> </w:t>
      </w:r>
    </w:p>
    <w:p w14:paraId="72E428F6" w14:textId="77777777" w:rsidR="008008E6" w:rsidRPr="00B6366A" w:rsidRDefault="008008E6" w:rsidP="008008E6">
      <w:pPr>
        <w:pStyle w:val="2Kurzva"/>
        <w:jc w:val="both"/>
        <w:rPr>
          <w:szCs w:val="24"/>
        </w:rPr>
      </w:pPr>
      <w:r w:rsidRPr="00B6366A">
        <w:rPr>
          <w:szCs w:val="24"/>
        </w:rPr>
        <w:t>uzavřená níže uvedeného dne, měsíce a roku mezi níže uvedenými smluvními stranami</w:t>
      </w:r>
    </w:p>
    <w:p w14:paraId="360460DA" w14:textId="77777777" w:rsidR="008008E6" w:rsidRPr="00855FB6" w:rsidRDefault="008008E6" w:rsidP="008008E6">
      <w:pPr>
        <w:spacing w:after="0"/>
        <w:rPr>
          <w:b/>
          <w:bCs/>
          <w:lang w:eastAsia="cs-CZ"/>
        </w:rPr>
      </w:pPr>
      <w:r w:rsidRPr="00855FB6">
        <w:rPr>
          <w:b/>
          <w:bCs/>
          <w:lang w:eastAsia="cs-CZ"/>
        </w:rPr>
        <w:t>Ostravské muzeum, příspěvková organizace</w:t>
      </w:r>
    </w:p>
    <w:p w14:paraId="61044BDB" w14:textId="77777777" w:rsidR="008008E6" w:rsidRPr="00855FB6" w:rsidRDefault="008008E6" w:rsidP="008008E6">
      <w:pPr>
        <w:spacing w:after="0"/>
        <w:rPr>
          <w:lang w:eastAsia="cs-CZ"/>
        </w:rPr>
      </w:pPr>
      <w:r w:rsidRPr="00855FB6">
        <w:rPr>
          <w:lang w:eastAsia="cs-CZ"/>
        </w:rPr>
        <w:t xml:space="preserve">Sídlo: </w:t>
      </w:r>
      <w:r>
        <w:rPr>
          <w:lang w:eastAsia="cs-CZ"/>
        </w:rPr>
        <w:tab/>
      </w:r>
      <w:r>
        <w:rPr>
          <w:lang w:eastAsia="cs-CZ"/>
        </w:rPr>
        <w:tab/>
      </w:r>
      <w:r>
        <w:rPr>
          <w:lang w:eastAsia="cs-CZ"/>
        </w:rPr>
        <w:tab/>
      </w:r>
      <w:r w:rsidRPr="00855FB6">
        <w:rPr>
          <w:lang w:eastAsia="cs-CZ"/>
        </w:rPr>
        <w:t>Masarykovo nám. 1, 728 41 Ostrava</w:t>
      </w:r>
    </w:p>
    <w:p w14:paraId="7CDF0764" w14:textId="77777777" w:rsidR="008008E6" w:rsidRPr="00855FB6" w:rsidRDefault="008008E6" w:rsidP="008008E6">
      <w:pPr>
        <w:spacing w:after="0"/>
        <w:rPr>
          <w:lang w:eastAsia="cs-CZ"/>
        </w:rPr>
      </w:pPr>
      <w:r w:rsidRPr="00855FB6">
        <w:rPr>
          <w:lang w:eastAsia="cs-CZ"/>
        </w:rPr>
        <w:t>IČ</w:t>
      </w:r>
      <w:r>
        <w:rPr>
          <w:lang w:eastAsia="cs-CZ"/>
        </w:rPr>
        <w:t>O</w:t>
      </w:r>
      <w:r w:rsidRPr="00855FB6">
        <w:rPr>
          <w:lang w:eastAsia="cs-CZ"/>
        </w:rPr>
        <w:t xml:space="preserve">: </w:t>
      </w:r>
      <w:r>
        <w:rPr>
          <w:lang w:eastAsia="cs-CZ"/>
        </w:rPr>
        <w:tab/>
      </w:r>
      <w:r>
        <w:rPr>
          <w:lang w:eastAsia="cs-CZ"/>
        </w:rPr>
        <w:tab/>
      </w:r>
      <w:r>
        <w:rPr>
          <w:lang w:eastAsia="cs-CZ"/>
        </w:rPr>
        <w:tab/>
      </w:r>
      <w:r w:rsidRPr="00855FB6">
        <w:rPr>
          <w:lang w:eastAsia="cs-CZ"/>
        </w:rPr>
        <w:t>00097594</w:t>
      </w:r>
    </w:p>
    <w:p w14:paraId="132B8AAE" w14:textId="77777777" w:rsidR="008008E6" w:rsidRPr="00855FB6" w:rsidRDefault="008008E6" w:rsidP="008008E6">
      <w:pPr>
        <w:spacing w:after="0"/>
        <w:rPr>
          <w:lang w:eastAsia="cs-CZ"/>
        </w:rPr>
      </w:pPr>
      <w:r w:rsidRPr="00855FB6">
        <w:rPr>
          <w:lang w:eastAsia="cs-CZ"/>
        </w:rPr>
        <w:t xml:space="preserve">DIČ: </w:t>
      </w:r>
      <w:r>
        <w:rPr>
          <w:lang w:eastAsia="cs-CZ"/>
        </w:rPr>
        <w:tab/>
      </w:r>
      <w:r>
        <w:rPr>
          <w:lang w:eastAsia="cs-CZ"/>
        </w:rPr>
        <w:tab/>
      </w:r>
      <w:r>
        <w:rPr>
          <w:lang w:eastAsia="cs-CZ"/>
        </w:rPr>
        <w:tab/>
      </w:r>
      <w:r w:rsidRPr="00855FB6">
        <w:rPr>
          <w:lang w:eastAsia="cs-CZ"/>
        </w:rPr>
        <w:t xml:space="preserve">neplátce DPH </w:t>
      </w:r>
    </w:p>
    <w:p w14:paraId="0873F8BA" w14:textId="77777777" w:rsidR="008008E6" w:rsidRPr="00855FB6" w:rsidRDefault="008008E6" w:rsidP="008008E6">
      <w:pPr>
        <w:spacing w:after="0"/>
        <w:rPr>
          <w:lang w:eastAsia="cs-CZ"/>
        </w:rPr>
      </w:pPr>
      <w:r w:rsidRPr="00855FB6">
        <w:rPr>
          <w:lang w:eastAsia="cs-CZ"/>
        </w:rPr>
        <w:t xml:space="preserve">Bankovní spojení: </w:t>
      </w:r>
      <w:r>
        <w:rPr>
          <w:lang w:eastAsia="cs-CZ"/>
        </w:rPr>
        <w:tab/>
      </w:r>
      <w:r w:rsidRPr="00855FB6">
        <w:rPr>
          <w:lang w:eastAsia="cs-CZ"/>
        </w:rPr>
        <w:t>Komerční banka, a.s., pobočka Ostrava</w:t>
      </w:r>
    </w:p>
    <w:p w14:paraId="64199DEF" w14:textId="77777777" w:rsidR="008008E6" w:rsidRPr="00855FB6" w:rsidRDefault="008008E6" w:rsidP="008008E6">
      <w:pPr>
        <w:rPr>
          <w:lang w:eastAsia="cs-CZ"/>
        </w:rPr>
      </w:pPr>
      <w:r w:rsidRPr="00855FB6">
        <w:rPr>
          <w:lang w:eastAsia="cs-CZ"/>
        </w:rPr>
        <w:t xml:space="preserve">Číslo účtu: </w:t>
      </w:r>
      <w:r>
        <w:rPr>
          <w:lang w:eastAsia="cs-CZ"/>
        </w:rPr>
        <w:tab/>
      </w:r>
      <w:r>
        <w:rPr>
          <w:lang w:eastAsia="cs-CZ"/>
        </w:rPr>
        <w:tab/>
      </w:r>
      <w:r w:rsidRPr="00855FB6">
        <w:rPr>
          <w:lang w:eastAsia="cs-CZ"/>
        </w:rPr>
        <w:t>7332761/0100</w:t>
      </w:r>
    </w:p>
    <w:p w14:paraId="45CCB3AA" w14:textId="77777777" w:rsidR="008008E6" w:rsidRDefault="008008E6" w:rsidP="008008E6"/>
    <w:p w14:paraId="5915526E" w14:textId="5D28F25D" w:rsidR="008008E6" w:rsidRDefault="008008E6" w:rsidP="008008E6">
      <w:pPr>
        <w:spacing w:after="0"/>
      </w:pPr>
      <w:r w:rsidRPr="00002379">
        <w:t xml:space="preserve">za níž právně jedná </w:t>
      </w:r>
      <w:r>
        <w:t>ve věcech smluvních Mgr.</w:t>
      </w:r>
      <w:r w:rsidRPr="00002379">
        <w:t xml:space="preserve"> Filip</w:t>
      </w:r>
      <w:r w:rsidR="00B44BA9">
        <w:t xml:space="preserve"> </w:t>
      </w:r>
      <w:r w:rsidRPr="00002379">
        <w:t>Petlička, ředitel</w:t>
      </w:r>
    </w:p>
    <w:p w14:paraId="22081F5A" w14:textId="77777777" w:rsidR="008008E6" w:rsidRPr="00002379" w:rsidRDefault="008008E6" w:rsidP="008008E6">
      <w:r>
        <w:t xml:space="preserve">za níž právně jedná ve věcech technických a realizačních p. Ladislav Mazur, vedoucí oddělení údržby </w:t>
      </w:r>
    </w:p>
    <w:p w14:paraId="32FC627D" w14:textId="77777777" w:rsidR="008008E6" w:rsidRDefault="008008E6" w:rsidP="008008E6">
      <w:pPr>
        <w:rPr>
          <w:i/>
          <w:iCs/>
          <w:szCs w:val="24"/>
          <w:lang w:eastAsia="cs-CZ"/>
        </w:rPr>
      </w:pPr>
      <w:r w:rsidRPr="00B6366A">
        <w:rPr>
          <w:rFonts w:cs="Times New Roman"/>
          <w:i/>
          <w:iCs/>
          <w:szCs w:val="24"/>
          <w:lang w:eastAsia="cs-CZ"/>
        </w:rPr>
        <w:t>(dále jen jako „</w:t>
      </w:r>
      <w:r>
        <w:rPr>
          <w:rFonts w:cs="Times New Roman"/>
          <w:i/>
          <w:iCs/>
          <w:szCs w:val="24"/>
          <w:lang w:eastAsia="cs-CZ"/>
        </w:rPr>
        <w:t>objednatel</w:t>
      </w:r>
      <w:r w:rsidRPr="00B6366A">
        <w:rPr>
          <w:rFonts w:cs="Times New Roman"/>
          <w:i/>
          <w:iCs/>
          <w:szCs w:val="24"/>
          <w:lang w:eastAsia="cs-CZ"/>
        </w:rPr>
        <w:t>“)</w:t>
      </w:r>
    </w:p>
    <w:p w14:paraId="175B2164" w14:textId="77777777" w:rsidR="008008E6" w:rsidRPr="00B6366A" w:rsidRDefault="008008E6" w:rsidP="008008E6">
      <w:pPr>
        <w:rPr>
          <w:rFonts w:cs="Times New Roman"/>
          <w:i/>
          <w:iCs/>
          <w:szCs w:val="24"/>
          <w:lang w:eastAsia="cs-CZ"/>
        </w:rPr>
      </w:pPr>
    </w:p>
    <w:p w14:paraId="1E1CB3D9" w14:textId="77777777" w:rsidR="008008E6" w:rsidRPr="00B6366A" w:rsidRDefault="008008E6" w:rsidP="008008E6">
      <w:pPr>
        <w:ind w:left="1065"/>
        <w:jc w:val="both"/>
        <w:rPr>
          <w:rFonts w:cs="Times New Roman"/>
          <w:szCs w:val="24"/>
          <w:lang w:eastAsia="cs-CZ"/>
        </w:rPr>
      </w:pPr>
      <w:r w:rsidRPr="00B6366A">
        <w:rPr>
          <w:rFonts w:cs="Times New Roman"/>
          <w:szCs w:val="24"/>
          <w:lang w:eastAsia="cs-CZ"/>
        </w:rPr>
        <w:t>a</w:t>
      </w:r>
    </w:p>
    <w:p w14:paraId="17793257" w14:textId="217BEA86" w:rsidR="008008E6" w:rsidRPr="00D05EDD" w:rsidRDefault="00685F8C" w:rsidP="008008E6">
      <w:pPr>
        <w:spacing w:after="0"/>
        <w:rPr>
          <w:b/>
          <w:bCs/>
        </w:rPr>
      </w:pPr>
      <w:proofErr w:type="spellStart"/>
      <w:r w:rsidRPr="00D05EDD">
        <w:rPr>
          <w:b/>
          <w:bCs/>
        </w:rPr>
        <w:t>B</w:t>
      </w:r>
      <w:r w:rsidR="00D05EDD" w:rsidRPr="00D05EDD">
        <w:rPr>
          <w:b/>
          <w:bCs/>
        </w:rPr>
        <w:t>ravoBuilt</w:t>
      </w:r>
      <w:proofErr w:type="spellEnd"/>
      <w:r w:rsidR="00D05EDD" w:rsidRPr="00D05EDD">
        <w:rPr>
          <w:b/>
          <w:bCs/>
        </w:rPr>
        <w:t xml:space="preserve"> s.r.o. </w:t>
      </w:r>
    </w:p>
    <w:p w14:paraId="1F8CFEB0" w14:textId="028D6510" w:rsidR="008008E6" w:rsidRPr="00D05EDD" w:rsidRDefault="008008E6" w:rsidP="008008E6">
      <w:pPr>
        <w:spacing w:after="0"/>
      </w:pPr>
      <w:r w:rsidRPr="00D05EDD">
        <w:t xml:space="preserve">Sídlo: </w:t>
      </w:r>
      <w:r w:rsidRPr="00D05EDD">
        <w:tab/>
      </w:r>
      <w:r w:rsidRPr="00D05EDD">
        <w:tab/>
      </w:r>
      <w:r w:rsidRPr="00D05EDD">
        <w:tab/>
      </w:r>
      <w:r w:rsidR="00685F8C" w:rsidRPr="00D05EDD">
        <w:t xml:space="preserve">Budovatelská 1312/8, </w:t>
      </w:r>
      <w:proofErr w:type="gramStart"/>
      <w:r w:rsidR="00685F8C" w:rsidRPr="00D05EDD">
        <w:t>Ludgeřovice  747</w:t>
      </w:r>
      <w:proofErr w:type="gramEnd"/>
      <w:r w:rsidR="00D05EDD" w:rsidRPr="00D05EDD">
        <w:t xml:space="preserve"> </w:t>
      </w:r>
      <w:r w:rsidR="00685F8C" w:rsidRPr="00D05EDD">
        <w:t>14</w:t>
      </w:r>
      <w:r w:rsidRPr="00D05EDD">
        <w:t xml:space="preserve"> </w:t>
      </w:r>
    </w:p>
    <w:p w14:paraId="09ABD6E3" w14:textId="147F00B3" w:rsidR="008008E6" w:rsidRPr="00D05EDD" w:rsidRDefault="008008E6" w:rsidP="008008E6">
      <w:pPr>
        <w:spacing w:after="0"/>
      </w:pPr>
      <w:r w:rsidRPr="00D05EDD">
        <w:t xml:space="preserve">IČO: </w:t>
      </w:r>
      <w:r w:rsidRPr="00D05EDD">
        <w:tab/>
      </w:r>
      <w:r w:rsidRPr="00D05EDD">
        <w:tab/>
      </w:r>
      <w:r w:rsidRPr="00D05EDD">
        <w:tab/>
      </w:r>
      <w:r w:rsidR="00965DA1" w:rsidRPr="00D05EDD">
        <w:rPr>
          <w:rFonts w:ascii="Times New Roman" w:hAnsi="Times New Roman"/>
        </w:rPr>
        <w:t>225</w:t>
      </w:r>
      <w:r w:rsidR="00D05EDD" w:rsidRPr="00D05EDD">
        <w:rPr>
          <w:rFonts w:ascii="Times New Roman" w:hAnsi="Times New Roman"/>
        </w:rPr>
        <w:t xml:space="preserve"> </w:t>
      </w:r>
      <w:r w:rsidR="00965DA1" w:rsidRPr="00D05EDD">
        <w:rPr>
          <w:rFonts w:ascii="Times New Roman" w:hAnsi="Times New Roman"/>
        </w:rPr>
        <w:t>30</w:t>
      </w:r>
      <w:r w:rsidR="00D05EDD" w:rsidRPr="00D05EDD">
        <w:rPr>
          <w:rFonts w:ascii="Times New Roman" w:hAnsi="Times New Roman"/>
        </w:rPr>
        <w:t xml:space="preserve"> </w:t>
      </w:r>
      <w:r w:rsidR="00965DA1" w:rsidRPr="00D05EDD">
        <w:rPr>
          <w:rFonts w:ascii="Times New Roman" w:hAnsi="Times New Roman"/>
        </w:rPr>
        <w:t>762</w:t>
      </w:r>
      <w:r w:rsidR="00965DA1" w:rsidRPr="00D05EDD">
        <w:rPr>
          <w:rFonts w:ascii="Times New Roman" w:hAnsi="Times New Roman"/>
        </w:rPr>
        <w:br/>
      </w:r>
      <w:r w:rsidRPr="00D05EDD">
        <w:t xml:space="preserve">DIČ: </w:t>
      </w:r>
      <w:r w:rsidRPr="00D05EDD">
        <w:tab/>
      </w:r>
      <w:r w:rsidRPr="00D05EDD">
        <w:tab/>
      </w:r>
      <w:r w:rsidRPr="00D05EDD">
        <w:tab/>
      </w:r>
      <w:r w:rsidR="00965DA1" w:rsidRPr="00D05EDD">
        <w:t>CZ</w:t>
      </w:r>
      <w:r w:rsidR="00D05EDD" w:rsidRPr="00D05EDD">
        <w:t xml:space="preserve"> </w:t>
      </w:r>
      <w:r w:rsidR="00965DA1" w:rsidRPr="00D05EDD">
        <w:rPr>
          <w:rFonts w:ascii="Times New Roman" w:hAnsi="Times New Roman"/>
        </w:rPr>
        <w:t>225</w:t>
      </w:r>
      <w:r w:rsidR="00D05EDD" w:rsidRPr="00D05EDD">
        <w:rPr>
          <w:rFonts w:ascii="Times New Roman" w:hAnsi="Times New Roman"/>
        </w:rPr>
        <w:t xml:space="preserve"> </w:t>
      </w:r>
      <w:r w:rsidR="00965DA1" w:rsidRPr="00D05EDD">
        <w:rPr>
          <w:rFonts w:ascii="Times New Roman" w:hAnsi="Times New Roman"/>
        </w:rPr>
        <w:t>30</w:t>
      </w:r>
      <w:r w:rsidR="00D05EDD" w:rsidRPr="00D05EDD">
        <w:rPr>
          <w:rFonts w:ascii="Times New Roman" w:hAnsi="Times New Roman"/>
        </w:rPr>
        <w:t> </w:t>
      </w:r>
      <w:r w:rsidR="00965DA1" w:rsidRPr="00D05EDD">
        <w:rPr>
          <w:rFonts w:ascii="Times New Roman" w:hAnsi="Times New Roman"/>
        </w:rPr>
        <w:t>762</w:t>
      </w:r>
      <w:r w:rsidR="00D05EDD" w:rsidRPr="00D05EDD">
        <w:rPr>
          <w:rFonts w:ascii="Times New Roman" w:hAnsi="Times New Roman"/>
        </w:rPr>
        <w:t xml:space="preserve"> (neplátce DPH) </w:t>
      </w:r>
      <w:r w:rsidR="00965DA1" w:rsidRPr="00D05EDD">
        <w:rPr>
          <w:rFonts w:ascii="Times New Roman" w:hAnsi="Times New Roman"/>
        </w:rPr>
        <w:br/>
      </w:r>
      <w:r w:rsidRPr="00D05EDD">
        <w:t xml:space="preserve">Bankovní spojení: </w:t>
      </w:r>
      <w:r w:rsidR="00EB60D0" w:rsidRPr="00D05EDD">
        <w:tab/>
      </w:r>
      <w:r w:rsidR="002F5CBD" w:rsidRPr="00D05EDD">
        <w:t>ČSOB</w:t>
      </w:r>
    </w:p>
    <w:p w14:paraId="205F6B14" w14:textId="44F6360D" w:rsidR="008008E6" w:rsidRPr="00D05EDD" w:rsidRDefault="008008E6" w:rsidP="008008E6">
      <w:pPr>
        <w:spacing w:after="0"/>
      </w:pPr>
      <w:r w:rsidRPr="00D05EDD">
        <w:t>Číslo účtu:</w:t>
      </w:r>
      <w:r w:rsidRPr="00D05EDD">
        <w:tab/>
      </w:r>
      <w:r w:rsidRPr="00D05EDD">
        <w:tab/>
      </w:r>
      <w:r w:rsidR="002F5CBD" w:rsidRPr="00D05EDD">
        <w:t>353646528/0300</w:t>
      </w:r>
    </w:p>
    <w:p w14:paraId="079BA2FB" w14:textId="19ECA86C" w:rsidR="008008E6" w:rsidRPr="00D05EDD" w:rsidRDefault="008008E6" w:rsidP="008008E6">
      <w:pPr>
        <w:spacing w:after="0"/>
      </w:pPr>
      <w:r w:rsidRPr="00D05EDD">
        <w:t>Telefon:</w:t>
      </w:r>
      <w:r w:rsidRPr="00D05EDD">
        <w:tab/>
      </w:r>
      <w:r w:rsidRPr="00D05EDD">
        <w:tab/>
      </w:r>
      <w:r w:rsidR="00990380" w:rsidRPr="00D05EDD">
        <w:t xml:space="preserve"> </w:t>
      </w:r>
      <w:proofErr w:type="spellStart"/>
      <w:r w:rsidR="00DD403C">
        <w:t>xxxxxxxxxxxx</w:t>
      </w:r>
      <w:bookmarkStart w:id="0" w:name="_GoBack"/>
      <w:bookmarkEnd w:id="0"/>
      <w:proofErr w:type="spellEnd"/>
    </w:p>
    <w:p w14:paraId="78C819F2" w14:textId="65D58FA0" w:rsidR="008008E6" w:rsidRPr="00D05EDD" w:rsidRDefault="008008E6" w:rsidP="008008E6">
      <w:r w:rsidRPr="00D05EDD">
        <w:t xml:space="preserve">E-mail: </w:t>
      </w:r>
      <w:r w:rsidRPr="00D05EDD">
        <w:tab/>
      </w:r>
      <w:r w:rsidRPr="00D05EDD">
        <w:tab/>
      </w:r>
      <w:r w:rsidR="00204E11" w:rsidRPr="00D05EDD">
        <w:tab/>
      </w:r>
      <w:proofErr w:type="spellStart"/>
      <w:r w:rsidR="00DD403C">
        <w:t>xxxxxxxxxxxxxxxxxx</w:t>
      </w:r>
      <w:proofErr w:type="spellEnd"/>
      <w:r w:rsidR="001D1CBD" w:rsidRPr="00D05EDD">
        <w:t xml:space="preserve"> </w:t>
      </w:r>
      <w:r w:rsidRPr="00D05EDD">
        <w:tab/>
      </w:r>
      <w:r w:rsidR="00990380" w:rsidRPr="00D05EDD">
        <w:t xml:space="preserve"> </w:t>
      </w:r>
    </w:p>
    <w:p w14:paraId="72E77836" w14:textId="47B72039" w:rsidR="00D05EDD" w:rsidRDefault="00D05EDD" w:rsidP="00D05EDD">
      <w:pPr>
        <w:spacing w:after="0"/>
      </w:pPr>
      <w:r w:rsidRPr="00002379">
        <w:t xml:space="preserve">za níž právně jedná </w:t>
      </w:r>
      <w:r>
        <w:t xml:space="preserve">ve věcech smluvních Nikolas </w:t>
      </w:r>
      <w:proofErr w:type="spellStart"/>
      <w:r>
        <w:t>Bodas</w:t>
      </w:r>
      <w:proofErr w:type="spellEnd"/>
      <w:r>
        <w:t xml:space="preserve">, jednatel </w:t>
      </w:r>
    </w:p>
    <w:p w14:paraId="34FBA089" w14:textId="6F93576A" w:rsidR="00D05EDD" w:rsidRPr="00002379" w:rsidRDefault="00D05EDD" w:rsidP="00D05EDD">
      <w:r>
        <w:t xml:space="preserve">za níž právně jedná ve věcech technických a realizačních Nikolas </w:t>
      </w:r>
      <w:proofErr w:type="spellStart"/>
      <w:r>
        <w:t>Bodas</w:t>
      </w:r>
      <w:proofErr w:type="spellEnd"/>
      <w:r>
        <w:t xml:space="preserve">, jednatel </w:t>
      </w:r>
    </w:p>
    <w:p w14:paraId="71981841" w14:textId="77777777" w:rsidR="00D05EDD" w:rsidRPr="00312C72" w:rsidRDefault="00D05EDD" w:rsidP="008008E6">
      <w:pPr>
        <w:rPr>
          <w:rFonts w:cs="Times New Roman"/>
          <w:i/>
          <w:iCs/>
          <w:szCs w:val="24"/>
          <w:highlight w:val="yellow"/>
        </w:rPr>
      </w:pPr>
    </w:p>
    <w:p w14:paraId="395D477F" w14:textId="562EBF46" w:rsidR="00BC0A60" w:rsidRDefault="00BC0A60" w:rsidP="00BC0A60">
      <w:pPr>
        <w:rPr>
          <w:i/>
          <w:iCs/>
          <w:szCs w:val="24"/>
          <w:lang w:eastAsia="cs-CZ"/>
        </w:rPr>
      </w:pPr>
      <w:r w:rsidRPr="00B6366A">
        <w:rPr>
          <w:rFonts w:cs="Times New Roman"/>
          <w:i/>
          <w:iCs/>
          <w:szCs w:val="24"/>
          <w:lang w:eastAsia="cs-CZ"/>
        </w:rPr>
        <w:t>(dále jen jako „</w:t>
      </w:r>
      <w:r>
        <w:rPr>
          <w:rFonts w:cs="Times New Roman"/>
          <w:i/>
          <w:iCs/>
          <w:szCs w:val="24"/>
          <w:lang w:eastAsia="cs-CZ"/>
        </w:rPr>
        <w:t>Zhotovitel</w:t>
      </w:r>
      <w:r w:rsidRPr="00B6366A">
        <w:rPr>
          <w:rFonts w:cs="Times New Roman"/>
          <w:i/>
          <w:iCs/>
          <w:szCs w:val="24"/>
          <w:lang w:eastAsia="cs-CZ"/>
        </w:rPr>
        <w:t>“)</w:t>
      </w:r>
    </w:p>
    <w:p w14:paraId="483D7BC2" w14:textId="77777777" w:rsidR="008008E6" w:rsidRDefault="008008E6" w:rsidP="00F97F1F">
      <w:pPr>
        <w:rPr>
          <w:b/>
          <w:bCs/>
        </w:rPr>
      </w:pPr>
    </w:p>
    <w:p w14:paraId="359B6257" w14:textId="77777777" w:rsidR="00F97F1F" w:rsidRPr="00F97F1F" w:rsidRDefault="00F97F1F" w:rsidP="00F97F1F">
      <w:r w:rsidRPr="00F97F1F">
        <w:rPr>
          <w:b/>
          <w:bCs/>
        </w:rPr>
        <w:t>1. Předmět smlouvy</w:t>
      </w:r>
    </w:p>
    <w:p w14:paraId="251875CE" w14:textId="08252266" w:rsidR="00F97F1F" w:rsidRPr="00F97F1F" w:rsidRDefault="00F97F1F" w:rsidP="008008E6">
      <w:pPr>
        <w:jc w:val="both"/>
      </w:pPr>
      <w:r w:rsidRPr="00F97F1F">
        <w:t xml:space="preserve">1.1 Zhotovitel se zavazuje pro Objednatele na svůj náklad a na své nebezpečí zhotovit </w:t>
      </w:r>
      <w:r w:rsidR="00336F65" w:rsidRPr="00336F65">
        <w:rPr>
          <w:b/>
          <w:bCs/>
        </w:rPr>
        <w:t>D</w:t>
      </w:r>
      <w:r w:rsidRPr="00336F65">
        <w:rPr>
          <w:b/>
          <w:bCs/>
        </w:rPr>
        <w:t>ílo</w:t>
      </w:r>
      <w:r w:rsidRPr="00F97F1F">
        <w:t xml:space="preserve"> s následující specifikac</w:t>
      </w:r>
      <w:r w:rsidR="000912A3">
        <w:t>í</w:t>
      </w:r>
      <w:r w:rsidRPr="00F97F1F">
        <w:t>:</w:t>
      </w:r>
      <w:r w:rsidR="008008E6">
        <w:t xml:space="preserve"> </w:t>
      </w:r>
      <w:r w:rsidR="008008E6" w:rsidRPr="00D05EDD">
        <w:rPr>
          <w:b/>
          <w:bCs/>
        </w:rPr>
        <w:t>Opravy</w:t>
      </w:r>
      <w:r w:rsidR="008008E6" w:rsidRPr="00D05EDD">
        <w:t xml:space="preserve"> v budově </w:t>
      </w:r>
      <w:r w:rsidR="00EF135C" w:rsidRPr="00D05EDD">
        <w:t>Ostravského muzea</w:t>
      </w:r>
      <w:r w:rsidR="008008E6" w:rsidRPr="00D05EDD">
        <w:t xml:space="preserve">, příspěvkové organizace, </w:t>
      </w:r>
      <w:r w:rsidR="00EF135C" w:rsidRPr="00D05EDD">
        <w:t>Staré radnice (</w:t>
      </w:r>
      <w:r w:rsidR="00A04D40" w:rsidRPr="00D05EDD">
        <w:t>3.NP</w:t>
      </w:r>
      <w:r w:rsidR="00D05EDD" w:rsidRPr="00D05EDD">
        <w:t>, místnosti 323 a 324</w:t>
      </w:r>
      <w:r w:rsidR="00EF135C" w:rsidRPr="00D05EDD">
        <w:t>)</w:t>
      </w:r>
      <w:r w:rsidR="00526F63" w:rsidRPr="00D05EDD">
        <w:t>, na adrese</w:t>
      </w:r>
      <w:r w:rsidR="008008E6" w:rsidRPr="00D05EDD">
        <w:t xml:space="preserve"> </w:t>
      </w:r>
      <w:r w:rsidR="00EF135C" w:rsidRPr="00D05EDD">
        <w:rPr>
          <w:b/>
          <w:bCs/>
          <w:shd w:val="clear" w:color="auto" w:fill="FFFFFF" w:themeFill="background1"/>
        </w:rPr>
        <w:t xml:space="preserve">Masarykovo náměstí 1, </w:t>
      </w:r>
      <w:r w:rsidR="00AF65B3" w:rsidRPr="00D05EDD">
        <w:rPr>
          <w:b/>
          <w:bCs/>
          <w:shd w:val="clear" w:color="auto" w:fill="FFFFFF" w:themeFill="background1"/>
        </w:rPr>
        <w:t>7</w:t>
      </w:r>
      <w:r w:rsidR="00EF135C" w:rsidRPr="00D05EDD">
        <w:rPr>
          <w:b/>
          <w:bCs/>
          <w:shd w:val="clear" w:color="auto" w:fill="FFFFFF" w:themeFill="background1"/>
        </w:rPr>
        <w:t>28</w:t>
      </w:r>
      <w:r w:rsidR="00AF65B3" w:rsidRPr="00D05EDD">
        <w:rPr>
          <w:b/>
          <w:bCs/>
          <w:shd w:val="clear" w:color="auto" w:fill="FFFFFF" w:themeFill="background1"/>
        </w:rPr>
        <w:t xml:space="preserve"> </w:t>
      </w:r>
      <w:r w:rsidR="00EF135C" w:rsidRPr="00D05EDD">
        <w:rPr>
          <w:b/>
          <w:bCs/>
          <w:shd w:val="clear" w:color="auto" w:fill="FFFFFF" w:themeFill="background1"/>
        </w:rPr>
        <w:t>41</w:t>
      </w:r>
      <w:r w:rsidR="00AF65B3" w:rsidRPr="00D05EDD">
        <w:rPr>
          <w:b/>
          <w:bCs/>
          <w:shd w:val="clear" w:color="auto" w:fill="FFFFFF" w:themeFill="background1"/>
        </w:rPr>
        <w:t>, Moravská</w:t>
      </w:r>
      <w:r w:rsidR="008008E6" w:rsidRPr="00D05EDD">
        <w:rPr>
          <w:b/>
          <w:bCs/>
          <w:shd w:val="clear" w:color="auto" w:fill="FFFFFF" w:themeFill="background1"/>
        </w:rPr>
        <w:t xml:space="preserve"> Ostrava</w:t>
      </w:r>
      <w:r w:rsidR="00AF65B3" w:rsidRPr="00D05EDD">
        <w:rPr>
          <w:b/>
          <w:bCs/>
        </w:rPr>
        <w:t xml:space="preserve"> a Přívoz. </w:t>
      </w:r>
      <w:r w:rsidR="00336F65" w:rsidRPr="00D05EDD">
        <w:t xml:space="preserve">Opravy zahrnují </w:t>
      </w:r>
      <w:r w:rsidR="00EF135C" w:rsidRPr="00D05EDD">
        <w:t xml:space="preserve">kompletní </w:t>
      </w:r>
      <w:r w:rsidR="00A04D40" w:rsidRPr="00D05EDD">
        <w:t>likvidaci mříží (6 ks)</w:t>
      </w:r>
      <w:r w:rsidR="002E66D6">
        <w:t>,</w:t>
      </w:r>
      <w:r w:rsidR="00A04D40" w:rsidRPr="00D05EDD">
        <w:t xml:space="preserve"> </w:t>
      </w:r>
      <w:proofErr w:type="spellStart"/>
      <w:r w:rsidR="00A04D40" w:rsidRPr="00D05EDD">
        <w:t>sto</w:t>
      </w:r>
      <w:r w:rsidR="00D05EDD" w:rsidRPr="00D05EDD">
        <w:t>l</w:t>
      </w:r>
      <w:r w:rsidR="00A04D40" w:rsidRPr="00D05EDD">
        <w:t>ařské</w:t>
      </w:r>
      <w:proofErr w:type="spellEnd"/>
      <w:r w:rsidR="00A04D40" w:rsidRPr="00D05EDD">
        <w:t xml:space="preserve"> a</w:t>
      </w:r>
      <w:r w:rsidR="007921CD">
        <w:t xml:space="preserve"> drobné</w:t>
      </w:r>
      <w:r w:rsidR="00A04D40" w:rsidRPr="00D05EDD">
        <w:t xml:space="preserve"> zednické práce</w:t>
      </w:r>
      <w:r w:rsidR="007921CD">
        <w:t xml:space="preserve"> v souvislosti s demontáží </w:t>
      </w:r>
      <w:r w:rsidR="00E211E6">
        <w:t xml:space="preserve">a úpravou </w:t>
      </w:r>
      <w:r w:rsidR="007921CD">
        <w:t>interiérových výstavních konstrukcí</w:t>
      </w:r>
      <w:r w:rsidR="00A04D40" w:rsidRPr="00D05EDD">
        <w:t>, malování, elektro</w:t>
      </w:r>
      <w:r w:rsidR="007921CD">
        <w:t xml:space="preserve"> opravy</w:t>
      </w:r>
      <w:r w:rsidR="00A04D40" w:rsidRPr="00D05EDD">
        <w:t xml:space="preserve">, renovace podlah </w:t>
      </w:r>
      <w:r w:rsidR="008816AC">
        <w:t>v místnostech 323 a 324 a dále renovac</w:t>
      </w:r>
      <w:r w:rsidR="007921CD">
        <w:t>i</w:t>
      </w:r>
      <w:r w:rsidR="008816AC">
        <w:t xml:space="preserve"> 6 m2 v </w:t>
      </w:r>
      <w:r w:rsidR="00A04D40" w:rsidRPr="00D05EDD">
        <w:t>místnost</w:t>
      </w:r>
      <w:r w:rsidR="008816AC">
        <w:t>ech</w:t>
      </w:r>
      <w:r w:rsidR="00D05EDD" w:rsidRPr="00D05EDD">
        <w:t xml:space="preserve"> 305 a </w:t>
      </w:r>
      <w:r w:rsidR="00A04D40" w:rsidRPr="00D05EDD">
        <w:t>308.</w:t>
      </w:r>
      <w:r w:rsidR="00336F65" w:rsidRPr="00D05EDD">
        <w:t xml:space="preserve"> Dílo je dále specifikováno cenovou nabídkou na dílčí opravy ze dne </w:t>
      </w:r>
      <w:r w:rsidR="00A04D40" w:rsidRPr="00D05EDD">
        <w:rPr>
          <w:b/>
          <w:bCs/>
        </w:rPr>
        <w:t>4</w:t>
      </w:r>
      <w:r w:rsidR="00336F65" w:rsidRPr="00D05EDD">
        <w:rPr>
          <w:b/>
          <w:bCs/>
        </w:rPr>
        <w:t xml:space="preserve">. </w:t>
      </w:r>
      <w:r w:rsidR="00A04D40" w:rsidRPr="00D05EDD">
        <w:rPr>
          <w:b/>
          <w:bCs/>
        </w:rPr>
        <w:t>6</w:t>
      </w:r>
      <w:r w:rsidR="00336F65" w:rsidRPr="00D05EDD">
        <w:rPr>
          <w:b/>
          <w:bCs/>
        </w:rPr>
        <w:t>. 202</w:t>
      </w:r>
      <w:r w:rsidR="00A04D40" w:rsidRPr="00D05EDD">
        <w:rPr>
          <w:b/>
          <w:bCs/>
        </w:rPr>
        <w:t>5</w:t>
      </w:r>
      <w:r w:rsidR="00D05EDD" w:rsidRPr="00D05EDD">
        <w:rPr>
          <w:b/>
          <w:bCs/>
        </w:rPr>
        <w:t xml:space="preserve"> a 2</w:t>
      </w:r>
      <w:r w:rsidR="00D92E80">
        <w:rPr>
          <w:b/>
          <w:bCs/>
        </w:rPr>
        <w:t>3</w:t>
      </w:r>
      <w:r w:rsidR="00D05EDD" w:rsidRPr="00D05EDD">
        <w:rPr>
          <w:b/>
          <w:bCs/>
        </w:rPr>
        <w:t>. 6. 2025</w:t>
      </w:r>
      <w:r w:rsidR="00336F65" w:rsidRPr="00D05EDD">
        <w:t>, která je nedílnou součástí této smlouvy.</w:t>
      </w:r>
    </w:p>
    <w:p w14:paraId="366C1D47" w14:textId="77777777" w:rsidR="00F97F1F" w:rsidRDefault="00F97F1F" w:rsidP="008008E6">
      <w:pPr>
        <w:jc w:val="both"/>
      </w:pPr>
      <w:r w:rsidRPr="00F97F1F">
        <w:lastRenderedPageBreak/>
        <w:t>1.2 Objednatel se zavazuje řádně a včasně dokončené Dílo převzít a zaplatit Zhotoviteli dohodnutou cenu, to vše za podmínek dle této Smlouvy.</w:t>
      </w:r>
    </w:p>
    <w:p w14:paraId="2CE34EEF" w14:textId="67EA0173" w:rsidR="00640E30" w:rsidRPr="008816AC" w:rsidRDefault="00640E30" w:rsidP="008008E6">
      <w:pPr>
        <w:jc w:val="both"/>
      </w:pPr>
      <w:r>
        <w:t>1.</w:t>
      </w:r>
      <w:r w:rsidRPr="000912A3">
        <w:t xml:space="preserve">3 </w:t>
      </w:r>
      <w:r w:rsidRPr="008816AC">
        <w:t>Zhotovitel je povinen před zahájením prací upozornit na případně zjištěné chyby a nedostatky, které nejsou v cenové nabídce na dílčí opravy ze dne</w:t>
      </w:r>
      <w:r w:rsidR="00A04D40" w:rsidRPr="008816AC">
        <w:t xml:space="preserve"> 4</w:t>
      </w:r>
      <w:r w:rsidRPr="008816AC">
        <w:t xml:space="preserve">. </w:t>
      </w:r>
      <w:r w:rsidR="00A04D40" w:rsidRPr="008816AC">
        <w:t>6</w:t>
      </w:r>
      <w:r w:rsidR="00084958" w:rsidRPr="008816AC">
        <w:t>.</w:t>
      </w:r>
      <w:r w:rsidRPr="008816AC">
        <w:t xml:space="preserve"> 202</w:t>
      </w:r>
      <w:r w:rsidR="00A04D40" w:rsidRPr="008816AC">
        <w:t>5</w:t>
      </w:r>
      <w:r w:rsidRPr="008816AC">
        <w:t xml:space="preserve"> </w:t>
      </w:r>
      <w:r w:rsidR="008816AC" w:rsidRPr="008816AC">
        <w:t>a 2</w:t>
      </w:r>
      <w:r w:rsidR="00D92E80">
        <w:t>3</w:t>
      </w:r>
      <w:r w:rsidR="008816AC" w:rsidRPr="008816AC">
        <w:t xml:space="preserve">. 6. 2025 </w:t>
      </w:r>
      <w:r w:rsidRPr="008816AC">
        <w:t>zahrnuty. V případě legislativních změn, které by se týkaly předmětu díla, je zhotovitel povinen objednatele na tuto skutečnost upozornit a navrhnout jiné technické provedení díla.</w:t>
      </w:r>
    </w:p>
    <w:p w14:paraId="3407C474" w14:textId="614ABDB5" w:rsidR="00640E30" w:rsidRDefault="00640E30" w:rsidP="008008E6">
      <w:pPr>
        <w:jc w:val="both"/>
      </w:pPr>
      <w:r w:rsidRPr="008816AC">
        <w:t>1. 4. Místo plnění je bu</w:t>
      </w:r>
      <w:r w:rsidR="00167E6E" w:rsidRPr="008816AC">
        <w:t xml:space="preserve">dova Ostravského muzea, příspěvkové organizace, </w:t>
      </w:r>
      <w:r w:rsidR="00312C72" w:rsidRPr="008816AC">
        <w:t>3</w:t>
      </w:r>
      <w:r w:rsidR="00167E6E" w:rsidRPr="008816AC">
        <w:t xml:space="preserve">. </w:t>
      </w:r>
      <w:r w:rsidR="00312C72" w:rsidRPr="008816AC">
        <w:t>N</w:t>
      </w:r>
      <w:r w:rsidR="00167E6E" w:rsidRPr="008816AC">
        <w:t>P Staré radnice (</w:t>
      </w:r>
      <w:r w:rsidR="008816AC" w:rsidRPr="008816AC">
        <w:t xml:space="preserve">místnosti 323, 324, 305 a </w:t>
      </w:r>
      <w:proofErr w:type="gramStart"/>
      <w:r w:rsidR="008816AC" w:rsidRPr="008816AC">
        <w:t>308</w:t>
      </w:r>
      <w:r w:rsidR="00167E6E" w:rsidRPr="008816AC">
        <w:t xml:space="preserve"> </w:t>
      </w:r>
      <w:r w:rsidR="00541457" w:rsidRPr="008816AC">
        <w:t>)</w:t>
      </w:r>
      <w:proofErr w:type="gramEnd"/>
      <w:r w:rsidR="00167E6E" w:rsidRPr="008816AC">
        <w:t xml:space="preserve">, </w:t>
      </w:r>
      <w:r w:rsidR="00167E6E" w:rsidRPr="008816AC">
        <w:rPr>
          <w:b/>
          <w:bCs/>
          <w:shd w:val="clear" w:color="auto" w:fill="FFFFFF" w:themeFill="background1"/>
        </w:rPr>
        <w:t>Masarykovo náměstí 1, 728 41, Moravská Ostrava</w:t>
      </w:r>
      <w:r w:rsidR="00167E6E" w:rsidRPr="008816AC">
        <w:rPr>
          <w:b/>
          <w:bCs/>
        </w:rPr>
        <w:t xml:space="preserve"> a Přívoz.</w:t>
      </w:r>
      <w:r w:rsidR="00167E6E" w:rsidRPr="00AF65B3">
        <w:rPr>
          <w:b/>
          <w:bCs/>
        </w:rPr>
        <w:t xml:space="preserve"> </w:t>
      </w:r>
    </w:p>
    <w:p w14:paraId="24A4CD77" w14:textId="06A7D1DB" w:rsidR="00640E30" w:rsidRDefault="00640E30" w:rsidP="008008E6">
      <w:pPr>
        <w:jc w:val="both"/>
      </w:pPr>
      <w:r>
        <w:t>1.5 Předmětem díla jsou zároveň práce a dodávky, které objednatel podrobně nespecifikoval v poptávce, ale které patří k řádnému zhotovení díla, a o kterých zhotovitel věděl, nebo dle svých odborných znalostí vědět měl, že jsou k řádnému a kvalitnímu provedení díla nezbytné.</w:t>
      </w:r>
    </w:p>
    <w:p w14:paraId="5188C2D9" w14:textId="15027087" w:rsidR="00640E30" w:rsidRPr="00F97F1F" w:rsidRDefault="00640E30" w:rsidP="008008E6">
      <w:pPr>
        <w:jc w:val="both"/>
      </w:pPr>
      <w:r>
        <w:t xml:space="preserve">1.6  </w:t>
      </w:r>
      <w:r w:rsidR="005542BD">
        <w:t xml:space="preserve"> </w:t>
      </w:r>
      <w:r>
        <w:t xml:space="preserve">Splněním Díla se rozumí úplně dokončení </w:t>
      </w:r>
      <w:r w:rsidR="005542BD">
        <w:t>oprav v místě plnění</w:t>
      </w:r>
      <w:r>
        <w:t xml:space="preserve">, jeho vyklizení a podepsání zápisu o předání a převzetí </w:t>
      </w:r>
      <w:r w:rsidR="0030462A">
        <w:t>díla</w:t>
      </w:r>
      <w:r>
        <w:t xml:space="preserve">. </w:t>
      </w:r>
    </w:p>
    <w:p w14:paraId="6CAC0488" w14:textId="77777777" w:rsidR="00F97F1F" w:rsidRPr="00F97F1F" w:rsidRDefault="00F97F1F" w:rsidP="00F97F1F">
      <w:r w:rsidRPr="00F97F1F">
        <w:rPr>
          <w:b/>
          <w:bCs/>
        </w:rPr>
        <w:t>2. Cena DÍLA</w:t>
      </w:r>
    </w:p>
    <w:p w14:paraId="1E36CA26" w14:textId="10540102" w:rsidR="00F97F1F" w:rsidRPr="00F97F1F" w:rsidRDefault="00F97F1F" w:rsidP="008008E6">
      <w:pPr>
        <w:jc w:val="both"/>
      </w:pPr>
      <w:r w:rsidRPr="00F97F1F">
        <w:t xml:space="preserve">2.1 Strany </w:t>
      </w:r>
      <w:r w:rsidRPr="008816AC">
        <w:t xml:space="preserve">se dohodly, že cena za Dílo je stanovena ve výši </w:t>
      </w:r>
      <w:r w:rsidR="00204E11" w:rsidRPr="008816AC">
        <w:rPr>
          <w:b/>
          <w:bCs/>
        </w:rPr>
        <w:t>2</w:t>
      </w:r>
      <w:r w:rsidR="00A04D40" w:rsidRPr="008816AC">
        <w:rPr>
          <w:b/>
          <w:bCs/>
        </w:rPr>
        <w:t>10</w:t>
      </w:r>
      <w:r w:rsidR="00204E11" w:rsidRPr="008816AC">
        <w:rPr>
          <w:b/>
          <w:bCs/>
        </w:rPr>
        <w:t> </w:t>
      </w:r>
      <w:r w:rsidR="00A04D40" w:rsidRPr="008816AC">
        <w:rPr>
          <w:b/>
          <w:bCs/>
        </w:rPr>
        <w:t>300</w:t>
      </w:r>
      <w:r w:rsidR="00336F65" w:rsidRPr="008816AC">
        <w:rPr>
          <w:b/>
          <w:bCs/>
        </w:rPr>
        <w:t xml:space="preserve"> Kč</w:t>
      </w:r>
      <w:r w:rsidR="008816AC" w:rsidRPr="008816AC">
        <w:rPr>
          <w:b/>
          <w:bCs/>
        </w:rPr>
        <w:t>. Zhotovitel</w:t>
      </w:r>
      <w:r w:rsidR="008816AC">
        <w:rPr>
          <w:b/>
          <w:bCs/>
        </w:rPr>
        <w:t xml:space="preserve"> není plátce DPH. </w:t>
      </w:r>
    </w:p>
    <w:p w14:paraId="36F5C748" w14:textId="16244063" w:rsidR="00F97F1F" w:rsidRDefault="00F97F1F" w:rsidP="008008E6">
      <w:pPr>
        <w:jc w:val="both"/>
      </w:pPr>
      <w:r w:rsidRPr="00F97F1F">
        <w:t xml:space="preserve">2.2 Cena je splatná nejpozději </w:t>
      </w:r>
      <w:r w:rsidR="00336F65" w:rsidRPr="002B53D7">
        <w:rPr>
          <w:b/>
          <w:bCs/>
        </w:rPr>
        <w:t>do 1</w:t>
      </w:r>
      <w:r w:rsidR="00640E30" w:rsidRPr="002B53D7">
        <w:rPr>
          <w:b/>
          <w:bCs/>
        </w:rPr>
        <w:t>4</w:t>
      </w:r>
      <w:r w:rsidR="00336F65" w:rsidRPr="002B53D7">
        <w:rPr>
          <w:b/>
          <w:bCs/>
        </w:rPr>
        <w:t xml:space="preserve"> dnů</w:t>
      </w:r>
      <w:r w:rsidR="00336F65">
        <w:t xml:space="preserve"> od data </w:t>
      </w:r>
      <w:r w:rsidR="00640E30">
        <w:t>obdržení</w:t>
      </w:r>
      <w:r w:rsidR="00336F65">
        <w:t xml:space="preserve"> faktury </w:t>
      </w:r>
      <w:r w:rsidR="00640E30">
        <w:t>Objednatelem</w:t>
      </w:r>
      <w:r w:rsidR="00336F65">
        <w:t xml:space="preserve">, a to </w:t>
      </w:r>
      <w:r w:rsidRPr="00F97F1F">
        <w:t>elektronicky</w:t>
      </w:r>
      <w:r w:rsidR="00E211E6">
        <w:t>,</w:t>
      </w:r>
      <w:r w:rsidRPr="00F97F1F">
        <w:t xml:space="preserve"> na bankovní účet Zhotovitele</w:t>
      </w:r>
      <w:r w:rsidR="00990380">
        <w:t>.</w:t>
      </w:r>
      <w:r w:rsidR="005542BD">
        <w:t xml:space="preserve"> Zhotovitel je oprávněn vystavit fakturu po předání a převzetí díla objednatelem. </w:t>
      </w:r>
    </w:p>
    <w:p w14:paraId="24651B53" w14:textId="651EC074" w:rsidR="001345FD" w:rsidRPr="00F97F1F" w:rsidRDefault="001345FD" w:rsidP="008008E6">
      <w:pPr>
        <w:jc w:val="both"/>
      </w:pPr>
      <w:r>
        <w:t xml:space="preserve">2.3 Zhotovitel tímto zaručuje objednateli, že před stanovením ceny za dílo tak, jak je tato cena stanovena v této smlouvě, provedl ocenění, kalkulace množství, jednotek a prvků, zahrnutých do dodávky díla. V cenách výkonů jsou zahrnuty veškeré hlavní, vedlejší a jiné náklady, které jsou nutné k jejich odborně technickému provedení. </w:t>
      </w:r>
    </w:p>
    <w:p w14:paraId="0DEAE6D5" w14:textId="191311A7" w:rsidR="00F97F1F" w:rsidRPr="00F97F1F" w:rsidRDefault="00F97F1F" w:rsidP="00F97F1F">
      <w:r w:rsidRPr="00F97F1F">
        <w:rPr>
          <w:b/>
          <w:bCs/>
        </w:rPr>
        <w:t>3. Provádění DÍLA</w:t>
      </w:r>
      <w:r w:rsidR="005542BD">
        <w:rPr>
          <w:b/>
          <w:bCs/>
        </w:rPr>
        <w:t xml:space="preserve"> a </w:t>
      </w:r>
      <w:r w:rsidR="00F55685">
        <w:rPr>
          <w:b/>
          <w:bCs/>
        </w:rPr>
        <w:t>ZÁRUKA za jakost</w:t>
      </w:r>
    </w:p>
    <w:p w14:paraId="07A62C69" w14:textId="1513691D" w:rsidR="00F97F1F" w:rsidRPr="00990380" w:rsidRDefault="00F97F1F" w:rsidP="00F97F1F">
      <w:pPr>
        <w:rPr>
          <w:b/>
          <w:bCs/>
        </w:rPr>
      </w:pPr>
      <w:r w:rsidRPr="00F97F1F">
        <w:t xml:space="preserve">3.1 </w:t>
      </w:r>
      <w:r w:rsidRPr="008816AC">
        <w:t xml:space="preserve">Zhotovitel se zavazuje provést Dílo nejpozději do </w:t>
      </w:r>
      <w:r w:rsidR="00541457" w:rsidRPr="008816AC">
        <w:rPr>
          <w:b/>
          <w:bCs/>
        </w:rPr>
        <w:t>31</w:t>
      </w:r>
      <w:r w:rsidR="00990380" w:rsidRPr="008816AC">
        <w:rPr>
          <w:b/>
          <w:bCs/>
        </w:rPr>
        <w:t xml:space="preserve">. </w:t>
      </w:r>
      <w:r w:rsidR="00541457" w:rsidRPr="008816AC">
        <w:rPr>
          <w:b/>
          <w:bCs/>
        </w:rPr>
        <w:t>7</w:t>
      </w:r>
      <w:r w:rsidR="00990380" w:rsidRPr="008816AC">
        <w:rPr>
          <w:b/>
          <w:bCs/>
        </w:rPr>
        <w:t>. 202</w:t>
      </w:r>
      <w:r w:rsidR="00541457" w:rsidRPr="008816AC">
        <w:rPr>
          <w:b/>
          <w:bCs/>
        </w:rPr>
        <w:t>5</w:t>
      </w:r>
      <w:r w:rsidRPr="008816AC">
        <w:rPr>
          <w:b/>
          <w:bCs/>
        </w:rPr>
        <w:t>.</w:t>
      </w:r>
    </w:p>
    <w:p w14:paraId="0D026003" w14:textId="77777777" w:rsidR="00F97F1F" w:rsidRDefault="00F97F1F" w:rsidP="00F97F1F">
      <w:r w:rsidRPr="00F97F1F">
        <w:t>3.2 Zhotovitel nese nebezpečí škody na Díle do dne, kdy dojde k předání celého Díla Objednateli.</w:t>
      </w:r>
    </w:p>
    <w:p w14:paraId="483DC007" w14:textId="66780D3F" w:rsidR="001345FD" w:rsidRDefault="001345FD" w:rsidP="002B53D7">
      <w:pPr>
        <w:jc w:val="both"/>
      </w:pPr>
      <w:r>
        <w:t>3.</w:t>
      </w:r>
      <w:r w:rsidR="005C0FCC">
        <w:t>3</w:t>
      </w:r>
      <w:r>
        <w:t xml:space="preserve"> Zhotovitel se zavazuje udržovat v místě plnění díla pořádek a čistotu, na svůj náklad odstraňovat odpady a nečistoty vzniklé jeho činností, a to v souladu s příslušnými předpisy, zejména ekologickými a o likvidaci odpadů. Stejná povinnost se vztahuje na veřejná prostranství, která zhotovitel používá pro příjezd k místu plnění díla. </w:t>
      </w:r>
    </w:p>
    <w:p w14:paraId="21FDAB96" w14:textId="4EE6C569" w:rsidR="005542BD" w:rsidRDefault="005542BD" w:rsidP="00F55685">
      <w:pPr>
        <w:jc w:val="both"/>
      </w:pPr>
      <w:r>
        <w:t xml:space="preserve">3.4 Zhotovitel poskytuje na zhotovené dílo dle této smlouvy záruku za jakost v délce </w:t>
      </w:r>
      <w:r w:rsidR="00990380" w:rsidRPr="00990380">
        <w:rPr>
          <w:b/>
          <w:bCs/>
        </w:rPr>
        <w:t xml:space="preserve">24 </w:t>
      </w:r>
      <w:r w:rsidRPr="00990380">
        <w:rPr>
          <w:b/>
          <w:bCs/>
        </w:rPr>
        <w:t>měsíců</w:t>
      </w:r>
      <w:r>
        <w:t xml:space="preserve"> </w:t>
      </w:r>
      <w:r w:rsidR="00990380">
        <w:t>o</w:t>
      </w:r>
      <w:r>
        <w:t xml:space="preserve">d data předání </w:t>
      </w:r>
      <w:r w:rsidR="0030462A">
        <w:t xml:space="preserve">díla </w:t>
      </w:r>
      <w:r>
        <w:t xml:space="preserve">objednateli. Každá prokázaná vada, </w:t>
      </w:r>
      <w:r w:rsidR="0030462A">
        <w:t>ne</w:t>
      </w:r>
      <w:r>
        <w:t>zaviněná objednatelem, která se projeví během záruční doby, bude odstraněna zhotovitelem zcela na jeho náklady. Záruka za jakost se prodlužuje o dobu</w:t>
      </w:r>
      <w:r w:rsidR="0030462A">
        <w:t xml:space="preserve"> </w:t>
      </w:r>
      <w:r>
        <w:t>od oznámení vady objednatelem do jejího prokazatelného písemného odstranění zhotovitelem a předání objednateli.</w:t>
      </w:r>
    </w:p>
    <w:p w14:paraId="03F1E82C" w14:textId="38257C41" w:rsidR="005542BD" w:rsidRDefault="005542BD" w:rsidP="004363CB">
      <w:pPr>
        <w:jc w:val="both"/>
      </w:pPr>
      <w:r>
        <w:t xml:space="preserve">3.5 Povinnosti a práva ze záruky za jakost upravuje plně občanský zákoník. </w:t>
      </w:r>
    </w:p>
    <w:p w14:paraId="58EF8E4B" w14:textId="4F8FFBD3" w:rsidR="005542BD" w:rsidRDefault="005542BD" w:rsidP="004363CB">
      <w:pPr>
        <w:jc w:val="both"/>
      </w:pPr>
      <w:r>
        <w:t>3.6 Jestliže se v záruční době vyskytnou vady, je objednatel povinen každé zjištění vady u zhotovitele písemně reklamovat, a to bezodkladně po jejím zjištění, nejpozději však do konce sjednané záruky za jakost.</w:t>
      </w:r>
    </w:p>
    <w:p w14:paraId="1C13AE3A" w14:textId="77185487" w:rsidR="005542BD" w:rsidRDefault="005542BD" w:rsidP="004363CB">
      <w:pPr>
        <w:jc w:val="both"/>
      </w:pPr>
      <w:r>
        <w:t>3.7 Zhotovitel je povinen nastoupit k odstranění písemně oznámených reklamovaných vad: do 24 hod. u vad bránících provozu díla nebo ohrožujících bezpečnost osob či majetku, do 5 dnů u vad ostatních od jejich oznámení.</w:t>
      </w:r>
    </w:p>
    <w:p w14:paraId="0F8CB5B9" w14:textId="26BD929B" w:rsidR="00F55685" w:rsidRPr="00F55685" w:rsidRDefault="005542BD" w:rsidP="00F55685">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sidRPr="00F55685">
        <w:rPr>
          <w:rFonts w:asciiTheme="minorHAnsi" w:eastAsiaTheme="minorHAnsi" w:hAnsiTheme="minorHAnsi" w:cstheme="minorBidi"/>
          <w:kern w:val="2"/>
          <w:sz w:val="22"/>
          <w:szCs w:val="22"/>
          <w:lang w:eastAsia="en-US"/>
          <w14:ligatures w14:val="standardContextual"/>
        </w:rPr>
        <w:t xml:space="preserve">3.8 </w:t>
      </w:r>
      <w:r w:rsidR="00F55685" w:rsidRPr="00F55685">
        <w:rPr>
          <w:rFonts w:asciiTheme="minorHAnsi" w:eastAsiaTheme="minorHAnsi" w:hAnsiTheme="minorHAnsi" w:cstheme="minorBidi"/>
          <w:kern w:val="2"/>
          <w:sz w:val="22"/>
          <w:szCs w:val="22"/>
          <w:lang w:eastAsia="en-US"/>
          <w14:ligatures w14:val="standardContextual"/>
        </w:rPr>
        <w:t>Pokud nedojde zhotovitelem k odstranění vady v termínu do 7 dnů u vad bránících provozu díla nebo ohrožujících bezpečnost osob či majetku</w:t>
      </w:r>
      <w:r w:rsidR="0030462A">
        <w:rPr>
          <w:rFonts w:asciiTheme="minorHAnsi" w:eastAsiaTheme="minorHAnsi" w:hAnsiTheme="minorHAnsi" w:cstheme="minorBidi"/>
          <w:kern w:val="2"/>
          <w:sz w:val="22"/>
          <w:szCs w:val="22"/>
          <w:lang w:eastAsia="en-US"/>
          <w14:ligatures w14:val="standardContextual"/>
        </w:rPr>
        <w:t xml:space="preserve">, </w:t>
      </w:r>
      <w:r w:rsidR="00F55685" w:rsidRPr="00F55685">
        <w:rPr>
          <w:rFonts w:asciiTheme="minorHAnsi" w:eastAsiaTheme="minorHAnsi" w:hAnsiTheme="minorHAnsi" w:cstheme="minorBidi"/>
          <w:kern w:val="2"/>
          <w:sz w:val="22"/>
          <w:szCs w:val="22"/>
          <w:lang w:eastAsia="en-US"/>
          <w14:ligatures w14:val="standardContextual"/>
        </w:rPr>
        <w:t xml:space="preserve">a v termínu do </w:t>
      </w:r>
      <w:proofErr w:type="gramStart"/>
      <w:r w:rsidR="00F55685" w:rsidRPr="00F55685">
        <w:rPr>
          <w:rFonts w:asciiTheme="minorHAnsi" w:eastAsiaTheme="minorHAnsi" w:hAnsiTheme="minorHAnsi" w:cstheme="minorBidi"/>
          <w:kern w:val="2"/>
          <w:sz w:val="22"/>
          <w:szCs w:val="22"/>
          <w:lang w:eastAsia="en-US"/>
          <w14:ligatures w14:val="standardContextual"/>
        </w:rPr>
        <w:t>30-ti</w:t>
      </w:r>
      <w:proofErr w:type="gramEnd"/>
      <w:r w:rsidR="00F55685" w:rsidRPr="00F55685">
        <w:rPr>
          <w:rFonts w:asciiTheme="minorHAnsi" w:eastAsiaTheme="minorHAnsi" w:hAnsiTheme="minorHAnsi" w:cstheme="minorBidi"/>
          <w:kern w:val="2"/>
          <w:sz w:val="22"/>
          <w:szCs w:val="22"/>
          <w:lang w:eastAsia="en-US"/>
          <w14:ligatures w14:val="standardContextual"/>
        </w:rPr>
        <w:t xml:space="preserve"> dnů u vad ostatních</w:t>
      </w:r>
      <w:r w:rsidR="0030462A">
        <w:rPr>
          <w:rFonts w:asciiTheme="minorHAnsi" w:eastAsiaTheme="minorHAnsi" w:hAnsiTheme="minorHAnsi" w:cstheme="minorBidi"/>
          <w:kern w:val="2"/>
          <w:sz w:val="22"/>
          <w:szCs w:val="22"/>
          <w:lang w:eastAsia="en-US"/>
          <w14:ligatures w14:val="standardContextual"/>
        </w:rPr>
        <w:t>,</w:t>
      </w:r>
      <w:r w:rsidR="00F55685" w:rsidRPr="00F55685">
        <w:rPr>
          <w:rFonts w:asciiTheme="minorHAnsi" w:eastAsiaTheme="minorHAnsi" w:hAnsiTheme="minorHAnsi" w:cstheme="minorBidi"/>
          <w:kern w:val="2"/>
          <w:sz w:val="22"/>
          <w:szCs w:val="22"/>
          <w:lang w:eastAsia="en-US"/>
          <w14:ligatures w14:val="standardContextual"/>
        </w:rPr>
        <w:t xml:space="preserve"> a smluvní strany se písemně nedohodnou jinak, je objednatel oprávněn provést opravu reklamovaných vad svými prostředky. Náklady za odstranění vad je oprávněn přeúčtovat zhotoviteli. S tímto postupem zhotovitel souhlasí.  </w:t>
      </w:r>
    </w:p>
    <w:p w14:paraId="09DD5C11" w14:textId="24244583" w:rsidR="005542BD" w:rsidRDefault="005542BD" w:rsidP="00F97F1F"/>
    <w:p w14:paraId="4C77CE72" w14:textId="132B1F25" w:rsidR="00F55685" w:rsidRDefault="00F55685" w:rsidP="00F55685">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3.9 </w:t>
      </w:r>
      <w:r w:rsidRPr="00F55685">
        <w:rPr>
          <w:rFonts w:asciiTheme="minorHAnsi" w:eastAsiaTheme="minorHAnsi" w:hAnsiTheme="minorHAnsi" w:cstheme="minorBidi"/>
          <w:kern w:val="2"/>
          <w:sz w:val="22"/>
          <w:szCs w:val="22"/>
          <w:lang w:eastAsia="en-US"/>
          <w14:ligatures w14:val="standardContextual"/>
        </w:rPr>
        <w:t xml:space="preserve">Pokud se u díla vyskytne opakující se vada (tj. třetí výskyt totožné nebo obdobné vady nebo vady stejného původu) je zhotovitel povinen ve lhůtě stanovené objednatelem nahradit vadnou část díla novým funkčním plněním. Záruka za jakost na celé dílo se automaticky prodlužuje o dobu dalších </w:t>
      </w:r>
      <w:proofErr w:type="gramStart"/>
      <w:r w:rsidRPr="00F55685">
        <w:rPr>
          <w:rFonts w:asciiTheme="minorHAnsi" w:eastAsiaTheme="minorHAnsi" w:hAnsiTheme="minorHAnsi" w:cstheme="minorBidi"/>
          <w:kern w:val="2"/>
          <w:sz w:val="22"/>
          <w:szCs w:val="22"/>
          <w:lang w:eastAsia="en-US"/>
          <w14:ligatures w14:val="standardContextual"/>
        </w:rPr>
        <w:t>12-ti</w:t>
      </w:r>
      <w:proofErr w:type="gramEnd"/>
      <w:r w:rsidRPr="00F55685">
        <w:rPr>
          <w:rFonts w:asciiTheme="minorHAnsi" w:eastAsiaTheme="minorHAnsi" w:hAnsiTheme="minorHAnsi" w:cstheme="minorBidi"/>
          <w:kern w:val="2"/>
          <w:sz w:val="22"/>
          <w:szCs w:val="22"/>
          <w:lang w:eastAsia="en-US"/>
          <w14:ligatures w14:val="standardContextual"/>
        </w:rPr>
        <w:t xml:space="preserve"> měsíců.</w:t>
      </w:r>
    </w:p>
    <w:p w14:paraId="7F01327A" w14:textId="77777777" w:rsidR="00967359" w:rsidRDefault="00967359" w:rsidP="00F55685">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2F29F87B" w14:textId="77777777" w:rsidR="00F97F1F" w:rsidRPr="008008E6" w:rsidRDefault="00F97F1F" w:rsidP="00F97F1F">
      <w:pPr>
        <w:rPr>
          <w:b/>
          <w:bCs/>
        </w:rPr>
      </w:pPr>
      <w:r w:rsidRPr="008008E6">
        <w:rPr>
          <w:b/>
          <w:bCs/>
        </w:rPr>
        <w:t>4. Předání DÍLA</w:t>
      </w:r>
    </w:p>
    <w:p w14:paraId="782E52A8" w14:textId="77777777" w:rsidR="00F97F1F" w:rsidRPr="00F97F1F" w:rsidRDefault="00F97F1F" w:rsidP="004363CB">
      <w:pPr>
        <w:jc w:val="both"/>
      </w:pPr>
      <w:r w:rsidRPr="00F97F1F">
        <w:t>4.1 Povinnosti Zhotovitele podle této Smlouvy jsou splněny až úplným (řádným a včasným) dokončením Díla jako celku a převzetím celého Díla ze strany Objednatele.</w:t>
      </w:r>
    </w:p>
    <w:p w14:paraId="2425FE47" w14:textId="0904CE32" w:rsidR="00F97F1F" w:rsidRPr="00F97F1F" w:rsidRDefault="00F97F1F" w:rsidP="004363CB">
      <w:pPr>
        <w:jc w:val="both"/>
      </w:pPr>
      <w:r w:rsidRPr="00F97F1F">
        <w:t>4.2. Dílo může být dle uvážení Objednatele převzato i přesto, že má vady nebo drobné nedodělky nebránící užívání Díla</w:t>
      </w:r>
      <w:r w:rsidR="00336F65">
        <w:t>.</w:t>
      </w:r>
    </w:p>
    <w:p w14:paraId="6098BE63" w14:textId="749B23E2" w:rsidR="00F97F1F" w:rsidRPr="00F97F1F" w:rsidRDefault="00F97F1F" w:rsidP="004363CB">
      <w:pPr>
        <w:jc w:val="both"/>
      </w:pPr>
      <w:r w:rsidRPr="00F97F1F">
        <w:t>4.3 O předání díl</w:t>
      </w:r>
      <w:r w:rsidR="001345FD">
        <w:t>a</w:t>
      </w:r>
      <w:r w:rsidRPr="00F97F1F">
        <w:t xml:space="preserve"> bude sepsán písemný předávací protokol podepsaný Objednatelem a Zhotovitelem, ve kterém bude uveden seznam zjištěných vad a Objednatelem určen termín pro jejich odstranění Zhotovitelem. Odstranění těchto vad a nedodělků bude potvrzeno podpisem Objednatele v daném předávacím protokolu.</w:t>
      </w:r>
    </w:p>
    <w:p w14:paraId="5ECCB893" w14:textId="77777777" w:rsidR="00F97F1F" w:rsidRDefault="00F97F1F" w:rsidP="004363CB">
      <w:pPr>
        <w:jc w:val="both"/>
      </w:pPr>
      <w:r w:rsidRPr="00F97F1F">
        <w:t>4.4 Zhotovitel je povinen předložit Objednateli nejpozději při převzetí Díla veškeré doklady, které se k Dílu nebo jeho částem vztahují a které jsou nezbytné pro užívání Díla.</w:t>
      </w:r>
    </w:p>
    <w:p w14:paraId="29366FF2" w14:textId="1CE0B135" w:rsidR="00E8095E" w:rsidRDefault="00E8095E" w:rsidP="00F97F1F"/>
    <w:p w14:paraId="38F595B7" w14:textId="77777777" w:rsidR="00935A42" w:rsidRDefault="00935A42" w:rsidP="00F97F1F"/>
    <w:p w14:paraId="20DEBBAF" w14:textId="51CC531C" w:rsidR="00E8095E" w:rsidRPr="006206E2" w:rsidRDefault="00E8095E" w:rsidP="00F97F1F">
      <w:pPr>
        <w:rPr>
          <w:b/>
          <w:bCs/>
        </w:rPr>
      </w:pPr>
      <w:r w:rsidRPr="006206E2">
        <w:rPr>
          <w:b/>
          <w:bCs/>
        </w:rPr>
        <w:t>5. S</w:t>
      </w:r>
      <w:r w:rsidR="00935A42">
        <w:rPr>
          <w:b/>
          <w:bCs/>
        </w:rPr>
        <w:t xml:space="preserve">ankce </w:t>
      </w:r>
    </w:p>
    <w:p w14:paraId="3316CCFD" w14:textId="7343CDCB" w:rsidR="00E8095E" w:rsidRDefault="00E8095E" w:rsidP="004363CB">
      <w:pPr>
        <w:jc w:val="both"/>
      </w:pPr>
      <w:r>
        <w:t xml:space="preserve">5.1 </w:t>
      </w:r>
      <w:r w:rsidR="0061776A">
        <w:t>V</w:t>
      </w:r>
      <w:r w:rsidR="00935A42">
        <w:t> </w:t>
      </w:r>
      <w:r w:rsidR="0061776A">
        <w:t>případě nesplnění povinností (závazků) vyplývajících z</w:t>
      </w:r>
      <w:r w:rsidR="00935A42">
        <w:t> </w:t>
      </w:r>
      <w:r w:rsidR="0061776A">
        <w:t>této smlouvy, vzniká straně oprávněné právo účtovat tyto smluvní pokuty:</w:t>
      </w:r>
    </w:p>
    <w:p w14:paraId="6B1EA5BA" w14:textId="6B770694" w:rsidR="0061776A" w:rsidRDefault="0061776A" w:rsidP="004363CB">
      <w:pPr>
        <w:jc w:val="both"/>
      </w:pPr>
      <w:r>
        <w:t xml:space="preserve">a) za nedodržení dokončení díla ve lhůtě </w:t>
      </w:r>
      <w:r w:rsidR="004363CB" w:rsidRPr="004363CB">
        <w:rPr>
          <w:b/>
          <w:bCs/>
        </w:rPr>
        <w:t>500</w:t>
      </w:r>
      <w:r w:rsidRPr="004363CB">
        <w:rPr>
          <w:b/>
          <w:bCs/>
        </w:rPr>
        <w:t xml:space="preserve"> Kč</w:t>
      </w:r>
      <w:r>
        <w:t xml:space="preserve"> za každý i započatý den prodlení s</w:t>
      </w:r>
      <w:r w:rsidR="00935A42">
        <w:t> </w:t>
      </w:r>
      <w:r>
        <w:t>předáním díla</w:t>
      </w:r>
    </w:p>
    <w:p w14:paraId="0DB3A4A3" w14:textId="092A054E" w:rsidR="0061776A" w:rsidRDefault="0061776A" w:rsidP="004363CB">
      <w:pPr>
        <w:jc w:val="both"/>
      </w:pPr>
      <w:r>
        <w:t>b) za nenastoupení zhotovitele na odstraňování každé reklamované vady</w:t>
      </w:r>
      <w:r w:rsidR="004363CB">
        <w:t xml:space="preserve"> </w:t>
      </w:r>
      <w:r w:rsidR="004363CB" w:rsidRPr="004363CB">
        <w:rPr>
          <w:b/>
          <w:bCs/>
        </w:rPr>
        <w:t xml:space="preserve">500 </w:t>
      </w:r>
      <w:r w:rsidRPr="004363CB">
        <w:rPr>
          <w:b/>
          <w:bCs/>
        </w:rPr>
        <w:t>Kč</w:t>
      </w:r>
      <w:r>
        <w:t xml:space="preserve"> za každý i započatý den prodlení</w:t>
      </w:r>
    </w:p>
    <w:p w14:paraId="3463724D" w14:textId="08A63F20" w:rsidR="0061776A" w:rsidRDefault="0061776A" w:rsidP="004363CB">
      <w:pPr>
        <w:jc w:val="both"/>
      </w:pPr>
      <w:r>
        <w:t>c) za neodstranění vad v</w:t>
      </w:r>
      <w:r w:rsidR="00935A42">
        <w:t> </w:t>
      </w:r>
      <w:r>
        <w:t xml:space="preserve">termínu uvedeném </w:t>
      </w:r>
      <w:r w:rsidR="006206E2">
        <w:t>v</w:t>
      </w:r>
      <w:r w:rsidR="00935A42">
        <w:t> </w:t>
      </w:r>
      <w:r w:rsidR="006206E2">
        <w:t xml:space="preserve">čl. 3, odstavci 3.7 této smlouvy, </w:t>
      </w:r>
      <w:r w:rsidR="004363CB" w:rsidRPr="004363CB">
        <w:rPr>
          <w:b/>
          <w:bCs/>
        </w:rPr>
        <w:t>500</w:t>
      </w:r>
      <w:r w:rsidR="006206E2" w:rsidRPr="004363CB">
        <w:rPr>
          <w:b/>
          <w:bCs/>
        </w:rPr>
        <w:t xml:space="preserve"> Kč</w:t>
      </w:r>
      <w:r w:rsidR="006206E2">
        <w:t xml:space="preserve"> za každý započatý den prodlení</w:t>
      </w:r>
    </w:p>
    <w:p w14:paraId="4599CAF4" w14:textId="3C6A2071" w:rsidR="006206E2" w:rsidRDefault="006206E2" w:rsidP="004363CB">
      <w:pPr>
        <w:jc w:val="both"/>
      </w:pPr>
      <w:r>
        <w:t xml:space="preserve">d) Zhotovitel má právo vyúčtovat objednateli smluvní pokutu ve výši </w:t>
      </w:r>
      <w:r w:rsidRPr="004363CB">
        <w:rPr>
          <w:b/>
          <w:bCs/>
        </w:rPr>
        <w:t>0,03 % za každý</w:t>
      </w:r>
      <w:r>
        <w:t xml:space="preserve"> den prodlení z</w:t>
      </w:r>
      <w:r w:rsidR="00935A42">
        <w:t> </w:t>
      </w:r>
      <w:r>
        <w:t>dlužné částky s</w:t>
      </w:r>
      <w:r w:rsidR="00935A42">
        <w:t> </w:t>
      </w:r>
      <w:r>
        <w:t>opožděným placením faktur.</w:t>
      </w:r>
    </w:p>
    <w:p w14:paraId="5551C91F" w14:textId="07E6388D" w:rsidR="006206E2" w:rsidRDefault="006206E2" w:rsidP="004363CB">
      <w:pPr>
        <w:jc w:val="both"/>
      </w:pPr>
      <w:r>
        <w:t>5.2 Uhrazením smluvní pokuty uvedené v</w:t>
      </w:r>
      <w:r w:rsidR="00935A42">
        <w:t> </w:t>
      </w:r>
      <w:r>
        <w:t xml:space="preserve">tomto článku není dotčeno právo na náhradu škody vzniklé porušením povinností zajištěných smluvní pokutou. </w:t>
      </w:r>
    </w:p>
    <w:p w14:paraId="70626D72" w14:textId="3942994F" w:rsidR="004363CB" w:rsidRDefault="006206E2" w:rsidP="00990380">
      <w:pPr>
        <w:jc w:val="both"/>
      </w:pPr>
      <w:r>
        <w:t xml:space="preserve">5.3 Smluvní strany se dohodly, že výše smluví pokuty oprávněnou smluvní stranou může být požadována do maximální výše, kterou je celková cena plnění dle </w:t>
      </w:r>
      <w:r w:rsidR="004363CB">
        <w:t xml:space="preserve">čl. 2, </w:t>
      </w:r>
      <w:r>
        <w:t xml:space="preserve">odst. </w:t>
      </w:r>
      <w:r w:rsidR="004363CB">
        <w:t xml:space="preserve">2.1 </w:t>
      </w:r>
      <w:r>
        <w:t xml:space="preserve">této smlouvy. Tímto ujednání není vyloučen odst. 5.2 tohoto článku, neboť náhrada škody může cenu plnění převýšit. </w:t>
      </w:r>
    </w:p>
    <w:p w14:paraId="1EFE8EEB" w14:textId="77777777" w:rsidR="004363CB" w:rsidRPr="00F97F1F" w:rsidRDefault="004363CB" w:rsidP="00F97F1F"/>
    <w:p w14:paraId="015EA20D" w14:textId="07EE2521" w:rsidR="00A57E1E" w:rsidRDefault="00A57E1E" w:rsidP="00F97F1F">
      <w:pPr>
        <w:rPr>
          <w:b/>
          <w:bCs/>
        </w:rPr>
      </w:pPr>
      <w:r>
        <w:rPr>
          <w:b/>
          <w:bCs/>
        </w:rPr>
        <w:t>6. Bezpečnost práce a požární ochrany</w:t>
      </w:r>
    </w:p>
    <w:p w14:paraId="0F80F738" w14:textId="224DCADE"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6.1 </w:t>
      </w:r>
      <w:r w:rsidRPr="00A57E1E">
        <w:rPr>
          <w:rFonts w:asciiTheme="minorHAnsi" w:eastAsiaTheme="minorHAnsi" w:hAnsiTheme="minorHAnsi" w:cstheme="minorBidi"/>
          <w:kern w:val="2"/>
          <w:sz w:val="22"/>
          <w:szCs w:val="22"/>
          <w:lang w:eastAsia="en-US"/>
          <w14:ligatures w14:val="standardContextual"/>
        </w:rPr>
        <w:t>Zhotovitel se zavazuje dodržovat bezpečnostní, hygienické, požární a ekologické předpisy na pracovišti objednatele.</w:t>
      </w:r>
    </w:p>
    <w:p w14:paraId="660E72A4"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6198DDAF" w14:textId="3CD510B2"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6.2 </w:t>
      </w:r>
      <w:r w:rsidRPr="00A57E1E">
        <w:rPr>
          <w:rFonts w:asciiTheme="minorHAnsi" w:eastAsiaTheme="minorHAnsi" w:hAnsiTheme="minorHAnsi" w:cstheme="minorBidi"/>
          <w:kern w:val="2"/>
          <w:sz w:val="22"/>
          <w:szCs w:val="22"/>
          <w:lang w:eastAsia="en-US"/>
          <w14:ligatures w14:val="standardContextual"/>
        </w:rPr>
        <w:t>Zhotovitel převezme v</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plném rozsahu odpovědnost za vlastní řízení postupu prací a dodržování předpisů bezpečnosti práce a ochrany zdraví, požárních, ekologických a dalších předpisů. Předáním pracoviště zhotoviteli je tento odpovědný za dodržování předpisů v</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oblasti bezpečnosti práce a požární ochrany v</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souvislosti se zadanou prací, až do doby předání díla objednateli. Opatření z</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hlediska bezpečnosti práce a ochrany zdraví při práci, jakož i protipožární opatření vyplývající z</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povahy vlastních prací, zajišťuje na svém pracovišti zhotovitel v</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souladu s</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 xml:space="preserve">bezpečnostními předpisy. </w:t>
      </w:r>
    </w:p>
    <w:p w14:paraId="675B3EF7"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407D6135" w14:textId="50002E09"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6.3 </w:t>
      </w:r>
      <w:r w:rsidRPr="00A57E1E">
        <w:rPr>
          <w:rFonts w:asciiTheme="minorHAnsi" w:eastAsiaTheme="minorHAnsi" w:hAnsiTheme="minorHAnsi" w:cstheme="minorBidi"/>
          <w:kern w:val="2"/>
          <w:sz w:val="22"/>
          <w:szCs w:val="22"/>
          <w:lang w:eastAsia="en-US"/>
          <w14:ligatures w14:val="standardContextual"/>
        </w:rPr>
        <w:t>Zhotovitel se zavazuje, že zajistí vlastní dozor nad bezpečností práce a soustavnou kontrolou nad bezpečností práce při činnosti na pracovištích objednavatele ve smyslu § 103, odst.1, písm. g) zákona č. 262/2006 Sb.</w:t>
      </w:r>
    </w:p>
    <w:p w14:paraId="3844A05C"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250717E8" w14:textId="57BEDBB9"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6.4 </w:t>
      </w:r>
      <w:r w:rsidRPr="00A57E1E">
        <w:rPr>
          <w:rFonts w:asciiTheme="minorHAnsi" w:eastAsiaTheme="minorHAnsi" w:hAnsiTheme="minorHAnsi" w:cstheme="minorBidi"/>
          <w:kern w:val="2"/>
          <w:sz w:val="22"/>
          <w:szCs w:val="22"/>
          <w:lang w:eastAsia="en-US"/>
          <w14:ligatures w14:val="standardContextual"/>
        </w:rPr>
        <w:t>Zhotovitel se zavazuje vybavit sebe a své pracovníky osobními ochrannými prostředky podle profesí, činností a rizik na pracovištích objednavatele.</w:t>
      </w:r>
    </w:p>
    <w:p w14:paraId="4E0852CD"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1C2CD71B" w14:textId="56A1A2B9"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6.5 </w:t>
      </w:r>
      <w:r w:rsidRPr="00A57E1E">
        <w:rPr>
          <w:rFonts w:asciiTheme="minorHAnsi" w:eastAsiaTheme="minorHAnsi" w:hAnsiTheme="minorHAnsi" w:cstheme="minorBidi"/>
          <w:kern w:val="2"/>
          <w:sz w:val="22"/>
          <w:szCs w:val="22"/>
          <w:lang w:eastAsia="en-US"/>
          <w14:ligatures w14:val="standardContextual"/>
        </w:rPr>
        <w:t>Zhotovitel se seznámí s</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riziky na pracovištích objednatele, upozorní na ně své pracovníky a určí způsob ochrany a prevence proti úrazům a jinému poškození zdraví.</w:t>
      </w:r>
    </w:p>
    <w:p w14:paraId="5F18CD7E"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7F44E6A5" w14:textId="38E916F6"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6.6 </w:t>
      </w:r>
      <w:r w:rsidRPr="00A57E1E">
        <w:rPr>
          <w:rFonts w:asciiTheme="minorHAnsi" w:eastAsiaTheme="minorHAnsi" w:hAnsiTheme="minorHAnsi" w:cstheme="minorBidi"/>
          <w:kern w:val="2"/>
          <w:sz w:val="22"/>
          <w:szCs w:val="22"/>
          <w:lang w:eastAsia="en-US"/>
          <w14:ligatures w14:val="standardContextual"/>
        </w:rPr>
        <w:t>Zhotovitel upozorní objednatele na všechny okolnosti, které by mohly vést při jeho činnosti na pracovištích objednavatele k</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ohrožení života a zdraví pracovníků objednatele nebo dalších osob.</w:t>
      </w:r>
    </w:p>
    <w:p w14:paraId="2EDA4709"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11513EDB" w14:textId="07CE6F20"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6.7 </w:t>
      </w:r>
      <w:r w:rsidRPr="00A57E1E">
        <w:rPr>
          <w:rFonts w:asciiTheme="minorHAnsi" w:eastAsiaTheme="minorHAnsi" w:hAnsiTheme="minorHAnsi" w:cstheme="minorBidi"/>
          <w:kern w:val="2"/>
          <w:sz w:val="22"/>
          <w:szCs w:val="22"/>
          <w:lang w:eastAsia="en-US"/>
          <w14:ligatures w14:val="standardContextual"/>
        </w:rPr>
        <w:t>Zhotovitel upozorní objednatele na všechny okolnosti, které by při jeho činnosti na pracovištích objednatele mohly vést k</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ohrožení provozu nebo ohrožení bezpečného stavu technických zařízení a objektů.</w:t>
      </w:r>
    </w:p>
    <w:p w14:paraId="0C1A8695"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74E51539" w14:textId="628A89E9"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6.8 </w:t>
      </w:r>
      <w:r w:rsidRPr="00A57E1E">
        <w:rPr>
          <w:rFonts w:asciiTheme="minorHAnsi" w:eastAsiaTheme="minorHAnsi" w:hAnsiTheme="minorHAnsi" w:cstheme="minorBidi"/>
          <w:kern w:val="2"/>
          <w:sz w:val="22"/>
          <w:szCs w:val="22"/>
          <w:lang w:eastAsia="en-US"/>
          <w14:ligatures w14:val="standardContextual"/>
        </w:rPr>
        <w:t>Zhotovitel je si vědom, že odpovídá i za škodu způsobenou okolnostmi, které mají původ v</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povaze přístroje nebo jiné věci, jichž bylo při plnění závazků použito, a že se této odpovědnosti nemůže zbavit.</w:t>
      </w:r>
    </w:p>
    <w:p w14:paraId="136C185B" w14:textId="712B5851"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sidRPr="00A57E1E">
        <w:rPr>
          <w:rFonts w:asciiTheme="minorHAnsi" w:eastAsiaTheme="minorHAnsi" w:hAnsiTheme="minorHAnsi" w:cstheme="minorBidi"/>
          <w:kern w:val="2"/>
          <w:sz w:val="22"/>
          <w:szCs w:val="22"/>
          <w:lang w:eastAsia="en-US"/>
          <w14:ligatures w14:val="standardContextual"/>
        </w:rPr>
        <w:t>V</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případě úrazu pracovníka zhotovitele, vyšetří a sepíše záznam o úrazu vedoucí pracovník zhotovitele.</w:t>
      </w:r>
    </w:p>
    <w:p w14:paraId="7B307E47"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34EF1D39" w14:textId="6EAF9B58"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6.9 </w:t>
      </w:r>
      <w:r w:rsidRPr="00A57E1E">
        <w:rPr>
          <w:rFonts w:asciiTheme="minorHAnsi" w:eastAsiaTheme="minorHAnsi" w:hAnsiTheme="minorHAnsi" w:cstheme="minorBidi"/>
          <w:kern w:val="2"/>
          <w:sz w:val="22"/>
          <w:szCs w:val="22"/>
          <w:lang w:eastAsia="en-US"/>
          <w14:ligatures w14:val="standardContextual"/>
        </w:rPr>
        <w:t>Zhotovitel nese nebezpečí škody na díle až do okamžiku, kdy je objednatel písemným zápisem převezme.</w:t>
      </w:r>
    </w:p>
    <w:p w14:paraId="045AC289"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006BB320" w14:textId="6CD06698" w:rsidR="00935A42" w:rsidRDefault="00A57E1E"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6.10 </w:t>
      </w:r>
      <w:r w:rsidRPr="00A57E1E">
        <w:rPr>
          <w:rFonts w:asciiTheme="minorHAnsi" w:eastAsiaTheme="minorHAnsi" w:hAnsiTheme="minorHAnsi" w:cstheme="minorBidi"/>
          <w:kern w:val="2"/>
          <w:sz w:val="22"/>
          <w:szCs w:val="22"/>
          <w:lang w:eastAsia="en-US"/>
          <w14:ligatures w14:val="standardContextual"/>
        </w:rPr>
        <w:t>Pokud zhotovitel způsobí svou činností na stavbě škodu objednateli nebo třetím osobám, je povinen ji v</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plné výši uhradit.</w:t>
      </w:r>
    </w:p>
    <w:p w14:paraId="6ED1CCB8" w14:textId="7B77E48E" w:rsidR="00F97F1F" w:rsidRPr="00F97F1F" w:rsidRDefault="00312C72" w:rsidP="00F97F1F">
      <w:r>
        <w:rPr>
          <w:b/>
          <w:bCs/>
        </w:rPr>
        <w:t>7</w:t>
      </w:r>
      <w:r w:rsidR="00F97F1F" w:rsidRPr="00F97F1F">
        <w:rPr>
          <w:b/>
          <w:bCs/>
        </w:rPr>
        <w:t>. Závěrečná ustanovení</w:t>
      </w:r>
    </w:p>
    <w:p w14:paraId="730556FC" w14:textId="1F2014CD" w:rsidR="00640E30" w:rsidRPr="004363CB" w:rsidRDefault="00312C72" w:rsidP="004363CB">
      <w:pPr>
        <w:jc w:val="both"/>
        <w:rPr>
          <w:b/>
          <w:bCs/>
        </w:rPr>
      </w:pPr>
      <w:r>
        <w:t>7</w:t>
      </w:r>
      <w:r w:rsidR="00F97F1F" w:rsidRPr="00F97F1F">
        <w:t xml:space="preserve">.1 </w:t>
      </w:r>
      <w:r w:rsidR="00640E30" w:rsidRPr="00640E30">
        <w:t xml:space="preserve">Tato Smlouva nabývá platnosti po podpisu oběma smluvními stranami a </w:t>
      </w:r>
      <w:r w:rsidR="00640E30" w:rsidRPr="004363CB">
        <w:rPr>
          <w:b/>
          <w:bCs/>
        </w:rPr>
        <w:t>účinnosti po jejím zveřejnění dle zákona č. 340/2015 Sb., o registru smluv, které provede objednatel.</w:t>
      </w:r>
    </w:p>
    <w:p w14:paraId="01A7AF93" w14:textId="7B41FB9B" w:rsidR="00F97F1F" w:rsidRPr="00F97F1F" w:rsidRDefault="00312C72" w:rsidP="004363CB">
      <w:pPr>
        <w:jc w:val="both"/>
      </w:pPr>
      <w:r>
        <w:t>7</w:t>
      </w:r>
      <w:r w:rsidR="00640E30">
        <w:t>.2</w:t>
      </w:r>
      <w:r w:rsidR="00F97F1F" w:rsidRPr="00F97F1F">
        <w:t xml:space="preserve"> Změny nebo dodatky Smlouvy musí být provedeny písemně a musí být odsouhlaseny oběma Stranami.</w:t>
      </w:r>
    </w:p>
    <w:p w14:paraId="19075047" w14:textId="1639E3FF" w:rsidR="00F97F1F" w:rsidRPr="00F97F1F" w:rsidRDefault="00312C72" w:rsidP="004363CB">
      <w:pPr>
        <w:jc w:val="both"/>
      </w:pPr>
      <w:r>
        <w:t>7</w:t>
      </w:r>
      <w:r w:rsidR="00F97F1F" w:rsidRPr="00F97F1F">
        <w:t>.</w:t>
      </w:r>
      <w:r w:rsidR="00640E30">
        <w:t>3</w:t>
      </w:r>
      <w:r w:rsidR="00F97F1F" w:rsidRPr="00F97F1F">
        <w:t xml:space="preserve"> Smlouva je vypracována ve dvou (2) vyhotoveních s platností originálu, z nichž po jednom obdrží Objednatel a Zhotovitel.</w:t>
      </w:r>
    </w:p>
    <w:p w14:paraId="489F7E46" w14:textId="1B83E29C" w:rsidR="00F97F1F" w:rsidRPr="00F97F1F" w:rsidRDefault="00312C72" w:rsidP="004363CB">
      <w:pPr>
        <w:jc w:val="both"/>
      </w:pPr>
      <w:r>
        <w:t>7</w:t>
      </w:r>
      <w:r w:rsidR="00F97F1F" w:rsidRPr="00F97F1F">
        <w:t>.</w:t>
      </w:r>
      <w:r w:rsidR="00640E30">
        <w:t>4</w:t>
      </w:r>
      <w:r w:rsidR="00F97F1F" w:rsidRPr="00F97F1F">
        <w:t xml:space="preserve"> Je-li nebo stane-li se jedno nebo více ustanovení této Smlouvy z jakýchkoliv důvodů </w:t>
      </w:r>
      <w:proofErr w:type="gramStart"/>
      <w:r w:rsidR="00F97F1F" w:rsidRPr="00F97F1F">
        <w:t>neúčinným</w:t>
      </w:r>
      <w:proofErr w:type="gramEnd"/>
      <w:r w:rsidR="00F97F1F" w:rsidRPr="00F97F1F">
        <w:t xml:space="preserve"> či neplatným, nebude tím dotčena platnost a účinnost ostatních ustanovení této Smlouvy.</w:t>
      </w:r>
      <w:r w:rsidR="00336F65">
        <w:t xml:space="preserve"> </w:t>
      </w:r>
      <w:r w:rsidR="00F97F1F" w:rsidRPr="00F97F1F">
        <w:t>Strany se zavazují, že takové neplatné nebo neúčinné ustanovení nahradí ve lhůtě 14 dnů od výzvy druhé Strany ustanovením platným a účinným, které svým obsahem v nejvyšší možné míře odpovídá nahrazenému neplatnému či neúčinnému ustanovení.</w:t>
      </w:r>
    </w:p>
    <w:p w14:paraId="29BC178A" w14:textId="6BED728C" w:rsidR="00F97F1F" w:rsidRPr="00F97F1F" w:rsidRDefault="00312C72" w:rsidP="004363CB">
      <w:pPr>
        <w:jc w:val="both"/>
      </w:pPr>
      <w:r>
        <w:t>7</w:t>
      </w:r>
      <w:r w:rsidR="00F97F1F" w:rsidRPr="00F97F1F">
        <w:t>.</w:t>
      </w:r>
      <w:r w:rsidR="00640E30">
        <w:t>5</w:t>
      </w:r>
      <w:r w:rsidR="00F97F1F" w:rsidRPr="00F97F1F">
        <w:t xml:space="preserve"> Tato Smlouv</w:t>
      </w:r>
      <w:r w:rsidR="00640E30">
        <w:t>a</w:t>
      </w:r>
      <w:r w:rsidR="00F97F1F" w:rsidRPr="00F97F1F">
        <w:t xml:space="preserve"> představuje úplné ujednání mezi Stranami ve vztahu k předmětu této Smlouvy a nahrazuje veškerá předchozí ujednání Stran ohledně předmětu této Smlouvy.</w:t>
      </w:r>
    </w:p>
    <w:p w14:paraId="2FDFCBAC" w14:textId="18451F87" w:rsidR="00F97F1F" w:rsidRPr="00F97F1F" w:rsidRDefault="00312C72" w:rsidP="004363CB">
      <w:pPr>
        <w:jc w:val="both"/>
      </w:pPr>
      <w:r>
        <w:t>7</w:t>
      </w:r>
      <w:r w:rsidR="00F97F1F" w:rsidRPr="00F97F1F">
        <w:t>.</w:t>
      </w:r>
      <w:r w:rsidR="00640E30">
        <w:t>6</w:t>
      </w:r>
      <w:r w:rsidR="00F97F1F" w:rsidRPr="00F97F1F">
        <w:t xml:space="preserve"> Tato Smlouva se řídí právním řádem České republiky, zejména příslušnými ustanoveními zákona č. 89/2012 Sb., občanský zákoník, ve znění pozdějších předpisů.</w:t>
      </w:r>
    </w:p>
    <w:p w14:paraId="746BF361" w14:textId="77777777" w:rsidR="00F97F1F" w:rsidRPr="00F97F1F" w:rsidRDefault="00F97F1F" w:rsidP="004363CB">
      <w:pPr>
        <w:jc w:val="both"/>
      </w:pPr>
      <w:r w:rsidRPr="00F97F1F">
        <w:rPr>
          <w:b/>
          <w:bCs/>
        </w:rPr>
        <w:t>Strany tímto výslovně prohlašují, že tato Smlouva vyjadřuje jejich pravou a svobodnou vůli, na důkaz čehož připojují níže své podpisy.</w:t>
      </w:r>
    </w:p>
    <w:p w14:paraId="2230CBC7" w14:textId="77777777" w:rsidR="004363CB" w:rsidRDefault="004363CB" w:rsidP="00F97F1F">
      <w:pPr>
        <w:rPr>
          <w:b/>
          <w:bCs/>
        </w:rPr>
      </w:pPr>
    </w:p>
    <w:p w14:paraId="6C64C367" w14:textId="0B0D8EED" w:rsidR="00F97F1F" w:rsidRPr="00F97F1F" w:rsidRDefault="00F97F1F" w:rsidP="00F97F1F">
      <w:r w:rsidRPr="00F97F1F">
        <w:rPr>
          <w:b/>
          <w:bCs/>
        </w:rPr>
        <w:t>Objednatel</w:t>
      </w:r>
    </w:p>
    <w:p w14:paraId="70A9274C" w14:textId="2D3409F6" w:rsidR="00F97F1F" w:rsidRPr="00F97F1F" w:rsidRDefault="00F97F1F" w:rsidP="00F97F1F">
      <w:r w:rsidRPr="00F97F1F">
        <w:t>V</w:t>
      </w:r>
      <w:r w:rsidR="00990380">
        <w:t xml:space="preserve"> Ostravě </w:t>
      </w:r>
      <w:r w:rsidRPr="00F97F1F">
        <w:t xml:space="preserve">dne </w:t>
      </w:r>
      <w:r w:rsidR="00312C72">
        <w:t xml:space="preserve">24. 6. 2025 </w:t>
      </w:r>
      <w:r w:rsidR="00B40EBF">
        <w:t xml:space="preserve"> </w:t>
      </w:r>
    </w:p>
    <w:p w14:paraId="54A3E0D9" w14:textId="77777777" w:rsidR="00A57E1E" w:rsidRDefault="00A57E1E" w:rsidP="00F97F1F">
      <w:pPr>
        <w:rPr>
          <w:b/>
          <w:bCs/>
        </w:rPr>
      </w:pPr>
    </w:p>
    <w:p w14:paraId="24558992" w14:textId="0C41D563" w:rsidR="00F97F1F" w:rsidRPr="00F97F1F" w:rsidRDefault="00F97F1F" w:rsidP="00F97F1F">
      <w:r w:rsidRPr="00F97F1F">
        <w:rPr>
          <w:b/>
          <w:bCs/>
        </w:rPr>
        <w:t>Zhotovitel</w:t>
      </w:r>
    </w:p>
    <w:p w14:paraId="008B5C5E" w14:textId="6D9762A8" w:rsidR="00F97F1F" w:rsidRPr="00F97F1F" w:rsidRDefault="00F97F1F" w:rsidP="00F97F1F">
      <w:r w:rsidRPr="00F97F1F">
        <w:t>V</w:t>
      </w:r>
      <w:r w:rsidR="00990380">
        <w:t xml:space="preserve"> Ostravě </w:t>
      </w:r>
      <w:r w:rsidRPr="00F97F1F">
        <w:t xml:space="preserve">dne </w:t>
      </w:r>
      <w:r w:rsidR="00312C72">
        <w:t xml:space="preserve">24. 6. 2025 </w:t>
      </w:r>
      <w:r w:rsidR="00B40EBF">
        <w:t xml:space="preserve"> </w:t>
      </w:r>
    </w:p>
    <w:p w14:paraId="6584A3F8" w14:textId="77777777" w:rsidR="000912A3" w:rsidRDefault="000912A3" w:rsidP="00F97F1F"/>
    <w:p w14:paraId="7D6329B5" w14:textId="58021B93" w:rsidR="00F97F1F" w:rsidRPr="00F97F1F" w:rsidRDefault="00F97F1F" w:rsidP="00F97F1F">
      <w:r w:rsidRPr="00F97F1F">
        <w:t>_________________________________________</w:t>
      </w:r>
    </w:p>
    <w:p w14:paraId="6044015C" w14:textId="7573EF77" w:rsidR="00F97F1F" w:rsidRPr="00F97F1F" w:rsidRDefault="00F97F1F" w:rsidP="00F97F1F">
      <w:r w:rsidRPr="00F97F1F">
        <w:t>[podpis objednatele]</w:t>
      </w:r>
      <w:r w:rsidR="00937A64">
        <w:t xml:space="preserve"> Mgr. Filip Petlička</w:t>
      </w:r>
      <w:r w:rsidR="003506B5">
        <w:t>, ředitel</w:t>
      </w:r>
    </w:p>
    <w:p w14:paraId="21F712E9" w14:textId="77777777" w:rsidR="006C407A" w:rsidRDefault="006C407A" w:rsidP="00F97F1F"/>
    <w:p w14:paraId="28C4236D" w14:textId="77777777" w:rsidR="000912A3" w:rsidRDefault="000912A3" w:rsidP="00F97F1F"/>
    <w:p w14:paraId="2BF50E80" w14:textId="73AF2A4F" w:rsidR="00F97F1F" w:rsidRPr="00F97F1F" w:rsidRDefault="00F97F1F" w:rsidP="00F97F1F">
      <w:r w:rsidRPr="00F97F1F">
        <w:t>_________________________________________</w:t>
      </w:r>
    </w:p>
    <w:p w14:paraId="733A0370" w14:textId="1863A267" w:rsidR="00F97F1F" w:rsidRPr="00F97F1F" w:rsidRDefault="00F97F1F" w:rsidP="00F97F1F">
      <w:r w:rsidRPr="00F97F1F">
        <w:t>[podpis zhotovitele]</w:t>
      </w:r>
      <w:r w:rsidR="00937A64">
        <w:t xml:space="preserve"> p. </w:t>
      </w:r>
      <w:r w:rsidR="00A1704E">
        <w:t>Nikolas</w:t>
      </w:r>
      <w:r w:rsidR="003506B5">
        <w:t xml:space="preserve"> Bodas, jednatel </w:t>
      </w:r>
    </w:p>
    <w:p w14:paraId="789A7B06" w14:textId="77777777" w:rsidR="00D731A4" w:rsidRDefault="00D731A4"/>
    <w:sectPr w:rsidR="00D731A4" w:rsidSect="006003C2">
      <w:pgSz w:w="11906" w:h="16838"/>
      <w:pgMar w:top="1417" w:right="1417" w:bottom="226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3"/>
      <w:numFmt w:val="decimal"/>
      <w:lvlText w:val="%1."/>
      <w:lvlJc w:val="left"/>
      <w:pPr>
        <w:tabs>
          <w:tab w:val="num" w:pos="1440"/>
        </w:tabs>
        <w:ind w:left="1440" w:hanging="360"/>
      </w:pPr>
    </w:lvl>
  </w:abstractNum>
  <w:abstractNum w:abstractNumId="1" w15:restartNumberingAfterBreak="0">
    <w:nsid w:val="00000002"/>
    <w:multiLevelType w:val="multilevel"/>
    <w:tmpl w:val="00000002"/>
    <w:name w:val="WW8Num3"/>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6"/>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10"/>
    <w:lvl w:ilvl="0">
      <w:start w:val="1"/>
      <w:numFmt w:val="decimal"/>
      <w:lvlText w:val="%1."/>
      <w:lvlJc w:val="left"/>
      <w:pPr>
        <w:tabs>
          <w:tab w:val="num" w:pos="1440"/>
        </w:tabs>
        <w:ind w:left="1440" w:hanging="360"/>
      </w:pPr>
    </w:lvl>
  </w:abstractNum>
  <w:abstractNum w:abstractNumId="3" w15:restartNumberingAfterBreak="0">
    <w:nsid w:val="0D11642E"/>
    <w:multiLevelType w:val="multilevel"/>
    <w:tmpl w:val="0A3E4D9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2025E76"/>
    <w:multiLevelType w:val="hybridMultilevel"/>
    <w:tmpl w:val="2BCC9766"/>
    <w:lvl w:ilvl="0" w:tplc="556695F4">
      <w:start w:val="5"/>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60B54B2A"/>
    <w:multiLevelType w:val="multilevel"/>
    <w:tmpl w:val="7D48AE6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6BEA346C"/>
    <w:multiLevelType w:val="hybridMultilevel"/>
    <w:tmpl w:val="8E5CF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B4120C"/>
    <w:multiLevelType w:val="multilevel"/>
    <w:tmpl w:val="0FC08C7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7"/>
  </w:num>
  <w:num w:numId="4">
    <w:abstractNumId w:val="3"/>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48"/>
    <w:rsid w:val="00084958"/>
    <w:rsid w:val="000912A3"/>
    <w:rsid w:val="000B5293"/>
    <w:rsid w:val="000C3FE4"/>
    <w:rsid w:val="000D2468"/>
    <w:rsid w:val="000F5939"/>
    <w:rsid w:val="0010653E"/>
    <w:rsid w:val="001345FD"/>
    <w:rsid w:val="00167E6E"/>
    <w:rsid w:val="00174018"/>
    <w:rsid w:val="001D1CBD"/>
    <w:rsid w:val="00204E11"/>
    <w:rsid w:val="0023774D"/>
    <w:rsid w:val="00246334"/>
    <w:rsid w:val="002B53D7"/>
    <w:rsid w:val="002E66D6"/>
    <w:rsid w:val="002F5CBD"/>
    <w:rsid w:val="0030462A"/>
    <w:rsid w:val="00312C72"/>
    <w:rsid w:val="003262BB"/>
    <w:rsid w:val="00336F65"/>
    <w:rsid w:val="003506B5"/>
    <w:rsid w:val="00374EA0"/>
    <w:rsid w:val="003B56F7"/>
    <w:rsid w:val="003C69DA"/>
    <w:rsid w:val="0042483D"/>
    <w:rsid w:val="004363CB"/>
    <w:rsid w:val="004A4493"/>
    <w:rsid w:val="004B1A95"/>
    <w:rsid w:val="00526F63"/>
    <w:rsid w:val="00541457"/>
    <w:rsid w:val="005542BD"/>
    <w:rsid w:val="00580B5E"/>
    <w:rsid w:val="005C0FCC"/>
    <w:rsid w:val="006003C2"/>
    <w:rsid w:val="0061776A"/>
    <w:rsid w:val="006206E2"/>
    <w:rsid w:val="00640E30"/>
    <w:rsid w:val="006853D0"/>
    <w:rsid w:val="00685F8C"/>
    <w:rsid w:val="006C407A"/>
    <w:rsid w:val="006D0248"/>
    <w:rsid w:val="006F27F7"/>
    <w:rsid w:val="00712385"/>
    <w:rsid w:val="007921CD"/>
    <w:rsid w:val="008008E6"/>
    <w:rsid w:val="00814D25"/>
    <w:rsid w:val="008816AC"/>
    <w:rsid w:val="008C28A7"/>
    <w:rsid w:val="00911D50"/>
    <w:rsid w:val="00935A42"/>
    <w:rsid w:val="00937A64"/>
    <w:rsid w:val="00965DA1"/>
    <w:rsid w:val="00967359"/>
    <w:rsid w:val="00990380"/>
    <w:rsid w:val="00A04D40"/>
    <w:rsid w:val="00A1704E"/>
    <w:rsid w:val="00A57E1E"/>
    <w:rsid w:val="00A910BA"/>
    <w:rsid w:val="00AD3CDA"/>
    <w:rsid w:val="00AF65B3"/>
    <w:rsid w:val="00B40EBF"/>
    <w:rsid w:val="00B44BA9"/>
    <w:rsid w:val="00BC0A60"/>
    <w:rsid w:val="00C77388"/>
    <w:rsid w:val="00CF70ED"/>
    <w:rsid w:val="00D05EDD"/>
    <w:rsid w:val="00D731A4"/>
    <w:rsid w:val="00D92E80"/>
    <w:rsid w:val="00DD403C"/>
    <w:rsid w:val="00E211E6"/>
    <w:rsid w:val="00E8095E"/>
    <w:rsid w:val="00EA5F69"/>
    <w:rsid w:val="00EB60D0"/>
    <w:rsid w:val="00ED5791"/>
    <w:rsid w:val="00EE0310"/>
    <w:rsid w:val="00EF135C"/>
    <w:rsid w:val="00F25D83"/>
    <w:rsid w:val="00F33A0C"/>
    <w:rsid w:val="00F55685"/>
    <w:rsid w:val="00F97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9EAE"/>
  <w15:chartTrackingRefBased/>
  <w15:docId w15:val="{A85A742A-0126-4812-B566-223A9004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Nzevsmlouvy">
    <w:name w:val="1. Název smlouvy"/>
    <w:basedOn w:val="Normln"/>
    <w:next w:val="2Kurzva"/>
    <w:link w:val="1NzevsmlouvyChar"/>
    <w:qFormat/>
    <w:rsid w:val="008008E6"/>
    <w:pPr>
      <w:keepNext/>
      <w:spacing w:after="0" w:line="240" w:lineRule="auto"/>
      <w:jc w:val="center"/>
    </w:pPr>
    <w:rPr>
      <w:rFonts w:ascii="Times New Roman" w:eastAsia="Calibri" w:hAnsi="Times New Roman" w:cs="Times New Roman"/>
      <w:b/>
      <w:smallCaps/>
      <w:kern w:val="0"/>
      <w:sz w:val="36"/>
      <w14:ligatures w14:val="none"/>
    </w:rPr>
  </w:style>
  <w:style w:type="paragraph" w:customStyle="1" w:styleId="2Kurzva">
    <w:name w:val="2. Kurzíva"/>
    <w:basedOn w:val="Normln"/>
    <w:next w:val="Normln"/>
    <w:link w:val="2KurzvaChar"/>
    <w:qFormat/>
    <w:rsid w:val="008008E6"/>
    <w:pPr>
      <w:spacing w:after="240" w:line="240" w:lineRule="auto"/>
      <w:jc w:val="center"/>
    </w:pPr>
    <w:rPr>
      <w:rFonts w:ascii="Times New Roman" w:eastAsia="Calibri" w:hAnsi="Times New Roman" w:cs="Times New Roman"/>
      <w:i/>
      <w:kern w:val="0"/>
      <w:sz w:val="24"/>
      <w14:ligatures w14:val="none"/>
    </w:rPr>
  </w:style>
  <w:style w:type="character" w:customStyle="1" w:styleId="1NzevsmlouvyChar">
    <w:name w:val="1. Název smlouvy Char"/>
    <w:link w:val="1Nzevsmlouvy"/>
    <w:rsid w:val="008008E6"/>
    <w:rPr>
      <w:rFonts w:ascii="Times New Roman" w:eastAsia="Calibri" w:hAnsi="Times New Roman" w:cs="Times New Roman"/>
      <w:b/>
      <w:smallCaps/>
      <w:kern w:val="0"/>
      <w:sz w:val="36"/>
      <w14:ligatures w14:val="none"/>
    </w:rPr>
  </w:style>
  <w:style w:type="character" w:customStyle="1" w:styleId="2KurzvaChar">
    <w:name w:val="2. Kurzíva Char"/>
    <w:link w:val="2Kurzva"/>
    <w:rsid w:val="008008E6"/>
    <w:rPr>
      <w:rFonts w:ascii="Times New Roman" w:eastAsia="Calibri" w:hAnsi="Times New Roman" w:cs="Times New Roman"/>
      <w:i/>
      <w:kern w:val="0"/>
      <w:sz w:val="24"/>
      <w14:ligatures w14:val="none"/>
    </w:rPr>
  </w:style>
  <w:style w:type="paragraph" w:styleId="Odstavecseseznamem">
    <w:name w:val="List Paragraph"/>
    <w:basedOn w:val="Normln"/>
    <w:uiPriority w:val="34"/>
    <w:qFormat/>
    <w:rsid w:val="00640E30"/>
    <w:pPr>
      <w:ind w:left="720"/>
      <w:contextualSpacing/>
    </w:pPr>
  </w:style>
  <w:style w:type="paragraph" w:customStyle="1" w:styleId="Seznam21">
    <w:name w:val="Seznam 21"/>
    <w:basedOn w:val="Normln"/>
    <w:rsid w:val="00F55685"/>
    <w:pPr>
      <w:suppressAutoHyphens/>
      <w:spacing w:after="0" w:line="240" w:lineRule="auto"/>
      <w:ind w:left="566" w:hanging="283"/>
      <w:jc w:val="both"/>
    </w:pPr>
    <w:rPr>
      <w:rFonts w:ascii="Arial" w:eastAsia="Times New Roman" w:hAnsi="Arial" w:cs="Times New Roman"/>
      <w:kern w:val="0"/>
      <w:sz w:val="24"/>
      <w:szCs w:val="20"/>
      <w:lang w:eastAsia="ar-SA"/>
      <w14:ligatures w14:val="none"/>
    </w:rPr>
  </w:style>
  <w:style w:type="character" w:styleId="Hypertextovodkaz">
    <w:name w:val="Hyperlink"/>
    <w:basedOn w:val="Standardnpsmoodstavce"/>
    <w:uiPriority w:val="99"/>
    <w:unhideWhenUsed/>
    <w:rsid w:val="00990380"/>
    <w:rPr>
      <w:color w:val="0563C1" w:themeColor="hyperlink"/>
      <w:u w:val="single"/>
    </w:rPr>
  </w:style>
  <w:style w:type="character" w:styleId="Nevyeenzmnka">
    <w:name w:val="Unresolved Mention"/>
    <w:basedOn w:val="Standardnpsmoodstavce"/>
    <w:uiPriority w:val="99"/>
    <w:semiHidden/>
    <w:unhideWhenUsed/>
    <w:rsid w:val="00990380"/>
    <w:rPr>
      <w:color w:val="605E5C"/>
      <w:shd w:val="clear" w:color="auto" w:fill="E1DFDD"/>
    </w:rPr>
  </w:style>
  <w:style w:type="paragraph" w:styleId="Textbubliny">
    <w:name w:val="Balloon Text"/>
    <w:basedOn w:val="Normln"/>
    <w:link w:val="TextbublinyChar"/>
    <w:uiPriority w:val="99"/>
    <w:semiHidden/>
    <w:unhideWhenUsed/>
    <w:rsid w:val="00BC0A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0A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99642">
      <w:bodyDiv w:val="1"/>
      <w:marLeft w:val="0"/>
      <w:marRight w:val="0"/>
      <w:marTop w:val="0"/>
      <w:marBottom w:val="0"/>
      <w:divBdr>
        <w:top w:val="none" w:sz="0" w:space="0" w:color="auto"/>
        <w:left w:val="none" w:sz="0" w:space="0" w:color="auto"/>
        <w:bottom w:val="none" w:sz="0" w:space="0" w:color="auto"/>
        <w:right w:val="none" w:sz="0" w:space="0" w:color="auto"/>
      </w:divBdr>
      <w:divsChild>
        <w:div w:id="212665624">
          <w:marLeft w:val="0"/>
          <w:marRight w:val="0"/>
          <w:marTop w:val="0"/>
          <w:marBottom w:val="0"/>
          <w:divBdr>
            <w:top w:val="none" w:sz="0" w:space="0" w:color="auto"/>
            <w:left w:val="none" w:sz="0" w:space="0" w:color="auto"/>
            <w:bottom w:val="none" w:sz="0" w:space="0" w:color="auto"/>
            <w:right w:val="none" w:sz="0" w:space="0" w:color="auto"/>
          </w:divBdr>
        </w:div>
        <w:div w:id="1917321603">
          <w:marLeft w:val="0"/>
          <w:marRight w:val="0"/>
          <w:marTop w:val="0"/>
          <w:marBottom w:val="0"/>
          <w:divBdr>
            <w:top w:val="none" w:sz="0" w:space="0" w:color="auto"/>
            <w:left w:val="none" w:sz="0" w:space="0" w:color="auto"/>
            <w:bottom w:val="none" w:sz="0" w:space="0" w:color="auto"/>
            <w:right w:val="none" w:sz="0" w:space="0" w:color="auto"/>
          </w:divBdr>
        </w:div>
        <w:div w:id="420832477">
          <w:marLeft w:val="0"/>
          <w:marRight w:val="0"/>
          <w:marTop w:val="0"/>
          <w:marBottom w:val="0"/>
          <w:divBdr>
            <w:top w:val="none" w:sz="0" w:space="0" w:color="auto"/>
            <w:left w:val="none" w:sz="0" w:space="0" w:color="auto"/>
            <w:bottom w:val="none" w:sz="0" w:space="0" w:color="auto"/>
            <w:right w:val="none" w:sz="0" w:space="0" w:color="auto"/>
          </w:divBdr>
        </w:div>
        <w:div w:id="704451132">
          <w:marLeft w:val="0"/>
          <w:marRight w:val="0"/>
          <w:marTop w:val="0"/>
          <w:marBottom w:val="0"/>
          <w:divBdr>
            <w:top w:val="none" w:sz="0" w:space="0" w:color="auto"/>
            <w:left w:val="none" w:sz="0" w:space="0" w:color="auto"/>
            <w:bottom w:val="none" w:sz="0" w:space="0" w:color="auto"/>
            <w:right w:val="none" w:sz="0" w:space="0" w:color="auto"/>
          </w:divBdr>
        </w:div>
      </w:divsChild>
    </w:div>
    <w:div w:id="559054267">
      <w:bodyDiv w:val="1"/>
      <w:marLeft w:val="0"/>
      <w:marRight w:val="0"/>
      <w:marTop w:val="0"/>
      <w:marBottom w:val="0"/>
      <w:divBdr>
        <w:top w:val="none" w:sz="0" w:space="0" w:color="auto"/>
        <w:left w:val="none" w:sz="0" w:space="0" w:color="auto"/>
        <w:bottom w:val="none" w:sz="0" w:space="0" w:color="auto"/>
        <w:right w:val="none" w:sz="0" w:space="0" w:color="auto"/>
      </w:divBdr>
      <w:divsChild>
        <w:div w:id="1312908786">
          <w:marLeft w:val="0"/>
          <w:marRight w:val="0"/>
          <w:marTop w:val="0"/>
          <w:marBottom w:val="0"/>
          <w:divBdr>
            <w:top w:val="none" w:sz="0" w:space="0" w:color="auto"/>
            <w:left w:val="none" w:sz="0" w:space="0" w:color="auto"/>
            <w:bottom w:val="none" w:sz="0" w:space="0" w:color="auto"/>
            <w:right w:val="none" w:sz="0" w:space="0" w:color="auto"/>
          </w:divBdr>
        </w:div>
        <w:div w:id="551426620">
          <w:marLeft w:val="0"/>
          <w:marRight w:val="0"/>
          <w:marTop w:val="0"/>
          <w:marBottom w:val="0"/>
          <w:divBdr>
            <w:top w:val="none" w:sz="0" w:space="0" w:color="auto"/>
            <w:left w:val="none" w:sz="0" w:space="0" w:color="auto"/>
            <w:bottom w:val="none" w:sz="0" w:space="0" w:color="auto"/>
            <w:right w:val="none" w:sz="0" w:space="0" w:color="auto"/>
          </w:divBdr>
        </w:div>
        <w:div w:id="1870794970">
          <w:marLeft w:val="0"/>
          <w:marRight w:val="0"/>
          <w:marTop w:val="0"/>
          <w:marBottom w:val="0"/>
          <w:divBdr>
            <w:top w:val="none" w:sz="0" w:space="0" w:color="auto"/>
            <w:left w:val="none" w:sz="0" w:space="0" w:color="auto"/>
            <w:bottom w:val="none" w:sz="0" w:space="0" w:color="auto"/>
            <w:right w:val="none" w:sz="0" w:space="0" w:color="auto"/>
          </w:divBdr>
        </w:div>
        <w:div w:id="420570270">
          <w:marLeft w:val="0"/>
          <w:marRight w:val="0"/>
          <w:marTop w:val="0"/>
          <w:marBottom w:val="0"/>
          <w:divBdr>
            <w:top w:val="none" w:sz="0" w:space="0" w:color="auto"/>
            <w:left w:val="none" w:sz="0" w:space="0" w:color="auto"/>
            <w:bottom w:val="none" w:sz="0" w:space="0" w:color="auto"/>
            <w:right w:val="none" w:sz="0" w:space="0" w:color="auto"/>
          </w:divBdr>
        </w:div>
      </w:divsChild>
    </w:div>
    <w:div w:id="1583486345">
      <w:bodyDiv w:val="1"/>
      <w:marLeft w:val="0"/>
      <w:marRight w:val="0"/>
      <w:marTop w:val="0"/>
      <w:marBottom w:val="0"/>
      <w:divBdr>
        <w:top w:val="none" w:sz="0" w:space="0" w:color="auto"/>
        <w:left w:val="none" w:sz="0" w:space="0" w:color="auto"/>
        <w:bottom w:val="none" w:sz="0" w:space="0" w:color="auto"/>
        <w:right w:val="none" w:sz="0" w:space="0" w:color="auto"/>
      </w:divBdr>
    </w:div>
    <w:div w:id="17715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38C3-705E-45E9-8D34-98E8A98A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1628</Words>
  <Characters>9609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Juřicová Martina</dc:creator>
  <cp:keywords/>
  <dc:description/>
  <cp:lastModifiedBy>Glosová Jaroslava Ing.</cp:lastModifiedBy>
  <cp:revision>69</cp:revision>
  <cp:lastPrinted>2025-06-24T07:57:00Z</cp:lastPrinted>
  <dcterms:created xsi:type="dcterms:W3CDTF">2024-04-23T12:38:00Z</dcterms:created>
  <dcterms:modified xsi:type="dcterms:W3CDTF">2025-06-24T11:01:00Z</dcterms:modified>
</cp:coreProperties>
</file>