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07A9" w14:textId="619ED8B5" w:rsidR="0055755D" w:rsidRPr="00AD70B6" w:rsidRDefault="0055755D">
      <w:pPr>
        <w:pStyle w:val="Nadpis1"/>
        <w:rPr>
          <w:rFonts w:ascii="Segoe UI" w:hAnsi="Segoe UI" w:cs="Segoe UI"/>
          <w:sz w:val="28"/>
          <w:szCs w:val="28"/>
        </w:rPr>
      </w:pPr>
      <w:r w:rsidRPr="00AD70B6">
        <w:rPr>
          <w:rFonts w:ascii="Segoe UI" w:hAnsi="Segoe UI" w:cs="Segoe UI"/>
          <w:sz w:val="28"/>
          <w:szCs w:val="28"/>
        </w:rPr>
        <w:t>SMLOUVA O</w:t>
      </w:r>
      <w:r w:rsidRPr="00AD70B6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D70B6">
        <w:rPr>
          <w:rFonts w:ascii="Segoe UI" w:hAnsi="Segoe UI" w:cs="Segoe UI"/>
          <w:sz w:val="28"/>
          <w:szCs w:val="28"/>
        </w:rPr>
        <w:t xml:space="preserve">PROVEDENÍ </w:t>
      </w:r>
      <w:r w:rsidR="006C3DC1">
        <w:rPr>
          <w:rFonts w:ascii="Segoe UI" w:hAnsi="Segoe UI" w:cs="Segoe UI"/>
          <w:sz w:val="28"/>
          <w:szCs w:val="28"/>
        </w:rPr>
        <w:t>UMĚLECKÉHO VYSTOUPENÍ</w:t>
      </w:r>
    </w:p>
    <w:p w14:paraId="542E07AA" w14:textId="77777777" w:rsidR="0055755D" w:rsidRPr="00AD70B6" w:rsidRDefault="00BA2831" w:rsidP="00BA2831">
      <w:pPr>
        <w:pStyle w:val="Prosttext"/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uzavřená podle § 1746 odst.</w:t>
      </w:r>
      <w:r w:rsidR="003B0185" w:rsidRPr="00AD70B6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 xml:space="preserve">2 zákona č. 89/2012 Sb., občanský zákoník, ve znění pozdějších předpisů </w:t>
      </w:r>
      <w:r w:rsidR="0055755D" w:rsidRPr="00AD70B6">
        <w:rPr>
          <w:rFonts w:ascii="Segoe UI" w:hAnsi="Segoe UI" w:cs="Segoe UI"/>
          <w:sz w:val="22"/>
          <w:szCs w:val="22"/>
        </w:rPr>
        <w:t>mezi těmito subjekty:</w:t>
      </w:r>
    </w:p>
    <w:p w14:paraId="542E07AB" w14:textId="77777777" w:rsidR="0055755D" w:rsidRPr="00AD70B6" w:rsidRDefault="0055755D">
      <w:pPr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542E07AC" w14:textId="261251B4" w:rsidR="0055755D" w:rsidRPr="00AD70B6" w:rsidRDefault="0055755D">
      <w:pPr>
        <w:pStyle w:val="Zkladntext"/>
        <w:widowControl w:val="0"/>
        <w:ind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na straně jedné:</w:t>
      </w:r>
      <w:r w:rsidR="008926CB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Národní divadlo Brno, příspěvková organizace (dále jen divadlo)</w:t>
      </w:r>
    </w:p>
    <w:p w14:paraId="542E07AD" w14:textId="77777777" w:rsidR="00FF19EE" w:rsidRPr="00AD70B6" w:rsidRDefault="00700716">
      <w:pPr>
        <w:pStyle w:val="Zkladntext"/>
        <w:widowControl w:val="0"/>
        <w:ind w:left="1416" w:right="-92" w:firstLine="708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jednající</w:t>
      </w:r>
      <w:r w:rsidR="0055755D" w:rsidRPr="00AD70B6">
        <w:rPr>
          <w:rFonts w:ascii="Segoe UI" w:hAnsi="Segoe UI" w:cs="Segoe UI"/>
          <w:sz w:val="22"/>
          <w:szCs w:val="22"/>
        </w:rPr>
        <w:t xml:space="preserve"> </w:t>
      </w:r>
      <w:r w:rsidR="00FF19EE" w:rsidRPr="00AD70B6">
        <w:rPr>
          <w:rFonts w:ascii="Segoe UI" w:hAnsi="Segoe UI" w:cs="Segoe UI"/>
          <w:sz w:val="22"/>
          <w:szCs w:val="22"/>
        </w:rPr>
        <w:t>MgA. Martinem Glaserem, ředitelem N</w:t>
      </w:r>
      <w:r w:rsidRPr="00AD70B6">
        <w:rPr>
          <w:rFonts w:ascii="Segoe UI" w:hAnsi="Segoe UI" w:cs="Segoe UI"/>
          <w:sz w:val="22"/>
          <w:szCs w:val="22"/>
        </w:rPr>
        <w:t>DB</w:t>
      </w:r>
    </w:p>
    <w:p w14:paraId="542E07AE" w14:textId="2A5292A3" w:rsidR="0055755D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se sídlem v Brně, Dvořákova </w:t>
      </w:r>
      <w:r w:rsidR="00B33032">
        <w:rPr>
          <w:rFonts w:ascii="Segoe UI" w:hAnsi="Segoe UI" w:cs="Segoe UI"/>
          <w:sz w:val="22"/>
          <w:szCs w:val="22"/>
        </w:rPr>
        <w:t>589/</w:t>
      </w:r>
      <w:r w:rsidRPr="00AD70B6">
        <w:rPr>
          <w:rFonts w:ascii="Segoe UI" w:hAnsi="Segoe UI" w:cs="Segoe UI"/>
          <w:sz w:val="22"/>
          <w:szCs w:val="22"/>
        </w:rPr>
        <w:t xml:space="preserve">11, </w:t>
      </w:r>
      <w:r w:rsidR="00B33032">
        <w:rPr>
          <w:rFonts w:ascii="Segoe UI" w:hAnsi="Segoe UI" w:cs="Segoe UI"/>
          <w:sz w:val="22"/>
          <w:szCs w:val="22"/>
        </w:rPr>
        <w:t xml:space="preserve">602 00 </w:t>
      </w:r>
      <w:r w:rsidRPr="00AD70B6">
        <w:rPr>
          <w:rFonts w:ascii="Segoe UI" w:hAnsi="Segoe UI" w:cs="Segoe UI"/>
          <w:sz w:val="22"/>
          <w:szCs w:val="22"/>
        </w:rPr>
        <w:t>Brno</w:t>
      </w:r>
    </w:p>
    <w:p w14:paraId="542E07AF" w14:textId="77777777" w:rsidR="0055755D" w:rsidRPr="00AD70B6" w:rsidRDefault="00CA2D71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IČ: 00094820, DIČ: CZ 00094</w:t>
      </w:r>
      <w:r w:rsidR="0055755D" w:rsidRPr="00AD70B6">
        <w:rPr>
          <w:rFonts w:ascii="Segoe UI" w:hAnsi="Segoe UI" w:cs="Segoe UI"/>
          <w:sz w:val="22"/>
          <w:szCs w:val="22"/>
        </w:rPr>
        <w:t>820</w:t>
      </w:r>
    </w:p>
    <w:p w14:paraId="542E07B0" w14:textId="77777777" w:rsidR="00AD70B6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bankovní spojení: č. ú.: </w:t>
      </w:r>
      <w:r w:rsidR="00AD70B6" w:rsidRPr="00AD70B6">
        <w:rPr>
          <w:rFonts w:ascii="Segoe UI" w:hAnsi="Segoe UI" w:cs="Segoe UI"/>
          <w:sz w:val="22"/>
          <w:szCs w:val="22"/>
        </w:rPr>
        <w:t>2110126623/2700 UniCredit Bank</w:t>
      </w:r>
    </w:p>
    <w:p w14:paraId="542E07B1" w14:textId="77777777" w:rsidR="0055755D" w:rsidRPr="00AD70B6" w:rsidRDefault="0055755D">
      <w:pPr>
        <w:pStyle w:val="Zkladntext"/>
        <w:widowControl w:val="0"/>
        <w:ind w:left="2124" w:right="-92"/>
        <w:jc w:val="left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Obch. rejstřík KS v Brně, oddíl Pr., vložka 30</w:t>
      </w:r>
    </w:p>
    <w:p w14:paraId="542E07B2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</w:p>
    <w:p w14:paraId="542E07B3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a na straně druhé: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Smetanova Litomyšl, o.p.s. (dále jen pořadatel)</w:t>
      </w:r>
    </w:p>
    <w:p w14:paraId="542E07B4" w14:textId="352B623B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jednající </w:t>
      </w:r>
      <w:r w:rsidR="003E7020">
        <w:rPr>
          <w:rFonts w:ascii="Segoe UI" w:hAnsi="Segoe UI" w:cs="Segoe UI"/>
          <w:color w:val="000000"/>
          <w:sz w:val="22"/>
          <w:szCs w:val="22"/>
        </w:rPr>
        <w:t>Michalem Medkem</w:t>
      </w:r>
      <w:r w:rsidRPr="00AD70B6">
        <w:rPr>
          <w:rFonts w:ascii="Segoe UI" w:hAnsi="Segoe UI" w:cs="Segoe UI"/>
          <w:color w:val="000000"/>
          <w:sz w:val="22"/>
          <w:szCs w:val="22"/>
        </w:rPr>
        <w:t>, ředitelem společnosti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</w:p>
    <w:p w14:paraId="542E07B5" w14:textId="77777777" w:rsidR="0055755D" w:rsidRPr="00AD70B6" w:rsidRDefault="0055755D">
      <w:pPr>
        <w:ind w:left="1416" w:firstLine="708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se sídlem Litomyšl</w:t>
      </w:r>
      <w:r w:rsidR="00687884">
        <w:rPr>
          <w:rFonts w:ascii="Segoe UI" w:hAnsi="Segoe UI" w:cs="Segoe UI"/>
          <w:color w:val="000000"/>
          <w:sz w:val="22"/>
          <w:szCs w:val="22"/>
        </w:rPr>
        <w:t xml:space="preserve"> 570 01</w:t>
      </w:r>
      <w:r w:rsidRPr="00AD70B6">
        <w:rPr>
          <w:rFonts w:ascii="Segoe UI" w:hAnsi="Segoe UI" w:cs="Segoe UI"/>
          <w:color w:val="000000"/>
          <w:sz w:val="22"/>
          <w:szCs w:val="22"/>
        </w:rPr>
        <w:t>, Jiráskova 133</w:t>
      </w:r>
    </w:p>
    <w:p w14:paraId="542E07B6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>IČO: 259 182 06, DIČ: CZ25918206</w:t>
      </w:r>
    </w:p>
    <w:p w14:paraId="542E07B7" w14:textId="77777777" w:rsidR="0055755D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>bankovní spojení: KB a.s., Svitavy, č. ú.: 30834-591/0100</w:t>
      </w:r>
    </w:p>
    <w:p w14:paraId="570B0EA1" w14:textId="2863101F" w:rsidR="00DB0C5B" w:rsidRPr="00DB0C5B" w:rsidRDefault="00DB0C5B" w:rsidP="00DB0C5B">
      <w:pPr>
        <w:ind w:left="2124"/>
        <w:rPr>
          <w:rFonts w:ascii="Segoe UI" w:hAnsi="Segoe UI" w:cs="Segoe UI"/>
          <w:sz w:val="22"/>
          <w:szCs w:val="22"/>
        </w:rPr>
      </w:pPr>
      <w:r w:rsidRPr="00DB0C5B">
        <w:rPr>
          <w:rFonts w:ascii="Segoe UI" w:hAnsi="Segoe UI" w:cs="Segoe UI"/>
          <w:sz w:val="22"/>
          <w:szCs w:val="22"/>
        </w:rPr>
        <w:t xml:space="preserve">Obch. rejstřík – spisová značka: </w:t>
      </w:r>
      <w:r w:rsidRPr="00DB0C5B">
        <w:rPr>
          <w:rFonts w:ascii="Segoe UI" w:hAnsi="Segoe UI" w:cs="Segoe UI"/>
          <w:sz w:val="22"/>
          <w:szCs w:val="22"/>
          <w:shd w:val="clear" w:color="auto" w:fill="FFFFFF"/>
        </w:rPr>
        <w:t>O 49 vedená u Krajského soudu v Hradci Králové</w:t>
      </w:r>
    </w:p>
    <w:p w14:paraId="542E07B8" w14:textId="77777777" w:rsidR="0055755D" w:rsidRPr="00AD70B6" w:rsidRDefault="0055755D">
      <w:pPr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       </w:t>
      </w:r>
    </w:p>
    <w:p w14:paraId="542E07B9" w14:textId="77777777" w:rsidR="0055755D" w:rsidRPr="00AD70B6" w:rsidRDefault="0055755D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 xml:space="preserve">I. </w:t>
      </w:r>
    </w:p>
    <w:p w14:paraId="542E07BA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>Předmět, čas a místo plnění</w:t>
      </w:r>
    </w:p>
    <w:p w14:paraId="542E07BB" w14:textId="1F1707DD" w:rsidR="0055755D" w:rsidRPr="00485694" w:rsidRDefault="0055755D" w:rsidP="00FF19EE">
      <w:p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Národní divadlo Brno se zavazuje, že p</w:t>
      </w:r>
      <w:r w:rsidR="00411429">
        <w:rPr>
          <w:rFonts w:ascii="Segoe UI" w:hAnsi="Segoe UI" w:cs="Segoe UI"/>
          <w:sz w:val="22"/>
          <w:szCs w:val="22"/>
        </w:rPr>
        <w:t>rovede pro pořadatele v rámci 6</w:t>
      </w:r>
      <w:r w:rsidR="000751D4">
        <w:rPr>
          <w:rFonts w:ascii="Segoe UI" w:hAnsi="Segoe UI" w:cs="Segoe UI"/>
          <w:sz w:val="22"/>
          <w:szCs w:val="22"/>
        </w:rPr>
        <w:t>7</w:t>
      </w:r>
      <w:r w:rsidR="00441302">
        <w:rPr>
          <w:rFonts w:ascii="Segoe UI" w:hAnsi="Segoe UI" w:cs="Segoe UI"/>
          <w:sz w:val="22"/>
          <w:szCs w:val="22"/>
        </w:rPr>
        <w:t xml:space="preserve">. ročníku </w:t>
      </w:r>
      <w:r w:rsidR="00441302" w:rsidRPr="00835C01">
        <w:rPr>
          <w:rFonts w:ascii="Segoe UI" w:hAnsi="Segoe UI" w:cs="Segoe UI"/>
          <w:b/>
          <w:sz w:val="22"/>
          <w:szCs w:val="22"/>
        </w:rPr>
        <w:t xml:space="preserve">Národního </w:t>
      </w:r>
      <w:r w:rsidRPr="00835C01">
        <w:rPr>
          <w:rFonts w:ascii="Segoe UI" w:hAnsi="Segoe UI" w:cs="Segoe UI"/>
          <w:b/>
          <w:sz w:val="22"/>
          <w:szCs w:val="22"/>
        </w:rPr>
        <w:t>festivalu</w:t>
      </w:r>
      <w:r w:rsidR="009D450A" w:rsidRPr="00835C01">
        <w:rPr>
          <w:rFonts w:ascii="Segoe UI" w:hAnsi="Segoe UI" w:cs="Segoe UI"/>
          <w:b/>
          <w:sz w:val="22"/>
          <w:szCs w:val="22"/>
        </w:rPr>
        <w:t xml:space="preserve"> Smetanova Litomyšl 20</w:t>
      </w:r>
      <w:r w:rsidR="00045CE8">
        <w:rPr>
          <w:rFonts w:ascii="Segoe UI" w:hAnsi="Segoe UI" w:cs="Segoe UI"/>
          <w:b/>
          <w:sz w:val="22"/>
          <w:szCs w:val="22"/>
        </w:rPr>
        <w:t>2</w:t>
      </w:r>
      <w:r w:rsidR="000751D4">
        <w:rPr>
          <w:rFonts w:ascii="Segoe UI" w:hAnsi="Segoe UI" w:cs="Segoe UI"/>
          <w:b/>
          <w:sz w:val="22"/>
          <w:szCs w:val="22"/>
        </w:rPr>
        <w:t>5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 xml:space="preserve">(dále jen „festival“) </w:t>
      </w:r>
      <w:r w:rsidRPr="00374C55">
        <w:rPr>
          <w:rFonts w:ascii="Segoe UI" w:hAnsi="Segoe UI" w:cs="Segoe UI"/>
          <w:sz w:val="22"/>
          <w:szCs w:val="22"/>
        </w:rPr>
        <w:t xml:space="preserve">níže </w:t>
      </w:r>
      <w:r w:rsidR="00485694" w:rsidRPr="00374C55">
        <w:rPr>
          <w:rFonts w:ascii="Segoe UI" w:hAnsi="Segoe UI" w:cs="Segoe UI"/>
          <w:sz w:val="22"/>
          <w:szCs w:val="22"/>
        </w:rPr>
        <w:t>uvedené představení</w:t>
      </w:r>
    </w:p>
    <w:p w14:paraId="542E07BC" w14:textId="77777777" w:rsidR="0055755D" w:rsidRDefault="0055755D">
      <w:pPr>
        <w:rPr>
          <w:rFonts w:ascii="Segoe UI" w:hAnsi="Segoe UI" w:cs="Segoe UI"/>
          <w:sz w:val="22"/>
          <w:szCs w:val="22"/>
        </w:rPr>
      </w:pPr>
    </w:p>
    <w:p w14:paraId="39430B2F" w14:textId="2630FD29" w:rsidR="00E616CF" w:rsidRPr="002D138C" w:rsidRDefault="000751D4" w:rsidP="002D138C">
      <w:pPr>
        <w:pStyle w:val="Odstavecseseznamem"/>
        <w:numPr>
          <w:ilvl w:val="0"/>
          <w:numId w:val="2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19. 6. 2025 ve 20:00 MANON LESCAUT</w:t>
      </w:r>
    </w:p>
    <w:p w14:paraId="66EB5DCD" w14:textId="7AB090ED" w:rsidR="000751D4" w:rsidRPr="000751D4" w:rsidRDefault="000751D4" w:rsidP="000751D4">
      <w:pPr>
        <w:tabs>
          <w:tab w:val="left" w:pos="4253"/>
        </w:tabs>
        <w:ind w:left="360" w:right="-142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MANON LESCAUT</w:t>
      </w:r>
      <w:r w:rsidRPr="000751D4">
        <w:rPr>
          <w:rFonts w:ascii="Segoe UI" w:hAnsi="Segoe UI" w:cs="Segoe UI"/>
        </w:rPr>
        <w:tab/>
        <w:t>JANA ŠREJMA KAČÍRKOVÁ</w:t>
      </w:r>
      <w:r w:rsidRPr="000751D4">
        <w:rPr>
          <w:rFonts w:ascii="Segoe UI" w:hAnsi="Segoe UI" w:cs="Segoe UI"/>
        </w:rPr>
        <w:tab/>
      </w:r>
    </w:p>
    <w:p w14:paraId="6E7A7B01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LESCAUT</w:t>
      </w:r>
      <w:r w:rsidRPr="000751D4">
        <w:rPr>
          <w:rFonts w:ascii="Segoe UI" w:hAnsi="Segoe UI" w:cs="Segoe UI"/>
        </w:rPr>
        <w:tab/>
        <w:t>JIŘÍ BRÜCKLER</w:t>
      </w:r>
    </w:p>
    <w:p w14:paraId="6BCDC707" w14:textId="62B4BD12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RENATO DES GRIEUX</w:t>
      </w:r>
      <w:r w:rsidRPr="000751D4">
        <w:rPr>
          <w:rFonts w:ascii="Segoe UI" w:hAnsi="Segoe UI" w:cs="Segoe UI"/>
        </w:rPr>
        <w:tab/>
        <w:t>MYKHAILO MALAFII</w:t>
      </w:r>
    </w:p>
    <w:p w14:paraId="50594683" w14:textId="4B7C6BE7" w:rsidR="000751D4" w:rsidRPr="000751D4" w:rsidRDefault="000751D4" w:rsidP="000751D4">
      <w:pPr>
        <w:ind w:left="360"/>
        <w:rPr>
          <w:rFonts w:ascii="Arial" w:hAnsi="Arial" w:cs="Arial"/>
          <w:color w:val="2F5496"/>
        </w:rPr>
      </w:pPr>
      <w:r w:rsidRPr="000751D4">
        <w:rPr>
          <w:rFonts w:ascii="Segoe UI" w:hAnsi="Segoe UI" w:cs="Segoe UI"/>
        </w:rPr>
        <w:t>GERONTE DI RAVOIR</w:t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  <w:t>ZDENĚK PLECH</w:t>
      </w:r>
    </w:p>
    <w:p w14:paraId="0BF2E9E2" w14:textId="77777777" w:rsidR="000751D4" w:rsidRPr="000751D4" w:rsidRDefault="000751D4" w:rsidP="000751D4">
      <w:pPr>
        <w:ind w:left="360"/>
        <w:rPr>
          <w:rFonts w:ascii="Arial" w:hAnsi="Arial" w:cs="Arial"/>
          <w:color w:val="2F5496"/>
        </w:rPr>
      </w:pPr>
      <w:r w:rsidRPr="000751D4">
        <w:rPr>
          <w:rFonts w:ascii="Segoe UI" w:hAnsi="Segoe UI" w:cs="Segoe UI"/>
        </w:rPr>
        <w:t>EDMONDO</w:t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  <w:t>VÍT NOSEK</w:t>
      </w:r>
    </w:p>
    <w:p w14:paraId="010331DC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HOSPODSKÝ</w:t>
      </w:r>
      <w:r w:rsidRPr="000751D4">
        <w:rPr>
          <w:rFonts w:ascii="Segoe UI" w:hAnsi="Segoe UI" w:cs="Segoe UI"/>
        </w:rPr>
        <w:tab/>
        <w:t>JOSEF ŠKARKA</w:t>
      </w:r>
    </w:p>
    <w:p w14:paraId="729C8595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TANEČNÍ MISTR</w:t>
      </w:r>
      <w:r w:rsidRPr="000751D4">
        <w:rPr>
          <w:rFonts w:ascii="Segoe UI" w:hAnsi="Segoe UI" w:cs="Segoe UI"/>
        </w:rPr>
        <w:tab/>
        <w:t>PETR LEVÍČEK</w:t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</w:r>
    </w:p>
    <w:p w14:paraId="79BD9BF7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ZPĚVÁK</w:t>
      </w:r>
      <w:r w:rsidRPr="000751D4">
        <w:rPr>
          <w:rFonts w:ascii="Segoe UI" w:hAnsi="Segoe UI" w:cs="Segoe UI"/>
        </w:rPr>
        <w:tab/>
        <w:t>JITKA KLEČANSKÁ</w:t>
      </w:r>
    </w:p>
    <w:p w14:paraId="7A153B41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LAMPÁŘ</w:t>
      </w:r>
      <w:r w:rsidRPr="000751D4">
        <w:rPr>
          <w:rFonts w:ascii="Segoe UI" w:hAnsi="Segoe UI" w:cs="Segoe UI"/>
        </w:rPr>
        <w:tab/>
        <w:t>PAVEL VALENTA</w:t>
      </w:r>
      <w:r w:rsidRPr="000751D4">
        <w:rPr>
          <w:rFonts w:ascii="Segoe UI" w:hAnsi="Segoe UI" w:cs="Segoe UI"/>
        </w:rPr>
        <w:tab/>
      </w:r>
      <w:r w:rsidRPr="000751D4">
        <w:rPr>
          <w:rFonts w:ascii="Segoe UI" w:hAnsi="Segoe UI" w:cs="Segoe UI"/>
        </w:rPr>
        <w:tab/>
      </w:r>
    </w:p>
    <w:p w14:paraId="1B8F1571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NÁMOŘNÍ KAPITÁN</w:t>
      </w:r>
      <w:r w:rsidRPr="000751D4">
        <w:rPr>
          <w:rFonts w:ascii="Segoe UI" w:hAnsi="Segoe UI" w:cs="Segoe UI"/>
        </w:rPr>
        <w:tab/>
        <w:t>JOSEF ŠKARKA</w:t>
      </w:r>
    </w:p>
    <w:p w14:paraId="5B364805" w14:textId="777777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SERŽANT Z KASÁREN</w:t>
      </w:r>
      <w:r w:rsidRPr="000751D4">
        <w:rPr>
          <w:rFonts w:ascii="Segoe UI" w:hAnsi="Segoe UI" w:cs="Segoe UI"/>
        </w:rPr>
        <w:tab/>
        <w:t>DAVID NYKL</w:t>
      </w:r>
    </w:p>
    <w:p w14:paraId="4C75DBF4" w14:textId="77777777" w:rsid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 w:rsidRPr="000751D4">
        <w:rPr>
          <w:rFonts w:ascii="Segoe UI" w:hAnsi="Segoe UI" w:cs="Segoe UI"/>
        </w:rPr>
        <w:t>PARUKÁŘ (NĚMÁ ROLE)</w:t>
      </w:r>
      <w:r w:rsidRPr="000751D4">
        <w:rPr>
          <w:rFonts w:ascii="Segoe UI" w:hAnsi="Segoe UI" w:cs="Segoe UI"/>
        </w:rPr>
        <w:tab/>
        <w:t>VÁCLAV FIALA</w:t>
      </w:r>
    </w:p>
    <w:p w14:paraId="278B731C" w14:textId="77777777" w:rsidR="009D45E3" w:rsidRDefault="009D45E3" w:rsidP="009D45E3">
      <w:pPr>
        <w:tabs>
          <w:tab w:val="left" w:pos="4253"/>
        </w:tabs>
        <w:ind w:left="360" w:right="-142"/>
        <w:rPr>
          <w:rFonts w:ascii="Segoe UI" w:hAnsi="Segoe UI" w:cs="Segoe UI"/>
        </w:rPr>
      </w:pPr>
    </w:p>
    <w:p w14:paraId="1C9FB0B9" w14:textId="354B5F15" w:rsidR="009D45E3" w:rsidRDefault="009D45E3" w:rsidP="009D45E3">
      <w:pPr>
        <w:tabs>
          <w:tab w:val="left" w:pos="4253"/>
        </w:tabs>
        <w:ind w:left="360" w:right="-142"/>
        <w:rPr>
          <w:rFonts w:ascii="Segoe UI" w:hAnsi="Segoe UI" w:cs="Segoe UI"/>
        </w:rPr>
      </w:pPr>
      <w:r>
        <w:rPr>
          <w:rFonts w:ascii="Segoe UI" w:hAnsi="Segoe UI" w:cs="Segoe UI"/>
        </w:rPr>
        <w:t>DIRIGENT</w:t>
      </w:r>
      <w:r>
        <w:rPr>
          <w:rFonts w:ascii="Segoe UI" w:hAnsi="Segoe UI" w:cs="Segoe UI"/>
        </w:rPr>
        <w:tab/>
        <w:t>ONDREJ OLOS</w:t>
      </w:r>
    </w:p>
    <w:p w14:paraId="7DB2D7B9" w14:textId="17B76677" w:rsidR="000751D4" w:rsidRPr="000751D4" w:rsidRDefault="000751D4" w:rsidP="000751D4">
      <w:pPr>
        <w:tabs>
          <w:tab w:val="left" w:pos="4253"/>
        </w:tabs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ORCHESTR A SBOR NDB</w:t>
      </w:r>
    </w:p>
    <w:p w14:paraId="2F0F37EB" w14:textId="77777777" w:rsidR="00E616CF" w:rsidRPr="00E616CF" w:rsidRDefault="00E616CF" w:rsidP="00E616CF">
      <w:pPr>
        <w:rPr>
          <w:rFonts w:ascii="Segoe UI" w:hAnsi="Segoe UI" w:cs="Segoe UI"/>
          <w:b/>
          <w:bCs/>
          <w:sz w:val="22"/>
          <w:szCs w:val="22"/>
        </w:rPr>
      </w:pPr>
    </w:p>
    <w:p w14:paraId="5622C5E4" w14:textId="3F237AAF" w:rsidR="00E616CF" w:rsidRPr="002D138C" w:rsidRDefault="000751D4" w:rsidP="002D138C">
      <w:pPr>
        <w:pStyle w:val="Odstavecseseznamem"/>
        <w:numPr>
          <w:ilvl w:val="0"/>
          <w:numId w:val="2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20. 6. 2025 ve 20:00 FIGAROVA SVATBA</w:t>
      </w:r>
    </w:p>
    <w:p w14:paraId="69EBE698" w14:textId="7EA25523" w:rsidR="000751D4" w:rsidRPr="000D4209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ALMAVIVA</w:t>
      </w:r>
      <w:r w:rsidRPr="000D4209">
        <w:rPr>
          <w:rFonts w:ascii="Segoe UI" w:hAnsi="Segoe UI" w:cs="Segoe UI"/>
        </w:rPr>
        <w:tab/>
        <w:t xml:space="preserve">LUIGI DE DONATO </w:t>
      </w:r>
    </w:p>
    <w:p w14:paraId="19FA453D" w14:textId="2289D863" w:rsidR="000751D4" w:rsidRPr="000D4209" w:rsidRDefault="000751D4" w:rsidP="000D4209">
      <w:pPr>
        <w:tabs>
          <w:tab w:val="left" w:pos="4253"/>
          <w:tab w:val="left" w:pos="5103"/>
        </w:tabs>
        <w:ind w:left="360" w:right="-1276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HRABĚNKA</w:t>
      </w:r>
      <w:r w:rsidRPr="000D4209">
        <w:rPr>
          <w:rFonts w:ascii="Segoe UI" w:hAnsi="Segoe UI" w:cs="Segoe UI"/>
        </w:rPr>
        <w:tab/>
        <w:t>SIMONA ŠATUROVÁ</w:t>
      </w:r>
    </w:p>
    <w:p w14:paraId="313EFDD8" w14:textId="7CE59D38" w:rsidR="000751D4" w:rsidRPr="000D4209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ZUZANA</w:t>
      </w:r>
      <w:r w:rsidRPr="000D4209">
        <w:rPr>
          <w:rFonts w:ascii="Segoe UI" w:hAnsi="Segoe UI" w:cs="Segoe UI"/>
        </w:rPr>
        <w:tab/>
        <w:t xml:space="preserve">DOUBRAVKA </w:t>
      </w:r>
      <w:r w:rsidR="000D4209">
        <w:rPr>
          <w:rFonts w:ascii="Segoe UI" w:hAnsi="Segoe UI" w:cs="Segoe UI"/>
        </w:rPr>
        <w:t>NOVOTNÁ</w:t>
      </w:r>
    </w:p>
    <w:p w14:paraId="589D0249" w14:textId="188CFE7E" w:rsidR="000751D4" w:rsidRPr="000D4209" w:rsidRDefault="000751D4" w:rsidP="000D4209">
      <w:pPr>
        <w:tabs>
          <w:tab w:val="left" w:pos="4253"/>
          <w:tab w:val="left" w:pos="5103"/>
        </w:tabs>
        <w:ind w:left="360" w:right="-1134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FIGARO</w:t>
      </w:r>
      <w:r w:rsidRPr="000D4209">
        <w:rPr>
          <w:rFonts w:ascii="Segoe UI" w:hAnsi="Segoe UI" w:cs="Segoe UI"/>
        </w:rPr>
        <w:tab/>
        <w:t>TADEÁŠ HOZA</w:t>
      </w:r>
    </w:p>
    <w:p w14:paraId="1A6D9AEA" w14:textId="18E2E6AB" w:rsidR="000751D4" w:rsidRPr="000D4209" w:rsidRDefault="000751D4" w:rsidP="000D4209">
      <w:pPr>
        <w:tabs>
          <w:tab w:val="left" w:pos="4253"/>
          <w:tab w:val="left" w:pos="5103"/>
        </w:tabs>
        <w:ind w:left="360" w:right="-851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lastRenderedPageBreak/>
        <w:t>CHERUBINO</w:t>
      </w:r>
      <w:r w:rsidRPr="000D4209">
        <w:rPr>
          <w:rFonts w:ascii="Segoe UI" w:hAnsi="Segoe UI" w:cs="Segoe UI"/>
        </w:rPr>
        <w:tab/>
        <w:t>MAAYAN LICHT</w:t>
      </w:r>
    </w:p>
    <w:p w14:paraId="79DCC82A" w14:textId="53B7EE69" w:rsidR="000751D4" w:rsidRPr="000D4209" w:rsidRDefault="000751D4" w:rsidP="000D4209">
      <w:pPr>
        <w:tabs>
          <w:tab w:val="left" w:pos="4253"/>
          <w:tab w:val="left" w:pos="5103"/>
        </w:tabs>
        <w:ind w:left="360" w:right="-1134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MARCELLINA</w:t>
      </w:r>
      <w:r w:rsidRPr="000D4209">
        <w:rPr>
          <w:rFonts w:ascii="Segoe UI" w:hAnsi="Segoe UI" w:cs="Segoe UI"/>
        </w:rPr>
        <w:tab/>
        <w:t>DANIELA STRAKOVÁ-ŠEDRLOVÁ</w:t>
      </w:r>
    </w:p>
    <w:p w14:paraId="25F7E633" w14:textId="0FCD6C33" w:rsidR="000751D4" w:rsidRPr="000D4209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BARTOLO</w:t>
      </w:r>
      <w:r w:rsidRPr="000D4209">
        <w:rPr>
          <w:rFonts w:ascii="Segoe UI" w:hAnsi="Segoe UI" w:cs="Segoe UI"/>
        </w:rPr>
        <w:tab/>
        <w:t>JAN ŠŤÁVA</w:t>
      </w:r>
      <w:r w:rsidRPr="000D4209">
        <w:rPr>
          <w:rFonts w:ascii="Segoe UI" w:hAnsi="Segoe UI" w:cs="Segoe UI"/>
        </w:rPr>
        <w:tab/>
      </w:r>
    </w:p>
    <w:p w14:paraId="3246FE95" w14:textId="1E8359A3" w:rsidR="000751D4" w:rsidRPr="000D4209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BASILIO</w:t>
      </w:r>
      <w:r w:rsidRPr="000D4209">
        <w:rPr>
          <w:rFonts w:ascii="Segoe UI" w:hAnsi="Segoe UI" w:cs="Segoe UI"/>
        </w:rPr>
        <w:tab/>
        <w:t>PETR LEVÍČEK</w:t>
      </w:r>
    </w:p>
    <w:p w14:paraId="68A15B9D" w14:textId="7BF3C1FE" w:rsidR="000751D4" w:rsidRPr="000D4209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DON CURZIO</w:t>
      </w:r>
      <w:r w:rsidRPr="000D4209">
        <w:rPr>
          <w:rFonts w:ascii="Segoe UI" w:hAnsi="Segoe UI" w:cs="Segoe UI"/>
        </w:rPr>
        <w:tab/>
        <w:t>MICHA</w:t>
      </w:r>
      <w:r w:rsidR="000F75CB">
        <w:rPr>
          <w:rFonts w:ascii="Segoe UI" w:hAnsi="Segoe UI" w:cs="Segoe UI"/>
        </w:rPr>
        <w:t>E</w:t>
      </w:r>
      <w:r w:rsidRPr="000D4209">
        <w:rPr>
          <w:rFonts w:ascii="Segoe UI" w:hAnsi="Segoe UI" w:cs="Segoe UI"/>
        </w:rPr>
        <w:t xml:space="preserve">L ROBOTKA </w:t>
      </w:r>
    </w:p>
    <w:p w14:paraId="11448CCD" w14:textId="519B3D8E" w:rsidR="000751D4" w:rsidRPr="000D4209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BARBARINA</w:t>
      </w:r>
      <w:r w:rsidRPr="000D4209">
        <w:rPr>
          <w:rFonts w:ascii="Segoe UI" w:hAnsi="Segoe UI" w:cs="Segoe UI"/>
        </w:rPr>
        <w:tab/>
        <w:t xml:space="preserve">HELENA HOZOVÁ </w:t>
      </w:r>
    </w:p>
    <w:p w14:paraId="0DDA4421" w14:textId="4B9552AB" w:rsidR="000751D4" w:rsidRDefault="000751D4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ANTONIO</w:t>
      </w:r>
      <w:r w:rsidRPr="000D4209">
        <w:rPr>
          <w:rFonts w:ascii="Segoe UI" w:hAnsi="Segoe UI" w:cs="Segoe UI"/>
        </w:rPr>
        <w:tab/>
        <w:t xml:space="preserve">JOSEF ŠKARKA </w:t>
      </w:r>
    </w:p>
    <w:p w14:paraId="42D5C982" w14:textId="77777777" w:rsidR="009D45E3" w:rsidRDefault="009D45E3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</w:p>
    <w:p w14:paraId="60B51B64" w14:textId="2BCBC1C7" w:rsidR="000D4209" w:rsidRDefault="000D4209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DIRIGENT </w:t>
      </w:r>
      <w:r>
        <w:rPr>
          <w:rFonts w:ascii="Segoe UI" w:hAnsi="Segoe UI" w:cs="Segoe UI"/>
        </w:rPr>
        <w:tab/>
        <w:t>VÁCLAV LUKS</w:t>
      </w:r>
    </w:p>
    <w:p w14:paraId="0EE919D5" w14:textId="4CBC1417" w:rsidR="000D4209" w:rsidRPr="000D4209" w:rsidRDefault="000D4209" w:rsidP="000D4209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COLLEGIUM 1074, SBOR NDB</w:t>
      </w:r>
    </w:p>
    <w:p w14:paraId="2B8A0DBD" w14:textId="77777777" w:rsidR="00E616CF" w:rsidRDefault="00E616CF">
      <w:pPr>
        <w:rPr>
          <w:rFonts w:ascii="Segoe UI" w:hAnsi="Segoe UI" w:cs="Segoe UI"/>
          <w:sz w:val="22"/>
          <w:szCs w:val="22"/>
        </w:rPr>
      </w:pPr>
    </w:p>
    <w:p w14:paraId="2E021B38" w14:textId="03A23752" w:rsidR="0070153C" w:rsidRPr="002D138C" w:rsidRDefault="0070153C" w:rsidP="0070153C">
      <w:pPr>
        <w:pStyle w:val="Odstavecseseznamem"/>
        <w:numPr>
          <w:ilvl w:val="0"/>
          <w:numId w:val="2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2</w:t>
      </w:r>
      <w:r w:rsidR="00817E4B">
        <w:rPr>
          <w:rFonts w:ascii="Segoe UI" w:hAnsi="Segoe UI" w:cs="Segoe UI"/>
          <w:b/>
          <w:bCs/>
          <w:sz w:val="22"/>
          <w:szCs w:val="22"/>
        </w:rPr>
        <w:t>1</w:t>
      </w:r>
      <w:r>
        <w:rPr>
          <w:rFonts w:ascii="Segoe UI" w:hAnsi="Segoe UI" w:cs="Segoe UI"/>
          <w:b/>
          <w:bCs/>
          <w:sz w:val="22"/>
          <w:szCs w:val="22"/>
        </w:rPr>
        <w:t>. 6. 2025 ve 20:00 FIGAROVA SVATBA</w:t>
      </w:r>
    </w:p>
    <w:p w14:paraId="21DB011F" w14:textId="7777777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ALMAVIVA</w:t>
      </w:r>
      <w:r w:rsidRPr="000D4209">
        <w:rPr>
          <w:rFonts w:ascii="Segoe UI" w:hAnsi="Segoe UI" w:cs="Segoe UI"/>
        </w:rPr>
        <w:tab/>
        <w:t xml:space="preserve">LUIGI DE DONATO </w:t>
      </w:r>
    </w:p>
    <w:p w14:paraId="69C6CA91" w14:textId="77777777" w:rsidR="0070153C" w:rsidRPr="000D4209" w:rsidRDefault="0070153C" w:rsidP="0070153C">
      <w:pPr>
        <w:tabs>
          <w:tab w:val="left" w:pos="4253"/>
          <w:tab w:val="left" w:pos="5103"/>
        </w:tabs>
        <w:ind w:left="360" w:right="-1276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HRABĚNKA</w:t>
      </w:r>
      <w:r w:rsidRPr="000D4209">
        <w:rPr>
          <w:rFonts w:ascii="Segoe UI" w:hAnsi="Segoe UI" w:cs="Segoe UI"/>
        </w:rPr>
        <w:tab/>
        <w:t>SIMONA ŠATUROVÁ</w:t>
      </w:r>
    </w:p>
    <w:p w14:paraId="0A560162" w14:textId="6495AA6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ZUZANA</w:t>
      </w:r>
      <w:r w:rsidRPr="000D4209">
        <w:rPr>
          <w:rFonts w:ascii="Segoe UI" w:hAnsi="Segoe UI" w:cs="Segoe UI"/>
        </w:rPr>
        <w:tab/>
      </w:r>
      <w:r>
        <w:rPr>
          <w:rFonts w:ascii="Segoe UI" w:hAnsi="Segoe UI" w:cs="Segoe UI"/>
        </w:rPr>
        <w:t>ANDREA ŠIROKÁ</w:t>
      </w:r>
    </w:p>
    <w:p w14:paraId="207FC4E0" w14:textId="77777777" w:rsidR="0070153C" w:rsidRPr="000D4209" w:rsidRDefault="0070153C" w:rsidP="0070153C">
      <w:pPr>
        <w:tabs>
          <w:tab w:val="left" w:pos="4253"/>
          <w:tab w:val="left" w:pos="5103"/>
        </w:tabs>
        <w:ind w:left="360" w:right="-1134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FIGARO</w:t>
      </w:r>
      <w:r w:rsidRPr="000D4209">
        <w:rPr>
          <w:rFonts w:ascii="Segoe UI" w:hAnsi="Segoe UI" w:cs="Segoe UI"/>
        </w:rPr>
        <w:tab/>
        <w:t>TADEÁŠ HOZA</w:t>
      </w:r>
    </w:p>
    <w:p w14:paraId="60B088A9" w14:textId="77777777" w:rsidR="0070153C" w:rsidRPr="000D4209" w:rsidRDefault="0070153C" w:rsidP="0070153C">
      <w:pPr>
        <w:tabs>
          <w:tab w:val="left" w:pos="4253"/>
          <w:tab w:val="left" w:pos="5103"/>
        </w:tabs>
        <w:ind w:left="360" w:right="-851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CHERUBINO</w:t>
      </w:r>
      <w:r w:rsidRPr="000D4209">
        <w:rPr>
          <w:rFonts w:ascii="Segoe UI" w:hAnsi="Segoe UI" w:cs="Segoe UI"/>
        </w:rPr>
        <w:tab/>
        <w:t>MAAYAN LICHT</w:t>
      </w:r>
    </w:p>
    <w:p w14:paraId="6F779994" w14:textId="77777777" w:rsidR="0070153C" w:rsidRPr="000D4209" w:rsidRDefault="0070153C" w:rsidP="0070153C">
      <w:pPr>
        <w:tabs>
          <w:tab w:val="left" w:pos="4253"/>
          <w:tab w:val="left" w:pos="5103"/>
        </w:tabs>
        <w:ind w:left="360" w:right="-1134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MARCELLINA</w:t>
      </w:r>
      <w:r w:rsidRPr="000D4209">
        <w:rPr>
          <w:rFonts w:ascii="Segoe UI" w:hAnsi="Segoe UI" w:cs="Segoe UI"/>
        </w:rPr>
        <w:tab/>
        <w:t>DANIELA STRAKOVÁ-ŠEDRLOVÁ</w:t>
      </w:r>
    </w:p>
    <w:p w14:paraId="5A4BA8F7" w14:textId="7777777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BARTOLO</w:t>
      </w:r>
      <w:r w:rsidRPr="000D4209">
        <w:rPr>
          <w:rFonts w:ascii="Segoe UI" w:hAnsi="Segoe UI" w:cs="Segoe UI"/>
        </w:rPr>
        <w:tab/>
        <w:t>JAN ŠŤÁVA</w:t>
      </w:r>
      <w:r w:rsidRPr="000D4209">
        <w:rPr>
          <w:rFonts w:ascii="Segoe UI" w:hAnsi="Segoe UI" w:cs="Segoe UI"/>
        </w:rPr>
        <w:tab/>
      </w:r>
    </w:p>
    <w:p w14:paraId="239E02A5" w14:textId="7777777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BASILIO</w:t>
      </w:r>
      <w:r w:rsidRPr="000D4209">
        <w:rPr>
          <w:rFonts w:ascii="Segoe UI" w:hAnsi="Segoe UI" w:cs="Segoe UI"/>
        </w:rPr>
        <w:tab/>
        <w:t>PETR LEVÍČEK</w:t>
      </w:r>
    </w:p>
    <w:p w14:paraId="7FD83187" w14:textId="4DA890A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DON CURZIO</w:t>
      </w:r>
      <w:r w:rsidRPr="000D4209">
        <w:rPr>
          <w:rFonts w:ascii="Segoe UI" w:hAnsi="Segoe UI" w:cs="Segoe UI"/>
        </w:rPr>
        <w:tab/>
        <w:t>MICHA</w:t>
      </w:r>
      <w:r w:rsidR="000F75CB">
        <w:rPr>
          <w:rFonts w:ascii="Segoe UI" w:hAnsi="Segoe UI" w:cs="Segoe UI"/>
        </w:rPr>
        <w:t>E</w:t>
      </w:r>
      <w:r w:rsidRPr="000D4209">
        <w:rPr>
          <w:rFonts w:ascii="Segoe UI" w:hAnsi="Segoe UI" w:cs="Segoe UI"/>
        </w:rPr>
        <w:t xml:space="preserve">L ROBOTKA </w:t>
      </w:r>
    </w:p>
    <w:p w14:paraId="23F11416" w14:textId="7777777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BARBARINA</w:t>
      </w:r>
      <w:r w:rsidRPr="000D4209">
        <w:rPr>
          <w:rFonts w:ascii="Segoe UI" w:hAnsi="Segoe UI" w:cs="Segoe UI"/>
        </w:rPr>
        <w:tab/>
        <w:t xml:space="preserve">HELENA HOZOVÁ </w:t>
      </w:r>
    </w:p>
    <w:p w14:paraId="729C5632" w14:textId="77777777" w:rsidR="0070153C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 w:rsidRPr="000D4209">
        <w:rPr>
          <w:rFonts w:ascii="Segoe UI" w:hAnsi="Segoe UI" w:cs="Segoe UI"/>
        </w:rPr>
        <w:t>ANTONIO</w:t>
      </w:r>
      <w:r w:rsidRPr="000D4209">
        <w:rPr>
          <w:rFonts w:ascii="Segoe UI" w:hAnsi="Segoe UI" w:cs="Segoe UI"/>
        </w:rPr>
        <w:tab/>
        <w:t xml:space="preserve">JOSEF ŠKARKA </w:t>
      </w:r>
    </w:p>
    <w:p w14:paraId="06EBA407" w14:textId="77777777" w:rsidR="009D45E3" w:rsidRDefault="009D45E3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</w:p>
    <w:p w14:paraId="72A3C3EE" w14:textId="1EA04E61" w:rsidR="0070153C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DIRIGENT </w:t>
      </w:r>
      <w:r>
        <w:rPr>
          <w:rFonts w:ascii="Segoe UI" w:hAnsi="Segoe UI" w:cs="Segoe UI"/>
        </w:rPr>
        <w:tab/>
        <w:t>VÁCLAV LUKS</w:t>
      </w:r>
    </w:p>
    <w:p w14:paraId="0FA086C3" w14:textId="77777777" w:rsidR="0070153C" w:rsidRPr="000D4209" w:rsidRDefault="0070153C" w:rsidP="0070153C">
      <w:pPr>
        <w:tabs>
          <w:tab w:val="left" w:pos="4253"/>
          <w:tab w:val="left" w:pos="5103"/>
        </w:tabs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COLLEGIUM 1074, SBOR NDB</w:t>
      </w:r>
    </w:p>
    <w:p w14:paraId="587A55E9" w14:textId="77777777" w:rsidR="00E616CF" w:rsidRPr="00E616CF" w:rsidRDefault="00E616CF" w:rsidP="00E616CF">
      <w:pPr>
        <w:rPr>
          <w:rFonts w:ascii="Segoe UI" w:hAnsi="Segoe UI" w:cs="Segoe UI"/>
          <w:sz w:val="22"/>
          <w:szCs w:val="22"/>
        </w:rPr>
      </w:pPr>
    </w:p>
    <w:p w14:paraId="683EB0DF" w14:textId="2EC113D8" w:rsidR="00E616CF" w:rsidRPr="002D138C" w:rsidRDefault="0070153C" w:rsidP="002D138C">
      <w:pPr>
        <w:pStyle w:val="Odstavecseseznamem"/>
        <w:numPr>
          <w:ilvl w:val="0"/>
          <w:numId w:val="2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25. 6. 2025 v 19:30 KONCERT OPERA GALA</w:t>
      </w:r>
    </w:p>
    <w:p w14:paraId="427FD949" w14:textId="6C3035A6" w:rsidR="0070153C" w:rsidRPr="0070153C" w:rsidRDefault="0070153C" w:rsidP="0070153C">
      <w:pPr>
        <w:pStyle w:val="Odstavecseseznamem"/>
        <w:tabs>
          <w:tab w:val="left" w:pos="4253"/>
        </w:tabs>
        <w:rPr>
          <w:rFonts w:ascii="Segoe UI" w:hAnsi="Segoe UI" w:cs="Segoe UI"/>
        </w:rPr>
      </w:pPr>
      <w:r w:rsidRPr="0070153C">
        <w:rPr>
          <w:rFonts w:ascii="Segoe UI" w:hAnsi="Segoe UI" w:cs="Segoe UI"/>
        </w:rPr>
        <w:t>ORCHESTR NDB</w:t>
      </w:r>
    </w:p>
    <w:p w14:paraId="2C728D37" w14:textId="38D5ABDD" w:rsidR="00E616CF" w:rsidRPr="00E616CF" w:rsidRDefault="00E616CF" w:rsidP="00E616CF">
      <w:pPr>
        <w:rPr>
          <w:rFonts w:ascii="Segoe UI" w:hAnsi="Segoe UI" w:cs="Segoe UI"/>
          <w:sz w:val="22"/>
          <w:szCs w:val="22"/>
        </w:rPr>
      </w:pPr>
    </w:p>
    <w:p w14:paraId="39844561" w14:textId="77777777" w:rsidR="00E616CF" w:rsidRDefault="00E616CF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42E0818" w14:textId="5125FDBE" w:rsidR="002F2166" w:rsidRDefault="002F216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844C0F">
        <w:rPr>
          <w:rFonts w:ascii="Segoe UI" w:hAnsi="Segoe UI" w:cs="Segoe UI"/>
          <w:b/>
          <w:bCs/>
          <w:sz w:val="22"/>
          <w:szCs w:val="22"/>
        </w:rPr>
        <w:t>Harmonogram</w:t>
      </w:r>
    </w:p>
    <w:p w14:paraId="4EAB3E82" w14:textId="77777777" w:rsidR="00E616CF" w:rsidRDefault="00E616CF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505"/>
      </w:tblGrid>
      <w:tr w:rsidR="001D4396" w:rsidRPr="0070153C" w14:paraId="22F7B711" w14:textId="77777777" w:rsidTr="001D4396">
        <w:trPr>
          <w:trHeight w:val="403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32045" w14:textId="6F5AA635" w:rsidR="001D4396" w:rsidRPr="00766329" w:rsidRDefault="001D4396" w:rsidP="00956894">
            <w:pPr>
              <w:rPr>
                <w:rFonts w:ascii="Segoe UI" w:hAnsi="Segoe UI" w:cs="Segoe UI"/>
                <w:b/>
                <w:bCs/>
              </w:rPr>
            </w:pPr>
            <w:bookmarkStart w:id="0" w:name="_Hlk199249008"/>
            <w:r w:rsidRPr="00766329">
              <w:rPr>
                <w:rFonts w:ascii="Segoe UI" w:hAnsi="Segoe UI" w:cs="Segoe UI"/>
                <w:b/>
                <w:bCs/>
              </w:rPr>
              <w:t>DATUM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9DF4B" w14:textId="560CF52A" w:rsidR="001D4396" w:rsidRPr="00766329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 w:rsidRPr="00766329">
              <w:rPr>
                <w:rFonts w:ascii="Segoe UI" w:hAnsi="Segoe UI" w:cs="Segoe UI"/>
                <w:b/>
                <w:bCs/>
              </w:rPr>
              <w:t>UDÁLOST</w:t>
            </w:r>
          </w:p>
        </w:tc>
      </w:tr>
      <w:tr w:rsidR="001D4396" w:rsidRPr="0070153C" w14:paraId="10FF3F84" w14:textId="77777777" w:rsidTr="001D4396">
        <w:trPr>
          <w:trHeight w:val="40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6BAF4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Ne 15.6. 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EE9D3" w14:textId="6055EB75" w:rsidR="001D4396" w:rsidRPr="0070153C" w:rsidRDefault="001D4396" w:rsidP="0095689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22.oo–01.oo návoz dekorace</w:t>
            </w:r>
          </w:p>
        </w:tc>
      </w:tr>
      <w:tr w:rsidR="001D4396" w:rsidRPr="0070153C" w14:paraId="6B37C25B" w14:textId="77777777" w:rsidTr="001D4396">
        <w:trPr>
          <w:trHeight w:val="40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4713D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po 16.6.25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EFF25" w14:textId="3625A97B" w:rsidR="001D4396" w:rsidRDefault="001D4396" w:rsidP="0076632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od 9.oo</w:t>
            </w:r>
            <w:r w:rsidRPr="0070153C">
              <w:rPr>
                <w:rFonts w:ascii="Segoe UI" w:hAnsi="Segoe UI" w:cs="Segoe UI"/>
              </w:rPr>
              <w:t xml:space="preserve"> stavb</w:t>
            </w:r>
            <w:r>
              <w:rPr>
                <w:rFonts w:ascii="Segoe UI" w:hAnsi="Segoe UI" w:cs="Segoe UI"/>
              </w:rPr>
              <w:t>a</w:t>
            </w:r>
          </w:p>
          <w:p w14:paraId="24C5B9CD" w14:textId="6CD99B7D" w:rsidR="001D4396" w:rsidRPr="0070153C" w:rsidRDefault="001D4396" w:rsidP="00766329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od 20</w:t>
            </w:r>
            <w:r>
              <w:rPr>
                <w:rFonts w:ascii="Segoe UI" w:hAnsi="Segoe UI" w:cs="Segoe UI"/>
              </w:rPr>
              <w:t>.oo</w:t>
            </w:r>
            <w:r w:rsidRPr="0070153C">
              <w:rPr>
                <w:rFonts w:ascii="Segoe UI" w:hAnsi="Segoe UI" w:cs="Segoe UI"/>
              </w:rPr>
              <w:t xml:space="preserve"> večer svícení + Figaro</w:t>
            </w:r>
          </w:p>
        </w:tc>
      </w:tr>
      <w:tr w:rsidR="001D4396" w:rsidRPr="0070153C" w14:paraId="4D2E034A" w14:textId="77777777" w:rsidTr="001D4396">
        <w:trPr>
          <w:trHeight w:val="4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807C1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út 17.6.25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E6A20" w14:textId="77777777" w:rsidR="001D4396" w:rsidRPr="0070153C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 w:rsidRPr="0070153C">
              <w:rPr>
                <w:rFonts w:ascii="Segoe UI" w:hAnsi="Segoe UI" w:cs="Segoe UI"/>
              </w:rPr>
              <w:t>11.oo–14.oo prostorová zkouška soli, sbor, tanečníci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52FA46DC" w14:textId="768601C5" w:rsidR="001D4396" w:rsidRPr="0070153C" w:rsidRDefault="001D4396" w:rsidP="0095689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g</w:t>
            </w:r>
            <w:r w:rsidRPr="0070153C">
              <w:rPr>
                <w:rFonts w:ascii="Segoe UI" w:hAnsi="Segoe UI" w:cs="Segoe UI"/>
                <w:b/>
                <w:bCs/>
              </w:rPr>
              <w:t>enerá</w:t>
            </w:r>
            <w:r>
              <w:rPr>
                <w:rFonts w:ascii="Segoe UI" w:hAnsi="Segoe UI" w:cs="Segoe UI"/>
                <w:b/>
                <w:bCs/>
              </w:rPr>
              <w:t>lní zkouška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20.oo</w:t>
            </w:r>
            <w:r w:rsidRPr="0070153C">
              <w:rPr>
                <w:rFonts w:ascii="Segoe UI" w:hAnsi="Segoe UI" w:cs="Segoe UI"/>
              </w:rPr>
              <w:t> </w:t>
            </w:r>
            <w:r w:rsidRPr="001B317E">
              <w:rPr>
                <w:rFonts w:ascii="Segoe UI" w:hAnsi="Segoe UI" w:cs="Segoe UI"/>
                <w:b/>
                <w:bCs/>
              </w:rPr>
              <w:t>Figaro</w:t>
            </w:r>
            <w:r>
              <w:rPr>
                <w:rFonts w:ascii="Segoe UI" w:hAnsi="Segoe UI" w:cs="Segoe UI"/>
                <w:b/>
                <w:bCs/>
              </w:rPr>
              <w:t>va svatba</w:t>
            </w:r>
            <w:r w:rsidRPr="0070153C">
              <w:rPr>
                <w:rFonts w:ascii="Segoe UI" w:hAnsi="Segoe UI" w:cs="Segoe UI"/>
              </w:rPr>
              <w:t xml:space="preserve"> (kostýmy, bez líčení, bez paruk)</w:t>
            </w:r>
          </w:p>
          <w:p w14:paraId="667D3BDD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sóli+sbor+kompars BEZ ORCHESTRU </w:t>
            </w:r>
          </w:p>
          <w:p w14:paraId="6D6E743C" w14:textId="7F73BC2F" w:rsidR="001D4396" w:rsidRPr="0070153C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00.oo–02.oo návoz dekorace Manon</w:t>
            </w:r>
          </w:p>
        </w:tc>
      </w:tr>
      <w:tr w:rsidR="001D4396" w:rsidRPr="0070153C" w14:paraId="378DACDE" w14:textId="77777777" w:rsidTr="001D4396">
        <w:trPr>
          <w:trHeight w:val="4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0FA88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st 18.6.25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82CA4" w14:textId="3352C90A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10</w:t>
            </w:r>
            <w:r>
              <w:rPr>
                <w:rFonts w:ascii="Segoe UI" w:hAnsi="Segoe UI" w:cs="Segoe UI"/>
              </w:rPr>
              <w:t>.oo</w:t>
            </w:r>
            <w:r w:rsidRPr="0070153C">
              <w:rPr>
                <w:rFonts w:ascii="Segoe UI" w:hAnsi="Segoe UI" w:cs="Segoe UI"/>
              </w:rPr>
              <w:t xml:space="preserve"> stavba Manon </w:t>
            </w:r>
          </w:p>
          <w:p w14:paraId="1C356586" w14:textId="4854725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</w:rPr>
              <w:t xml:space="preserve">7.oo </w:t>
            </w:r>
            <w:r w:rsidRPr="0070153C">
              <w:rPr>
                <w:rFonts w:ascii="Segoe UI" w:hAnsi="Segoe UI" w:cs="Segoe UI"/>
              </w:rPr>
              <w:t>prostorová zkouška</w:t>
            </w:r>
          </w:p>
          <w:p w14:paraId="47848645" w14:textId="23C45497" w:rsidR="001D4396" w:rsidRPr="0070153C" w:rsidRDefault="001D4396" w:rsidP="0095689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g</w:t>
            </w:r>
            <w:r w:rsidRPr="0070153C">
              <w:rPr>
                <w:rFonts w:ascii="Segoe UI" w:hAnsi="Segoe UI" w:cs="Segoe UI"/>
                <w:b/>
                <w:bCs/>
              </w:rPr>
              <w:t>enerá</w:t>
            </w:r>
            <w:r>
              <w:rPr>
                <w:rFonts w:ascii="Segoe UI" w:hAnsi="Segoe UI" w:cs="Segoe UI"/>
                <w:b/>
                <w:bCs/>
              </w:rPr>
              <w:t>lní zkouška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20.oo + </w:t>
            </w:r>
            <w:r w:rsidRPr="0070153C">
              <w:rPr>
                <w:rFonts w:ascii="Segoe UI" w:hAnsi="Segoe UI" w:cs="Segoe UI"/>
              </w:rPr>
              <w:t xml:space="preserve">svícení </w:t>
            </w:r>
            <w:r w:rsidRPr="001B317E">
              <w:rPr>
                <w:rFonts w:ascii="Segoe UI" w:hAnsi="Segoe UI" w:cs="Segoe UI"/>
                <w:b/>
                <w:bCs/>
              </w:rPr>
              <w:t>Manon</w:t>
            </w:r>
            <w:r w:rsidRPr="0070153C">
              <w:rPr>
                <w:rFonts w:ascii="Segoe UI" w:hAnsi="Segoe UI" w:cs="Segoe UI"/>
              </w:rPr>
              <w:t xml:space="preserve"> sóli+sbor+kompars, BEZ ORCHESTRU</w:t>
            </w:r>
          </w:p>
        </w:tc>
      </w:tr>
      <w:tr w:rsidR="001D4396" w:rsidRPr="0070153C" w14:paraId="3FB60467" w14:textId="77777777" w:rsidTr="001D4396">
        <w:trPr>
          <w:trHeight w:val="56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D89ED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čt 19.6.25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13BA9" w14:textId="1AAFB536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1B317E">
              <w:rPr>
                <w:rFonts w:ascii="Segoe UI" w:hAnsi="Segoe UI" w:cs="Segoe UI"/>
              </w:rPr>
              <w:t>18</w:t>
            </w:r>
            <w:r>
              <w:rPr>
                <w:rFonts w:ascii="Segoe UI" w:hAnsi="Segoe UI" w:cs="Segoe UI"/>
              </w:rPr>
              <w:t>.oo</w:t>
            </w:r>
            <w:r w:rsidRPr="001B317E">
              <w:rPr>
                <w:rFonts w:ascii="Segoe UI" w:hAnsi="Segoe UI" w:cs="Segoe UI"/>
              </w:rPr>
              <w:t>–19</w:t>
            </w:r>
            <w:r>
              <w:rPr>
                <w:rFonts w:ascii="Segoe UI" w:hAnsi="Segoe UI" w:cs="Segoe UI"/>
              </w:rPr>
              <w:t>.oo</w:t>
            </w:r>
            <w:r w:rsidRPr="001B317E">
              <w:rPr>
                <w:rFonts w:ascii="Segoe UI" w:hAnsi="Segoe UI" w:cs="Segoe UI"/>
              </w:rPr>
              <w:t xml:space="preserve"> akustická zkouška</w:t>
            </w:r>
            <w:r w:rsidRPr="0070153C">
              <w:rPr>
                <w:rFonts w:ascii="Segoe UI" w:hAnsi="Segoe UI" w:cs="Segoe UI"/>
              </w:rPr>
              <w:t xml:space="preserve">       </w:t>
            </w:r>
          </w:p>
          <w:p w14:paraId="6D4DE5D3" w14:textId="77777777" w:rsidR="001D4396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 w:rsidRPr="0070153C">
              <w:rPr>
                <w:rFonts w:ascii="Segoe UI" w:hAnsi="Segoe UI" w:cs="Segoe UI"/>
                <w:b/>
                <w:bCs/>
              </w:rPr>
              <w:t>20</w:t>
            </w:r>
            <w:r>
              <w:rPr>
                <w:rFonts w:ascii="Segoe UI" w:hAnsi="Segoe UI" w:cs="Segoe UI"/>
                <w:b/>
                <w:bCs/>
              </w:rPr>
              <w:t>.oo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představení Manon</w:t>
            </w:r>
          </w:p>
          <w:p w14:paraId="3F2AB82F" w14:textId="1DEFC77B" w:rsidR="001D4396" w:rsidRPr="0070153C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23.oo–01.oo návoz dekorace Figaro</w:t>
            </w:r>
          </w:p>
        </w:tc>
      </w:tr>
      <w:tr w:rsidR="001D4396" w:rsidRPr="0070153C" w14:paraId="51852B4D" w14:textId="77777777" w:rsidTr="001D4396">
        <w:trPr>
          <w:trHeight w:val="39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3CC51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lastRenderedPageBreak/>
              <w:t xml:space="preserve">pá 20.6.25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224A8" w14:textId="77777777" w:rsidR="001D4396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11.oo orchestrálka</w:t>
            </w:r>
          </w:p>
          <w:p w14:paraId="2F0C6C59" w14:textId="75C01F8B" w:rsidR="001D4396" w:rsidRPr="0070153C" w:rsidRDefault="001D4396" w:rsidP="0095689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15.oo–18.oo rezerva na doladění scény a světel</w:t>
            </w:r>
          </w:p>
          <w:p w14:paraId="465503B8" w14:textId="76B39DD6" w:rsidR="001D4396" w:rsidRPr="0070153C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 w:rsidRPr="0070153C">
              <w:rPr>
                <w:rFonts w:ascii="Segoe UI" w:hAnsi="Segoe UI" w:cs="Segoe UI"/>
                <w:b/>
                <w:bCs/>
              </w:rPr>
              <w:t>20</w:t>
            </w:r>
            <w:r>
              <w:rPr>
                <w:rFonts w:ascii="Segoe UI" w:hAnsi="Segoe UI" w:cs="Segoe UI"/>
                <w:b/>
                <w:bCs/>
              </w:rPr>
              <w:t>.oo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představení Figaro</w:t>
            </w:r>
            <w:r>
              <w:rPr>
                <w:rFonts w:ascii="Segoe UI" w:hAnsi="Segoe UI" w:cs="Segoe UI"/>
                <w:b/>
                <w:bCs/>
              </w:rPr>
              <w:t>va svatba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1D4396" w:rsidRPr="0070153C" w14:paraId="2CBAC6C1" w14:textId="77777777" w:rsidTr="001D4396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B02BC" w14:textId="77777777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so 21.6.25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467F9" w14:textId="6315FBF1" w:rsidR="001D4396" w:rsidRDefault="001D4396" w:rsidP="0095689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16.oo–18.oo rezerva pro prostorovou zkoušku</w:t>
            </w:r>
          </w:p>
          <w:p w14:paraId="7904D75C" w14:textId="1FD4D88D" w:rsidR="001D4396" w:rsidRPr="0070153C" w:rsidRDefault="001D4396" w:rsidP="00956894">
            <w:pPr>
              <w:rPr>
                <w:rFonts w:ascii="Segoe UI" w:hAnsi="Segoe UI" w:cs="Segoe UI"/>
              </w:rPr>
            </w:pPr>
            <w:r w:rsidRPr="001B317E">
              <w:rPr>
                <w:rFonts w:ascii="Segoe UI" w:hAnsi="Segoe UI" w:cs="Segoe UI"/>
              </w:rPr>
              <w:t>18</w:t>
            </w:r>
            <w:r>
              <w:rPr>
                <w:rFonts w:ascii="Segoe UI" w:hAnsi="Segoe UI" w:cs="Segoe UI"/>
              </w:rPr>
              <w:t>.oo</w:t>
            </w:r>
            <w:r w:rsidRPr="001B317E">
              <w:rPr>
                <w:rFonts w:ascii="Segoe UI" w:hAnsi="Segoe UI" w:cs="Segoe UI"/>
              </w:rPr>
              <w:t>–19</w:t>
            </w:r>
            <w:r>
              <w:rPr>
                <w:rFonts w:ascii="Segoe UI" w:hAnsi="Segoe UI" w:cs="Segoe UI"/>
              </w:rPr>
              <w:t>.oo</w:t>
            </w:r>
            <w:r w:rsidRPr="001B317E">
              <w:rPr>
                <w:rFonts w:ascii="Segoe UI" w:hAnsi="Segoe UI" w:cs="Segoe UI"/>
              </w:rPr>
              <w:t xml:space="preserve"> akustická zkouška</w:t>
            </w:r>
            <w:r w:rsidRPr="0070153C">
              <w:rPr>
                <w:rFonts w:ascii="Segoe UI" w:hAnsi="Segoe UI" w:cs="Segoe UI"/>
              </w:rPr>
              <w:t xml:space="preserve">       </w:t>
            </w:r>
          </w:p>
          <w:p w14:paraId="06AFE36B" w14:textId="77777777" w:rsidR="001D4396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 w:rsidRPr="0070153C">
              <w:rPr>
                <w:rFonts w:ascii="Segoe UI" w:hAnsi="Segoe UI" w:cs="Segoe UI"/>
                <w:b/>
                <w:bCs/>
              </w:rPr>
              <w:t>20</w:t>
            </w:r>
            <w:r>
              <w:rPr>
                <w:rFonts w:ascii="Segoe UI" w:hAnsi="Segoe UI" w:cs="Segoe UI"/>
                <w:b/>
                <w:bCs/>
              </w:rPr>
              <w:t>.oo</w:t>
            </w:r>
            <w:r w:rsidRPr="0070153C">
              <w:rPr>
                <w:rFonts w:ascii="Segoe UI" w:hAnsi="Segoe UI" w:cs="Segoe UI"/>
                <w:b/>
                <w:bCs/>
              </w:rPr>
              <w:t xml:space="preserve"> představení Figaro</w:t>
            </w:r>
            <w:r>
              <w:rPr>
                <w:rFonts w:ascii="Segoe UI" w:hAnsi="Segoe UI" w:cs="Segoe UI"/>
                <w:b/>
                <w:bCs/>
              </w:rPr>
              <w:t>va svatba</w:t>
            </w:r>
          </w:p>
          <w:p w14:paraId="49C6E85F" w14:textId="1D90F141" w:rsidR="001D4396" w:rsidRPr="0070153C" w:rsidRDefault="001D4396" w:rsidP="00956894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00.oo–02.oo odvoz dekorace</w:t>
            </w:r>
          </w:p>
        </w:tc>
      </w:tr>
      <w:tr w:rsidR="001D4396" w:rsidRPr="0070153C" w14:paraId="6080AEAD" w14:textId="77777777" w:rsidTr="001D4396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F744B" w14:textId="017E5122" w:rsidR="001D4396" w:rsidRPr="0070153C" w:rsidRDefault="001D4396" w:rsidP="0070153C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ne 22.6.25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D2968" w14:textId="77777777" w:rsidR="001D4396" w:rsidRPr="0070153C" w:rsidRDefault="001D4396" w:rsidP="0070153C">
            <w:pPr>
              <w:rPr>
                <w:rFonts w:ascii="Segoe UI" w:hAnsi="Segoe UI" w:cs="Segoe UI"/>
                <w:highlight w:val="yellow"/>
              </w:rPr>
            </w:pPr>
          </w:p>
        </w:tc>
      </w:tr>
      <w:tr w:rsidR="001D4396" w:rsidRPr="0070153C" w14:paraId="0644A3CE" w14:textId="77777777" w:rsidTr="001D4396">
        <w:trPr>
          <w:trHeight w:val="26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5CC5E" w14:textId="77777777" w:rsidR="001D4396" w:rsidRPr="0070153C" w:rsidRDefault="001D4396" w:rsidP="0070153C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po 23.6.25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E1F3E" w14:textId="77777777" w:rsidR="001D4396" w:rsidRPr="0070153C" w:rsidRDefault="001D4396" w:rsidP="0070153C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70153C">
              <w:rPr>
                <w:rFonts w:ascii="Segoe UI" w:hAnsi="Segoe UI" w:cs="Segoe UI"/>
                <w:i/>
                <w:iCs/>
              </w:rPr>
              <w:t>9:30 zk. Koncert pouze orch. (Brno)</w:t>
            </w:r>
          </w:p>
        </w:tc>
      </w:tr>
      <w:tr w:rsidR="001D4396" w:rsidRPr="0070153C" w14:paraId="2AB2D5C3" w14:textId="77777777" w:rsidTr="001D4396">
        <w:trPr>
          <w:trHeight w:val="26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CD8E6" w14:textId="77777777" w:rsidR="001D4396" w:rsidRPr="0070153C" w:rsidRDefault="001D4396" w:rsidP="0070153C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út 24.6.25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B8D6" w14:textId="77777777" w:rsidR="001D4396" w:rsidRPr="0070153C" w:rsidRDefault="001D4396" w:rsidP="0070153C">
            <w:pPr>
              <w:rPr>
                <w:rFonts w:ascii="Segoe UI" w:hAnsi="Segoe UI" w:cs="Segoe UI"/>
                <w:i/>
                <w:iCs/>
              </w:rPr>
            </w:pPr>
            <w:r w:rsidRPr="0070153C">
              <w:rPr>
                <w:rFonts w:ascii="Segoe UI" w:hAnsi="Segoe UI" w:cs="Segoe UI"/>
                <w:i/>
                <w:iCs/>
              </w:rPr>
              <w:t>10 hl. zk. Koncert (Brno)</w:t>
            </w:r>
          </w:p>
        </w:tc>
      </w:tr>
      <w:tr w:rsidR="001D4396" w:rsidRPr="0070153C" w14:paraId="5271296D" w14:textId="77777777" w:rsidTr="001D4396">
        <w:trPr>
          <w:trHeight w:val="40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F709C" w14:textId="77777777" w:rsidR="001D4396" w:rsidRPr="0070153C" w:rsidRDefault="001D4396" w:rsidP="0070153C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 xml:space="preserve">st 25.6.25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99DB5" w14:textId="63400FA7" w:rsidR="001D4396" w:rsidRDefault="001D4396" w:rsidP="0070153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11.oo–13.oo návoz nástrojů</w:t>
            </w:r>
          </w:p>
          <w:p w14:paraId="304FD130" w14:textId="607CB57E" w:rsidR="001D4396" w:rsidRPr="0070153C" w:rsidRDefault="001D4396" w:rsidP="0070153C">
            <w:pPr>
              <w:rPr>
                <w:rFonts w:ascii="Segoe UI" w:hAnsi="Segoe UI" w:cs="Segoe UI"/>
              </w:rPr>
            </w:pPr>
            <w:r w:rsidRPr="0070153C">
              <w:rPr>
                <w:rFonts w:ascii="Segoe UI" w:hAnsi="Segoe UI" w:cs="Segoe UI"/>
              </w:rPr>
              <w:t>14</w:t>
            </w:r>
            <w:r>
              <w:rPr>
                <w:rFonts w:ascii="Segoe UI" w:hAnsi="Segoe UI" w:cs="Segoe UI"/>
              </w:rPr>
              <w:t>.oo</w:t>
            </w:r>
            <w:r w:rsidRPr="0070153C">
              <w:rPr>
                <w:rFonts w:ascii="Segoe UI" w:hAnsi="Segoe UI" w:cs="Segoe UI"/>
              </w:rPr>
              <w:t>–17</w:t>
            </w:r>
            <w:r>
              <w:rPr>
                <w:rFonts w:ascii="Segoe UI" w:hAnsi="Segoe UI" w:cs="Segoe UI"/>
              </w:rPr>
              <w:t>.oo</w:t>
            </w:r>
            <w:r w:rsidRPr="0070153C">
              <w:rPr>
                <w:rFonts w:ascii="Segoe UI" w:hAnsi="Segoe UI" w:cs="Segoe UI"/>
              </w:rPr>
              <w:t xml:space="preserve"> generální zkouška</w:t>
            </w:r>
          </w:p>
          <w:p w14:paraId="0118E0FA" w14:textId="77777777" w:rsidR="001D4396" w:rsidRPr="0070153C" w:rsidRDefault="001D4396" w:rsidP="0070153C">
            <w:pPr>
              <w:rPr>
                <w:rFonts w:ascii="Segoe UI" w:hAnsi="Segoe UI" w:cs="Segoe UI"/>
                <w:b/>
                <w:bCs/>
              </w:rPr>
            </w:pPr>
            <w:r w:rsidRPr="0070153C">
              <w:rPr>
                <w:rFonts w:ascii="Segoe UI" w:hAnsi="Segoe UI" w:cs="Segoe UI"/>
                <w:b/>
                <w:bCs/>
              </w:rPr>
              <w:t>19:30 Koncert (Litomyšl)</w:t>
            </w:r>
          </w:p>
        </w:tc>
      </w:tr>
    </w:tbl>
    <w:bookmarkEnd w:id="0"/>
    <w:p w14:paraId="3549F0FD" w14:textId="14F05186" w:rsidR="00E616CF" w:rsidRDefault="001D439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EFA1346" w14:textId="0B4075C7" w:rsidR="001D4396" w:rsidRDefault="001D439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Ubytování</w:t>
      </w:r>
    </w:p>
    <w:p w14:paraId="70058183" w14:textId="77777777" w:rsidR="001D4396" w:rsidRDefault="001D439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89"/>
        <w:gridCol w:w="558"/>
        <w:gridCol w:w="614"/>
        <w:gridCol w:w="588"/>
        <w:gridCol w:w="351"/>
        <w:gridCol w:w="655"/>
        <w:gridCol w:w="397"/>
        <w:gridCol w:w="620"/>
        <w:gridCol w:w="736"/>
        <w:gridCol w:w="625"/>
        <w:gridCol w:w="608"/>
        <w:gridCol w:w="784"/>
        <w:gridCol w:w="597"/>
        <w:gridCol w:w="562"/>
        <w:gridCol w:w="513"/>
      </w:tblGrid>
      <w:tr w:rsidR="000F75CB" w:rsidRPr="001D4396" w14:paraId="3B3399F9" w14:textId="77777777" w:rsidTr="001D4396">
        <w:trPr>
          <w:trHeight w:val="87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28B9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35B5C" w14:textId="1E625633" w:rsidR="001D4396" w:rsidRPr="001D4396" w:rsidRDefault="000F75CB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VEDENÍ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490F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INS. TÝM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B3F7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ASISTENTI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D530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DIRIGENT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6F4E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SÓLI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D449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TANEČNÍCI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C269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SBOR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09C36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TECHNIKA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5900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GARDEROBA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3DA5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VLÁSENKY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B844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REKVIZITY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FA29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KOREPETITOR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D573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NÁP.+TIT.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8BDF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KUSTODI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B86EA" w14:textId="77777777" w:rsidR="001D4396" w:rsidRPr="001D4396" w:rsidRDefault="001D4396" w:rsidP="001D4396">
            <w:pPr>
              <w:ind w:right="-2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CELKEM</w:t>
            </w:r>
          </w:p>
        </w:tc>
      </w:tr>
      <w:tr w:rsidR="000F75CB" w:rsidRPr="001D4396" w14:paraId="12EE5A02" w14:textId="77777777" w:rsidTr="001D4396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6AC9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15.6.-16.6.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6F89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C72E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0056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BBD7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187D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4AFE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DDDC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119F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E057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3FC2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C07F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9FB8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416E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E9A9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D7F6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17</w:t>
            </w:r>
          </w:p>
        </w:tc>
      </w:tr>
      <w:tr w:rsidR="000F75CB" w:rsidRPr="001D4396" w14:paraId="06FC8787" w14:textId="77777777" w:rsidTr="001D4396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FB74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16.6.-17.6.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7BDC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7FC4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5A46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0EC3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3E4C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CB9F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7862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39529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E28C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0115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5504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4A2C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6A6D5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B05BB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7B44B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28</w:t>
            </w:r>
          </w:p>
        </w:tc>
      </w:tr>
      <w:tr w:rsidR="000F75CB" w:rsidRPr="001D4396" w14:paraId="05325D43" w14:textId="77777777" w:rsidTr="001D4396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7F73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17.6.-18.6.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318F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2D4B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64D1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7329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C5AD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4D1E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64E4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7050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93065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24B6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3E83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157F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920A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5C8A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ECA4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72</w:t>
            </w:r>
          </w:p>
        </w:tc>
      </w:tr>
      <w:tr w:rsidR="000F75CB" w:rsidRPr="001D4396" w14:paraId="722B97F3" w14:textId="77777777" w:rsidTr="001D4396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07C8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18.6.-19.6.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7035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7090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219D9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67E8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12C6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1551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9625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66EB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C3D1B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118B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CF6B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1E86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E99E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319F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7296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131</w:t>
            </w:r>
          </w:p>
        </w:tc>
      </w:tr>
      <w:tr w:rsidR="000F75CB" w:rsidRPr="001D4396" w14:paraId="4CE53F1D" w14:textId="77777777" w:rsidTr="001D4396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12F1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19.6.-20.6.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7D806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73C2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B026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6F9D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C56B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7BCF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92DB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AB09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5BA7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0569B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7423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30905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E000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2CB27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8781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116</w:t>
            </w:r>
          </w:p>
        </w:tc>
      </w:tr>
      <w:tr w:rsidR="000F75CB" w:rsidRPr="001D4396" w14:paraId="1C091DAA" w14:textId="77777777" w:rsidTr="001D4396">
        <w:trPr>
          <w:trHeight w:val="55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30D2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20.6.-21.6.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BA3C6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6B546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5302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5D77C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87F2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38DA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D40B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9780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E842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0F08A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995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EF205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7A71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23889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F9A2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91</w:t>
            </w:r>
          </w:p>
        </w:tc>
      </w:tr>
      <w:tr w:rsidR="000F75CB" w:rsidRPr="001D4396" w14:paraId="08ADB1E6" w14:textId="77777777" w:rsidTr="001D4396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3C5B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21.6.-22.6.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5F2B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C8D59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784B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C5F24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AB40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A5DF8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3C79D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DA7AF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68949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DB5DE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70BB3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883DB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73A61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78290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8BAA9" w14:textId="77777777" w:rsidR="001D4396" w:rsidRPr="001D4396" w:rsidRDefault="001D4396" w:rsidP="001D4396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D4396">
              <w:rPr>
                <w:rFonts w:ascii="Segoe UI" w:hAnsi="Segoe UI" w:cs="Segoe UI"/>
                <w:b/>
                <w:bCs/>
                <w:sz w:val="16"/>
                <w:szCs w:val="16"/>
              </w:rPr>
              <w:t>23</w:t>
            </w:r>
          </w:p>
        </w:tc>
      </w:tr>
    </w:tbl>
    <w:p w14:paraId="38611456" w14:textId="77777777" w:rsidR="001D4396" w:rsidRPr="00844C0F" w:rsidRDefault="001D439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DFD134F" w14:textId="77777777" w:rsidR="006B12DC" w:rsidRPr="006B12DC" w:rsidRDefault="006B12DC" w:rsidP="005963EA">
      <w:pPr>
        <w:rPr>
          <w:rFonts w:ascii="Segoe UI" w:hAnsi="Segoe UI" w:cs="Segoe UI"/>
          <w:bCs/>
          <w:sz w:val="22"/>
          <w:szCs w:val="22"/>
        </w:rPr>
      </w:pPr>
    </w:p>
    <w:p w14:paraId="542E086B" w14:textId="60DA96CA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III.</w:t>
      </w:r>
    </w:p>
    <w:p w14:paraId="542E086C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Další ujednání</w:t>
      </w:r>
    </w:p>
    <w:p w14:paraId="542E086D" w14:textId="77777777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se zavazuje dodržovat všechna ustanovení autorského zákona a prohlašuje, že bude činit opatření, aby autorská práva nebyla porušována ani třetí osobou.</w:t>
      </w:r>
    </w:p>
    <w:p w14:paraId="542E086E" w14:textId="77777777" w:rsidR="0055755D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C36110">
        <w:rPr>
          <w:rFonts w:ascii="Segoe UI" w:hAnsi="Segoe UI" w:cs="Segoe UI"/>
          <w:sz w:val="22"/>
          <w:szCs w:val="22"/>
        </w:rPr>
        <w:t>Pořadatel bere na vědomí, že na něj přechází tímto ujednáním zajistit souhlas k provozování představení současně s povinností ve lhůtě uhradit poplatky za provozování</w:t>
      </w:r>
      <w:r w:rsidRPr="00AD70B6">
        <w:rPr>
          <w:rFonts w:ascii="Segoe UI" w:hAnsi="Segoe UI" w:cs="Segoe UI"/>
          <w:sz w:val="22"/>
          <w:szCs w:val="22"/>
        </w:rPr>
        <w:t xml:space="preserve"> příslušným agenturám a také odpovědnost za porušení této povinnosti.</w:t>
      </w:r>
    </w:p>
    <w:p w14:paraId="525657BA" w14:textId="6FA16F9F" w:rsidR="00E86644" w:rsidRPr="00AD70B6" w:rsidRDefault="00E86644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Pořadatel se zavazuje dodat kompletní notový materiál na koncert „Opera gala“ do </w:t>
      </w:r>
      <w:r w:rsidR="00253D83">
        <w:rPr>
          <w:rFonts w:ascii="Segoe UI" w:hAnsi="Segoe UI" w:cs="Segoe UI"/>
          <w:sz w:val="22"/>
          <w:szCs w:val="22"/>
        </w:rPr>
        <w:t>8</w:t>
      </w:r>
      <w:r>
        <w:rPr>
          <w:rFonts w:ascii="Segoe UI" w:hAnsi="Segoe UI" w:cs="Segoe UI"/>
          <w:sz w:val="22"/>
          <w:szCs w:val="22"/>
        </w:rPr>
        <w:t xml:space="preserve">. </w:t>
      </w:r>
      <w:r w:rsidR="00253D83">
        <w:rPr>
          <w:rFonts w:ascii="Segoe UI" w:hAnsi="Segoe UI" w:cs="Segoe UI"/>
          <w:sz w:val="22"/>
          <w:szCs w:val="22"/>
        </w:rPr>
        <w:t>6</w:t>
      </w:r>
      <w:r>
        <w:rPr>
          <w:rFonts w:ascii="Segoe UI" w:hAnsi="Segoe UI" w:cs="Segoe UI"/>
          <w:sz w:val="22"/>
          <w:szCs w:val="22"/>
        </w:rPr>
        <w:t>. 2025, a to fyzicky do archivu NDB.</w:t>
      </w:r>
    </w:p>
    <w:p w14:paraId="542E086F" w14:textId="77777777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prohlašuje, že zajistí všechna příslušná povolení či rozhodnutí správních orgánů, aby se mohla umělecká vystoupení dle této smlouvy konat.</w:t>
      </w:r>
    </w:p>
    <w:p w14:paraId="542E0870" w14:textId="13A75453" w:rsidR="0055755D" w:rsidRPr="00535921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předá divadlu </w:t>
      </w:r>
      <w:r w:rsidR="00700716" w:rsidRPr="00122FDC">
        <w:rPr>
          <w:rFonts w:ascii="Segoe UI" w:hAnsi="Segoe UI" w:cs="Segoe UI"/>
          <w:sz w:val="22"/>
          <w:szCs w:val="22"/>
        </w:rPr>
        <w:t>10</w:t>
      </w:r>
      <w:r w:rsidRPr="00122FDC">
        <w:rPr>
          <w:rFonts w:ascii="Segoe UI" w:hAnsi="Segoe UI" w:cs="Segoe UI"/>
          <w:sz w:val="22"/>
          <w:szCs w:val="22"/>
        </w:rPr>
        <w:t xml:space="preserve"> ks</w:t>
      </w:r>
      <w:r w:rsidRPr="00535921">
        <w:rPr>
          <w:rFonts w:ascii="Segoe UI" w:hAnsi="Segoe UI" w:cs="Segoe UI"/>
          <w:sz w:val="22"/>
          <w:szCs w:val="22"/>
        </w:rPr>
        <w:t xml:space="preserve"> </w:t>
      </w:r>
      <w:r w:rsidRPr="00374C55">
        <w:rPr>
          <w:rFonts w:ascii="Segoe UI" w:hAnsi="Segoe UI" w:cs="Segoe UI"/>
          <w:sz w:val="22"/>
          <w:szCs w:val="22"/>
        </w:rPr>
        <w:t xml:space="preserve">vstupenek na </w:t>
      </w:r>
      <w:r w:rsidR="00E86644">
        <w:rPr>
          <w:rFonts w:ascii="Segoe UI" w:hAnsi="Segoe UI" w:cs="Segoe UI"/>
          <w:sz w:val="22"/>
          <w:szCs w:val="22"/>
        </w:rPr>
        <w:t>každé</w:t>
      </w:r>
      <w:r w:rsidR="007159D0" w:rsidRPr="00374C55">
        <w:rPr>
          <w:rFonts w:ascii="Segoe UI" w:hAnsi="Segoe UI" w:cs="Segoe UI"/>
          <w:sz w:val="22"/>
          <w:szCs w:val="22"/>
        </w:rPr>
        <w:t xml:space="preserve"> představení</w:t>
      </w:r>
      <w:r w:rsidR="00045CE8" w:rsidRPr="00374C55">
        <w:rPr>
          <w:rFonts w:ascii="Segoe UI" w:hAnsi="Segoe UI" w:cs="Segoe UI"/>
          <w:sz w:val="22"/>
          <w:szCs w:val="22"/>
        </w:rPr>
        <w:t>.</w:t>
      </w:r>
    </w:p>
    <w:p w14:paraId="542E0872" w14:textId="400F5B2F" w:rsidR="0055755D" w:rsidRPr="00AD70B6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lastRenderedPageBreak/>
        <w:t>Divadlo se zavazuje, že bude dodržovat sjednaný časový harmonogram.</w:t>
      </w:r>
    </w:p>
    <w:p w14:paraId="542E0873" w14:textId="2E4381F0" w:rsidR="0055755D" w:rsidRPr="00DB0C5B" w:rsidRDefault="0055755D" w:rsidP="00E412C6">
      <w:pPr>
        <w:numPr>
          <w:ilvl w:val="0"/>
          <w:numId w:val="6"/>
        </w:numPr>
        <w:jc w:val="both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je povinno písemně upozornit pořadatele na veškeré rozhodné skutečnosti týkající se uměleck</w:t>
      </w:r>
      <w:r w:rsidR="00C93F64">
        <w:rPr>
          <w:rFonts w:ascii="Segoe UI" w:hAnsi="Segoe UI" w:cs="Segoe UI"/>
          <w:sz w:val="22"/>
          <w:szCs w:val="22"/>
        </w:rPr>
        <w:t>ého</w:t>
      </w:r>
      <w:r w:rsidRPr="00AD70B6">
        <w:rPr>
          <w:rFonts w:ascii="Segoe UI" w:hAnsi="Segoe UI" w:cs="Segoe UI"/>
          <w:sz w:val="22"/>
          <w:szCs w:val="22"/>
        </w:rPr>
        <w:t xml:space="preserve"> vystoupení, které by mohly mít vliv na je</w:t>
      </w:r>
      <w:r w:rsidR="00C93F64">
        <w:rPr>
          <w:rFonts w:ascii="Segoe UI" w:hAnsi="Segoe UI" w:cs="Segoe UI"/>
          <w:sz w:val="22"/>
          <w:szCs w:val="22"/>
        </w:rPr>
        <w:t>ho</w:t>
      </w:r>
      <w:r w:rsidRPr="00AD70B6">
        <w:rPr>
          <w:rFonts w:ascii="Segoe UI" w:hAnsi="Segoe UI" w:cs="Segoe UI"/>
          <w:sz w:val="22"/>
          <w:szCs w:val="22"/>
        </w:rPr>
        <w:t xml:space="preserve"> provádění (např. </w:t>
      </w:r>
      <w:r w:rsidR="00684866" w:rsidRPr="00AD70B6">
        <w:rPr>
          <w:rFonts w:ascii="Segoe UI" w:hAnsi="Segoe UI" w:cs="Segoe UI"/>
          <w:sz w:val="22"/>
          <w:szCs w:val="22"/>
        </w:rPr>
        <w:t>nemoc některého sólisty či nemocnost v</w:t>
      </w:r>
      <w:r w:rsidRPr="00AD70B6">
        <w:rPr>
          <w:rFonts w:ascii="Segoe UI" w:hAnsi="Segoe UI" w:cs="Segoe UI"/>
          <w:sz w:val="22"/>
          <w:szCs w:val="22"/>
        </w:rPr>
        <w:t xml:space="preserve"> souboru), a to bez zbytečného odkladu poté, co se o těchto skutečnostech dozví.</w:t>
      </w:r>
    </w:p>
    <w:p w14:paraId="7DD34C33" w14:textId="77777777" w:rsidR="001D4396" w:rsidRDefault="001D4396" w:rsidP="001D4396">
      <w:pPr>
        <w:suppressAutoHyphens w:val="0"/>
        <w:jc w:val="center"/>
        <w:rPr>
          <w:rFonts w:ascii="Segoe UI" w:hAnsi="Segoe UI" w:cs="Segoe UI"/>
          <w:b/>
          <w:sz w:val="22"/>
          <w:szCs w:val="22"/>
        </w:rPr>
      </w:pPr>
    </w:p>
    <w:p w14:paraId="542E0874" w14:textId="5379AC49" w:rsidR="0055755D" w:rsidRPr="00AD70B6" w:rsidRDefault="0055755D" w:rsidP="001D4396">
      <w:pPr>
        <w:suppressAutoHyphens w:val="0"/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IV.</w:t>
      </w:r>
    </w:p>
    <w:p w14:paraId="542E087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Technické zázemí</w:t>
      </w:r>
    </w:p>
    <w:p w14:paraId="542E0876" w14:textId="35F41994" w:rsidR="0055755D" w:rsidRPr="00AD70B6" w:rsidRDefault="0055755D" w:rsidP="00E412C6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se v rámci svých možností přičiní o optimální podmínky pro výkon uměleck</w:t>
      </w:r>
      <w:r w:rsidR="00C93F64">
        <w:rPr>
          <w:rFonts w:ascii="Segoe UI" w:hAnsi="Segoe UI" w:cs="Segoe UI"/>
          <w:sz w:val="22"/>
          <w:szCs w:val="22"/>
        </w:rPr>
        <w:t>ého</w:t>
      </w:r>
      <w:r w:rsidRPr="00AD70B6">
        <w:rPr>
          <w:rFonts w:ascii="Segoe UI" w:hAnsi="Segoe UI" w:cs="Segoe UI"/>
          <w:sz w:val="22"/>
          <w:szCs w:val="22"/>
        </w:rPr>
        <w:t xml:space="preserve"> vystoupení divadla v průběhu festivalu a o optimální podmínky pro akustick</w:t>
      </w:r>
      <w:r w:rsidR="00C93F64">
        <w:rPr>
          <w:rFonts w:ascii="Segoe UI" w:hAnsi="Segoe UI" w:cs="Segoe UI"/>
          <w:sz w:val="22"/>
          <w:szCs w:val="22"/>
        </w:rPr>
        <w:t>ou</w:t>
      </w:r>
      <w:r w:rsidRPr="00AD70B6">
        <w:rPr>
          <w:rFonts w:ascii="Segoe UI" w:hAnsi="Segoe UI" w:cs="Segoe UI"/>
          <w:sz w:val="22"/>
          <w:szCs w:val="22"/>
        </w:rPr>
        <w:t xml:space="preserve"> zkoušk</w:t>
      </w:r>
      <w:r w:rsidR="00C93F64">
        <w:rPr>
          <w:rFonts w:ascii="Segoe UI" w:hAnsi="Segoe UI" w:cs="Segoe UI"/>
          <w:sz w:val="22"/>
          <w:szCs w:val="22"/>
        </w:rPr>
        <w:t>u</w:t>
      </w:r>
      <w:r w:rsidRPr="00AD70B6">
        <w:rPr>
          <w:rFonts w:ascii="Segoe UI" w:hAnsi="Segoe UI" w:cs="Segoe UI"/>
          <w:sz w:val="22"/>
          <w:szCs w:val="22"/>
        </w:rPr>
        <w:t>. Pořadatel se zavazuje, že na své náklady zajistí řádné technické vybavení místa uměleck</w:t>
      </w:r>
      <w:r w:rsidR="00C93F64">
        <w:rPr>
          <w:rFonts w:ascii="Segoe UI" w:hAnsi="Segoe UI" w:cs="Segoe UI"/>
          <w:sz w:val="22"/>
          <w:szCs w:val="22"/>
        </w:rPr>
        <w:t>ého</w:t>
      </w:r>
      <w:r w:rsidRPr="00AD70B6">
        <w:rPr>
          <w:rFonts w:ascii="Segoe UI" w:hAnsi="Segoe UI" w:cs="Segoe UI"/>
          <w:sz w:val="22"/>
          <w:szCs w:val="22"/>
        </w:rPr>
        <w:t xml:space="preserve"> vystoupení:</w:t>
      </w:r>
    </w:p>
    <w:p w14:paraId="542E087A" w14:textId="55CDC8FE" w:rsidR="0055755D" w:rsidRPr="00AD70B6" w:rsidRDefault="00AD085B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</w:t>
      </w:r>
      <w:r w:rsidR="0055755D" w:rsidRPr="00AD70B6">
        <w:rPr>
          <w:rFonts w:ascii="Segoe UI" w:hAnsi="Segoe UI" w:cs="Segoe UI"/>
          <w:sz w:val="22"/>
          <w:szCs w:val="22"/>
        </w:rPr>
        <w:t xml:space="preserve">otové pulty s osvětlovacími lampičkami </w:t>
      </w:r>
      <w:r w:rsidR="00A97E55">
        <w:rPr>
          <w:rFonts w:ascii="Segoe UI" w:hAnsi="Segoe UI" w:cs="Segoe UI"/>
          <w:sz w:val="22"/>
          <w:szCs w:val="22"/>
        </w:rPr>
        <w:t>a židle</w:t>
      </w:r>
      <w:r w:rsidR="00C36110">
        <w:rPr>
          <w:rFonts w:ascii="Segoe UI" w:hAnsi="Segoe UI" w:cs="Segoe UI"/>
          <w:sz w:val="22"/>
          <w:szCs w:val="22"/>
        </w:rPr>
        <w:t xml:space="preserve"> (počet bude upřesněn do </w:t>
      </w:r>
      <w:r w:rsidR="00253D83">
        <w:rPr>
          <w:rFonts w:ascii="Segoe UI" w:hAnsi="Segoe UI" w:cs="Segoe UI"/>
          <w:sz w:val="22"/>
          <w:szCs w:val="22"/>
        </w:rPr>
        <w:t>15</w:t>
      </w:r>
      <w:r w:rsidR="00C36110">
        <w:rPr>
          <w:rFonts w:ascii="Segoe UI" w:hAnsi="Segoe UI" w:cs="Segoe UI"/>
          <w:sz w:val="22"/>
          <w:szCs w:val="22"/>
        </w:rPr>
        <w:t>.</w:t>
      </w:r>
      <w:r w:rsidR="000933D9">
        <w:rPr>
          <w:rFonts w:ascii="Segoe UI" w:hAnsi="Segoe UI" w:cs="Segoe UI"/>
          <w:sz w:val="22"/>
          <w:szCs w:val="22"/>
        </w:rPr>
        <w:t xml:space="preserve"> </w:t>
      </w:r>
      <w:r w:rsidR="005E1439">
        <w:rPr>
          <w:rFonts w:ascii="Segoe UI" w:hAnsi="Segoe UI" w:cs="Segoe UI"/>
          <w:sz w:val="22"/>
          <w:szCs w:val="22"/>
        </w:rPr>
        <w:t>6</w:t>
      </w:r>
      <w:r w:rsidR="00C36110">
        <w:rPr>
          <w:rFonts w:ascii="Segoe UI" w:hAnsi="Segoe UI" w:cs="Segoe UI"/>
          <w:sz w:val="22"/>
          <w:szCs w:val="22"/>
        </w:rPr>
        <w:t>.</w:t>
      </w:r>
      <w:r w:rsidR="000933D9">
        <w:rPr>
          <w:rFonts w:ascii="Segoe UI" w:hAnsi="Segoe UI" w:cs="Segoe UI"/>
          <w:sz w:val="22"/>
          <w:szCs w:val="22"/>
        </w:rPr>
        <w:t xml:space="preserve"> </w:t>
      </w:r>
      <w:r w:rsidR="00C36110">
        <w:rPr>
          <w:rFonts w:ascii="Segoe UI" w:hAnsi="Segoe UI" w:cs="Segoe UI"/>
          <w:sz w:val="22"/>
          <w:szCs w:val="22"/>
        </w:rPr>
        <w:t>202</w:t>
      </w:r>
      <w:r w:rsidR="00E86644">
        <w:rPr>
          <w:rFonts w:ascii="Segoe UI" w:hAnsi="Segoe UI" w:cs="Segoe UI"/>
          <w:sz w:val="22"/>
          <w:szCs w:val="22"/>
        </w:rPr>
        <w:t>5</w:t>
      </w:r>
      <w:r w:rsidR="00C36110">
        <w:rPr>
          <w:rFonts w:ascii="Segoe UI" w:hAnsi="Segoe UI" w:cs="Segoe UI"/>
          <w:sz w:val="22"/>
          <w:szCs w:val="22"/>
        </w:rPr>
        <w:t xml:space="preserve">). Dále </w:t>
      </w:r>
      <w:r w:rsidR="0055755D" w:rsidRPr="00AD70B6">
        <w:rPr>
          <w:rFonts w:ascii="Segoe UI" w:hAnsi="Segoe UI" w:cs="Segoe UI"/>
          <w:sz w:val="22"/>
          <w:szCs w:val="22"/>
        </w:rPr>
        <w:t>dirigentský stupínek</w:t>
      </w:r>
      <w:r w:rsidRPr="00AD70B6">
        <w:rPr>
          <w:rFonts w:ascii="Segoe UI" w:hAnsi="Segoe UI" w:cs="Segoe UI"/>
          <w:sz w:val="22"/>
          <w:szCs w:val="22"/>
        </w:rPr>
        <w:t xml:space="preserve"> a pult</w:t>
      </w:r>
      <w:r w:rsidR="00A97E55">
        <w:rPr>
          <w:rFonts w:ascii="Segoe UI" w:hAnsi="Segoe UI" w:cs="Segoe UI"/>
          <w:sz w:val="22"/>
          <w:szCs w:val="22"/>
        </w:rPr>
        <w:t xml:space="preserve">. </w:t>
      </w:r>
    </w:p>
    <w:p w14:paraId="542E087B" w14:textId="1C8ABECE" w:rsidR="002362C3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Pracovní osvětlení scény, přítomnost elektrikáře po dobu zkoušek </w:t>
      </w:r>
      <w:r w:rsidR="002362C3">
        <w:rPr>
          <w:rFonts w:ascii="Segoe UI" w:hAnsi="Segoe UI" w:cs="Segoe UI"/>
          <w:sz w:val="22"/>
          <w:szCs w:val="22"/>
        </w:rPr>
        <w:t>a konání uměleck</w:t>
      </w:r>
      <w:r w:rsidR="00C93F64">
        <w:rPr>
          <w:rFonts w:ascii="Segoe UI" w:hAnsi="Segoe UI" w:cs="Segoe UI"/>
          <w:sz w:val="22"/>
          <w:szCs w:val="22"/>
        </w:rPr>
        <w:t>ého</w:t>
      </w:r>
      <w:r w:rsidR="002362C3">
        <w:rPr>
          <w:rFonts w:ascii="Segoe UI" w:hAnsi="Segoe UI" w:cs="Segoe UI"/>
          <w:sz w:val="22"/>
          <w:szCs w:val="22"/>
        </w:rPr>
        <w:t xml:space="preserve"> vystoupení</w:t>
      </w:r>
      <w:r w:rsidR="00336021">
        <w:rPr>
          <w:rFonts w:ascii="Segoe UI" w:hAnsi="Segoe UI" w:cs="Segoe UI"/>
          <w:sz w:val="22"/>
          <w:szCs w:val="22"/>
        </w:rPr>
        <w:t>.</w:t>
      </w:r>
    </w:p>
    <w:p w14:paraId="1A0DF3FD" w14:textId="7E13A9A1" w:rsidR="00C36110" w:rsidRPr="00C36110" w:rsidRDefault="00A8664F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C36110">
        <w:rPr>
          <w:rFonts w:ascii="Segoe UI" w:hAnsi="Segoe UI" w:cs="Segoe UI"/>
          <w:sz w:val="22"/>
          <w:szCs w:val="22"/>
        </w:rPr>
        <w:t>Zázemí pro t</w:t>
      </w:r>
      <w:r w:rsidR="0055755D" w:rsidRPr="00C36110">
        <w:rPr>
          <w:rFonts w:ascii="Segoe UI" w:hAnsi="Segoe UI" w:cs="Segoe UI"/>
          <w:sz w:val="22"/>
          <w:szCs w:val="22"/>
        </w:rPr>
        <w:t>itulkovací zařízení</w:t>
      </w:r>
      <w:r w:rsidR="00C36110">
        <w:rPr>
          <w:rFonts w:ascii="Segoe UI" w:hAnsi="Segoe UI" w:cs="Segoe UI"/>
          <w:sz w:val="22"/>
          <w:szCs w:val="22"/>
        </w:rPr>
        <w:t>;</w:t>
      </w:r>
      <w:r w:rsidR="00C36110" w:rsidRPr="00C36110">
        <w:rPr>
          <w:rFonts w:ascii="Segoe UI" w:hAnsi="Segoe UI" w:cs="Segoe UI"/>
          <w:sz w:val="22"/>
          <w:szCs w:val="22"/>
        </w:rPr>
        <w:t xml:space="preserve"> </w:t>
      </w:r>
      <w:r w:rsidR="00C36110">
        <w:rPr>
          <w:rFonts w:ascii="Segoe UI" w:hAnsi="Segoe UI" w:cs="Segoe UI"/>
          <w:sz w:val="22"/>
          <w:szCs w:val="22"/>
        </w:rPr>
        <w:t xml:space="preserve">zařízení </w:t>
      </w:r>
      <w:r w:rsidR="00C36110" w:rsidRPr="00C36110">
        <w:rPr>
          <w:rFonts w:ascii="Segoe UI" w:hAnsi="Segoe UI" w:cs="Segoe UI"/>
          <w:sz w:val="22"/>
          <w:szCs w:val="22"/>
        </w:rPr>
        <w:t xml:space="preserve">obsluhuje </w:t>
      </w:r>
      <w:r w:rsidR="00C36110">
        <w:rPr>
          <w:rFonts w:ascii="Segoe UI" w:hAnsi="Segoe UI" w:cs="Segoe UI"/>
          <w:sz w:val="22"/>
          <w:szCs w:val="22"/>
        </w:rPr>
        <w:t xml:space="preserve">zástupce </w:t>
      </w:r>
      <w:r w:rsidR="000933D9">
        <w:rPr>
          <w:rFonts w:ascii="Segoe UI" w:hAnsi="Segoe UI" w:cs="Segoe UI"/>
          <w:sz w:val="22"/>
          <w:szCs w:val="22"/>
        </w:rPr>
        <w:t>Divadla.</w:t>
      </w:r>
    </w:p>
    <w:p w14:paraId="542E087D" w14:textId="77777777" w:rsidR="0055755D" w:rsidRPr="00AD70B6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Rozvod inspicientského hlášení do všech šaten, mikrofon bude umístěn v levém portálu.</w:t>
      </w:r>
    </w:p>
    <w:p w14:paraId="542E087E" w14:textId="69D443F9" w:rsidR="0055755D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Dostačující šatny pro </w:t>
      </w:r>
      <w:r w:rsidR="001E1735">
        <w:rPr>
          <w:rFonts w:ascii="Segoe UI" w:hAnsi="Segoe UI" w:cs="Segoe UI"/>
          <w:sz w:val="22"/>
          <w:szCs w:val="22"/>
        </w:rPr>
        <w:t>kol</w:t>
      </w:r>
      <w:r w:rsidR="005853E1">
        <w:rPr>
          <w:rFonts w:ascii="Segoe UI" w:hAnsi="Segoe UI" w:cs="Segoe UI"/>
          <w:sz w:val="22"/>
          <w:szCs w:val="22"/>
        </w:rPr>
        <w:t>ektivní tělesa (sbor, orchestr</w:t>
      </w:r>
      <w:r w:rsidR="00E86644">
        <w:rPr>
          <w:rFonts w:ascii="Segoe UI" w:hAnsi="Segoe UI" w:cs="Segoe UI"/>
          <w:sz w:val="22"/>
          <w:szCs w:val="22"/>
        </w:rPr>
        <w:t>, kompars</w:t>
      </w:r>
      <w:r w:rsidR="001E1735">
        <w:rPr>
          <w:rFonts w:ascii="Segoe UI" w:hAnsi="Segoe UI" w:cs="Segoe UI"/>
          <w:sz w:val="22"/>
          <w:szCs w:val="22"/>
        </w:rPr>
        <w:t xml:space="preserve">) </w:t>
      </w:r>
      <w:r w:rsidRPr="00AD70B6">
        <w:rPr>
          <w:rFonts w:ascii="Segoe UI" w:hAnsi="Segoe UI" w:cs="Segoe UI"/>
          <w:sz w:val="22"/>
          <w:szCs w:val="22"/>
        </w:rPr>
        <w:t>muže a ženy zvlášť, samostatn</w:t>
      </w:r>
      <w:r w:rsidR="000933D9">
        <w:rPr>
          <w:rFonts w:ascii="Segoe UI" w:hAnsi="Segoe UI" w:cs="Segoe UI"/>
          <w:sz w:val="22"/>
          <w:szCs w:val="22"/>
        </w:rPr>
        <w:t>é</w:t>
      </w:r>
      <w:r w:rsidRPr="00AD70B6">
        <w:rPr>
          <w:rFonts w:ascii="Segoe UI" w:hAnsi="Segoe UI" w:cs="Segoe UI"/>
          <w:sz w:val="22"/>
          <w:szCs w:val="22"/>
        </w:rPr>
        <w:t xml:space="preserve"> šatn</w:t>
      </w:r>
      <w:r w:rsidR="000933D9">
        <w:rPr>
          <w:rFonts w:ascii="Segoe UI" w:hAnsi="Segoe UI" w:cs="Segoe UI"/>
          <w:sz w:val="22"/>
          <w:szCs w:val="22"/>
        </w:rPr>
        <w:t>y</w:t>
      </w:r>
      <w:r w:rsidRPr="00AD70B6">
        <w:rPr>
          <w:rFonts w:ascii="Segoe UI" w:hAnsi="Segoe UI" w:cs="Segoe UI"/>
          <w:sz w:val="22"/>
          <w:szCs w:val="22"/>
        </w:rPr>
        <w:t xml:space="preserve"> pro dirigenta a sólisty. </w:t>
      </w:r>
    </w:p>
    <w:p w14:paraId="7B082795" w14:textId="242A9394" w:rsidR="00766329" w:rsidRPr="00AD70B6" w:rsidRDefault="00766329" w:rsidP="00E412C6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Možnost uskladnění dekorace na Malém nádvoří zámku.</w:t>
      </w:r>
    </w:p>
    <w:p w14:paraId="542E0882" w14:textId="6B8E1078" w:rsidR="007A01DF" w:rsidRDefault="0055755D" w:rsidP="00E412C6">
      <w:pPr>
        <w:numPr>
          <w:ilvl w:val="0"/>
          <w:numId w:val="13"/>
        </w:numPr>
        <w:jc w:val="both"/>
        <w:rPr>
          <w:rFonts w:ascii="Segoe UI" w:hAnsi="Segoe UI" w:cs="Segoe UI"/>
          <w:b/>
          <w:sz w:val="22"/>
          <w:szCs w:val="22"/>
        </w:rPr>
      </w:pPr>
      <w:r w:rsidRPr="009201AB">
        <w:rPr>
          <w:rFonts w:ascii="Segoe UI" w:hAnsi="Segoe UI" w:cs="Segoe UI"/>
          <w:sz w:val="22"/>
          <w:szCs w:val="22"/>
        </w:rPr>
        <w:t xml:space="preserve">Pomocný personál </w:t>
      </w:r>
      <w:r w:rsidR="000933D9">
        <w:rPr>
          <w:rFonts w:ascii="Segoe UI" w:hAnsi="Segoe UI" w:cs="Segoe UI"/>
          <w:sz w:val="22"/>
          <w:szCs w:val="22"/>
        </w:rPr>
        <w:t>pro</w:t>
      </w:r>
      <w:r w:rsidR="005853E1">
        <w:rPr>
          <w:rFonts w:ascii="Segoe UI" w:hAnsi="Segoe UI" w:cs="Segoe UI"/>
          <w:sz w:val="22"/>
          <w:szCs w:val="22"/>
        </w:rPr>
        <w:t xml:space="preserve"> skládání a nakládání nástrojů</w:t>
      </w:r>
      <w:r w:rsidR="009201AB">
        <w:rPr>
          <w:rFonts w:ascii="Segoe UI" w:hAnsi="Segoe UI" w:cs="Segoe UI"/>
          <w:sz w:val="22"/>
          <w:szCs w:val="22"/>
        </w:rPr>
        <w:t>.</w:t>
      </w:r>
    </w:p>
    <w:p w14:paraId="542E0883" w14:textId="77777777" w:rsidR="007A01DF" w:rsidRDefault="007A01DF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42E0884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V.</w:t>
      </w:r>
    </w:p>
    <w:p w14:paraId="542E088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Propagace</w:t>
      </w:r>
    </w:p>
    <w:p w14:paraId="542E0886" w14:textId="77777777" w:rsidR="0055755D" w:rsidRPr="007C51DC" w:rsidRDefault="0055755D" w:rsidP="007C51DC">
      <w:pPr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C51DC">
        <w:rPr>
          <w:rFonts w:ascii="Segoe UI" w:hAnsi="Segoe UI" w:cs="Segoe UI"/>
          <w:sz w:val="22"/>
          <w:szCs w:val="22"/>
        </w:rPr>
        <w:t xml:space="preserve">Pořadatel je oprávněn při propagaci festivalu na plakátech a v tisku použít </w:t>
      </w:r>
      <w:r w:rsidR="00AD085B" w:rsidRPr="007C51DC">
        <w:rPr>
          <w:rFonts w:ascii="Segoe UI" w:hAnsi="Segoe UI" w:cs="Segoe UI"/>
          <w:sz w:val="22"/>
          <w:szCs w:val="22"/>
        </w:rPr>
        <w:t xml:space="preserve">jméno </w:t>
      </w:r>
      <w:r w:rsidRPr="007C51DC">
        <w:rPr>
          <w:rFonts w:ascii="Segoe UI" w:hAnsi="Segoe UI" w:cs="Segoe UI"/>
          <w:sz w:val="22"/>
          <w:szCs w:val="22"/>
        </w:rPr>
        <w:t xml:space="preserve">divadla a fotografie </w:t>
      </w:r>
      <w:r w:rsidR="00AD085B" w:rsidRPr="007C51DC">
        <w:rPr>
          <w:rFonts w:ascii="Segoe UI" w:hAnsi="Segoe UI" w:cs="Segoe UI"/>
          <w:sz w:val="22"/>
          <w:szCs w:val="22"/>
        </w:rPr>
        <w:t xml:space="preserve">sólistů a </w:t>
      </w:r>
      <w:r w:rsidRPr="007C51DC">
        <w:rPr>
          <w:rFonts w:ascii="Segoe UI" w:hAnsi="Segoe UI" w:cs="Segoe UI"/>
          <w:sz w:val="22"/>
          <w:szCs w:val="22"/>
        </w:rPr>
        <w:t xml:space="preserve">členů souboru či scén z předmětných představení. </w:t>
      </w:r>
    </w:p>
    <w:p w14:paraId="42497409" w14:textId="1F672332" w:rsidR="005853E1" w:rsidRPr="000933D9" w:rsidRDefault="0055755D" w:rsidP="007278A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933D9">
        <w:rPr>
          <w:rFonts w:ascii="Segoe UI" w:hAnsi="Segoe UI" w:cs="Segoe UI"/>
          <w:sz w:val="22"/>
          <w:szCs w:val="22"/>
        </w:rPr>
        <w:t>Pořadatel je oprávněn pořídit kompletní dokumentaci uměleck</w:t>
      </w:r>
      <w:r w:rsidR="00336021" w:rsidRPr="000933D9">
        <w:rPr>
          <w:rFonts w:ascii="Segoe UI" w:hAnsi="Segoe UI" w:cs="Segoe UI"/>
          <w:sz w:val="22"/>
          <w:szCs w:val="22"/>
        </w:rPr>
        <w:t>ého</w:t>
      </w:r>
      <w:r w:rsidRPr="000933D9">
        <w:rPr>
          <w:rFonts w:ascii="Segoe UI" w:hAnsi="Segoe UI" w:cs="Segoe UI"/>
          <w:sz w:val="22"/>
          <w:szCs w:val="22"/>
        </w:rPr>
        <w:t xml:space="preserve"> vystoupení pro svůj archiv a další </w:t>
      </w:r>
      <w:r w:rsidR="003760EC" w:rsidRPr="000933D9">
        <w:rPr>
          <w:rFonts w:ascii="Segoe UI" w:hAnsi="Segoe UI" w:cs="Segoe UI"/>
          <w:sz w:val="22"/>
          <w:szCs w:val="22"/>
        </w:rPr>
        <w:t xml:space="preserve">nekomerční </w:t>
      </w:r>
      <w:r w:rsidRPr="000933D9">
        <w:rPr>
          <w:rFonts w:ascii="Segoe UI" w:hAnsi="Segoe UI" w:cs="Segoe UI"/>
          <w:sz w:val="22"/>
          <w:szCs w:val="22"/>
        </w:rPr>
        <w:t xml:space="preserve">použití pro potřeby </w:t>
      </w:r>
      <w:r w:rsidR="007A01DF" w:rsidRPr="000933D9">
        <w:rPr>
          <w:rFonts w:ascii="Segoe UI" w:hAnsi="Segoe UI" w:cs="Segoe UI"/>
          <w:sz w:val="22"/>
          <w:szCs w:val="22"/>
        </w:rPr>
        <w:t>N</w:t>
      </w:r>
      <w:r w:rsidRPr="000933D9">
        <w:rPr>
          <w:rFonts w:ascii="Segoe UI" w:hAnsi="Segoe UI" w:cs="Segoe UI"/>
          <w:sz w:val="22"/>
          <w:szCs w:val="22"/>
        </w:rPr>
        <w:t>árodního festivalu Smetanova Litomyšl v souladu s autorským zákonem.</w:t>
      </w:r>
      <w:r w:rsidR="007C51DC" w:rsidRPr="000933D9">
        <w:rPr>
          <w:rFonts w:ascii="Segoe UI" w:hAnsi="Segoe UI" w:cs="Segoe UI"/>
          <w:sz w:val="22"/>
          <w:szCs w:val="22"/>
        </w:rPr>
        <w:t xml:space="preserve"> </w:t>
      </w:r>
    </w:p>
    <w:p w14:paraId="542E0888" w14:textId="50A76E90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VI.</w:t>
      </w:r>
    </w:p>
    <w:p w14:paraId="542E0889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Platební podmínky</w:t>
      </w:r>
    </w:p>
    <w:p w14:paraId="0A595211" w14:textId="1D0CFFD8" w:rsidR="005853E1" w:rsidRDefault="0055755D" w:rsidP="005853E1">
      <w:pPr>
        <w:numPr>
          <w:ilvl w:val="0"/>
          <w:numId w:val="2"/>
        </w:numPr>
        <w:ind w:left="708"/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Za </w:t>
      </w:r>
      <w:r w:rsidRPr="00374C55">
        <w:rPr>
          <w:rFonts w:ascii="Segoe UI" w:hAnsi="Segoe UI" w:cs="Segoe UI"/>
          <w:sz w:val="22"/>
          <w:szCs w:val="22"/>
        </w:rPr>
        <w:t xml:space="preserve">provedení </w:t>
      </w:r>
      <w:r w:rsidR="002F066D" w:rsidRPr="00374C55">
        <w:rPr>
          <w:rFonts w:ascii="Segoe UI" w:hAnsi="Segoe UI" w:cs="Segoe UI"/>
          <w:sz w:val="22"/>
          <w:szCs w:val="22"/>
        </w:rPr>
        <w:t>představení</w:t>
      </w:r>
      <w:r w:rsidR="005853E1" w:rsidRPr="00374C55">
        <w:rPr>
          <w:rFonts w:ascii="Segoe UI" w:hAnsi="Segoe UI" w:cs="Segoe UI"/>
          <w:sz w:val="22"/>
          <w:szCs w:val="22"/>
        </w:rPr>
        <w:t xml:space="preserve"> </w:t>
      </w:r>
      <w:r w:rsidRPr="00374C55">
        <w:rPr>
          <w:rFonts w:ascii="Segoe UI" w:hAnsi="Segoe UI" w:cs="Segoe UI"/>
          <w:sz w:val="22"/>
          <w:szCs w:val="22"/>
        </w:rPr>
        <w:t xml:space="preserve">dle této smlouvy zaplatí pořadatel divadlu celkovou odměnu ve </w:t>
      </w:r>
      <w:r w:rsidRPr="002D138C">
        <w:rPr>
          <w:rFonts w:ascii="Segoe UI" w:hAnsi="Segoe UI" w:cs="Segoe UI"/>
          <w:sz w:val="22"/>
          <w:szCs w:val="22"/>
        </w:rPr>
        <w:t>výši</w:t>
      </w:r>
      <w:r w:rsidR="00C67594" w:rsidRPr="002D138C">
        <w:rPr>
          <w:rFonts w:ascii="Segoe UI" w:hAnsi="Segoe UI" w:cs="Segoe UI"/>
          <w:sz w:val="22"/>
          <w:szCs w:val="22"/>
        </w:rPr>
        <w:t xml:space="preserve"> </w:t>
      </w:r>
      <w:r w:rsidR="002D138C" w:rsidRPr="002D138C">
        <w:rPr>
          <w:rFonts w:ascii="Segoe UI" w:hAnsi="Segoe UI" w:cs="Segoe UI"/>
          <w:b/>
          <w:bCs/>
          <w:sz w:val="22"/>
          <w:szCs w:val="22"/>
        </w:rPr>
        <w:t xml:space="preserve">2.050.000 </w:t>
      </w:r>
      <w:r w:rsidR="003760EC" w:rsidRPr="002D138C">
        <w:rPr>
          <w:rFonts w:ascii="Segoe UI" w:hAnsi="Segoe UI" w:cs="Segoe UI"/>
          <w:b/>
          <w:sz w:val="22"/>
          <w:szCs w:val="22"/>
        </w:rPr>
        <w:t>Kč</w:t>
      </w:r>
      <w:r w:rsidR="003760EC" w:rsidRPr="00374C55">
        <w:rPr>
          <w:rFonts w:ascii="Segoe UI" w:hAnsi="Segoe UI" w:cs="Segoe UI"/>
          <w:sz w:val="22"/>
          <w:szCs w:val="22"/>
        </w:rPr>
        <w:t xml:space="preserve"> </w:t>
      </w:r>
      <w:r w:rsidR="00F06F8E" w:rsidRPr="00374C55">
        <w:rPr>
          <w:rFonts w:ascii="Segoe UI" w:hAnsi="Segoe UI" w:cs="Segoe UI"/>
          <w:sz w:val="22"/>
          <w:szCs w:val="22"/>
        </w:rPr>
        <w:t xml:space="preserve">(slovy: </w:t>
      </w:r>
      <w:r w:rsidR="002D138C">
        <w:rPr>
          <w:rFonts w:ascii="Segoe UI" w:hAnsi="Segoe UI" w:cs="Segoe UI"/>
          <w:sz w:val="22"/>
          <w:szCs w:val="22"/>
        </w:rPr>
        <w:t xml:space="preserve">dva miliony padesát tisíc </w:t>
      </w:r>
      <w:r w:rsidR="00F06F8E" w:rsidRPr="00374C55">
        <w:rPr>
          <w:rFonts w:ascii="Segoe UI" w:hAnsi="Segoe UI" w:cs="Segoe UI"/>
          <w:sz w:val="22"/>
          <w:szCs w:val="22"/>
        </w:rPr>
        <w:t>korun</w:t>
      </w:r>
      <w:r w:rsidR="002D138C">
        <w:rPr>
          <w:rFonts w:ascii="Segoe UI" w:hAnsi="Segoe UI" w:cs="Segoe UI"/>
          <w:sz w:val="22"/>
          <w:szCs w:val="22"/>
        </w:rPr>
        <w:t xml:space="preserve"> </w:t>
      </w:r>
      <w:r w:rsidR="00F06F8E" w:rsidRPr="00374C55">
        <w:rPr>
          <w:rFonts w:ascii="Segoe UI" w:hAnsi="Segoe UI" w:cs="Segoe UI"/>
          <w:sz w:val="22"/>
          <w:szCs w:val="22"/>
        </w:rPr>
        <w:t xml:space="preserve">českých) </w:t>
      </w:r>
      <w:r w:rsidR="00BC79C8" w:rsidRPr="00374C55">
        <w:rPr>
          <w:rFonts w:ascii="Segoe UI" w:hAnsi="Segoe UI" w:cs="Segoe UI"/>
          <w:sz w:val="22"/>
          <w:szCs w:val="22"/>
        </w:rPr>
        <w:t>osvobozeno</w:t>
      </w:r>
      <w:r w:rsidR="00E72595" w:rsidRPr="00374C55">
        <w:rPr>
          <w:rFonts w:ascii="Segoe UI" w:hAnsi="Segoe UI" w:cs="Segoe UI"/>
          <w:sz w:val="22"/>
          <w:szCs w:val="22"/>
        </w:rPr>
        <w:t>u</w:t>
      </w:r>
      <w:r w:rsidR="00BC79C8" w:rsidRPr="00374C55">
        <w:rPr>
          <w:rFonts w:ascii="Segoe UI" w:hAnsi="Segoe UI" w:cs="Segoe UI"/>
          <w:sz w:val="22"/>
          <w:szCs w:val="22"/>
        </w:rPr>
        <w:t xml:space="preserve"> od DPH dle § 61 písm. e) zákona č. 235/2004</w:t>
      </w:r>
      <w:r w:rsidR="00BC79C8" w:rsidRPr="002362C3">
        <w:rPr>
          <w:rFonts w:ascii="Segoe UI" w:hAnsi="Segoe UI" w:cs="Segoe UI"/>
          <w:sz w:val="22"/>
          <w:szCs w:val="22"/>
        </w:rPr>
        <w:t xml:space="preserve"> Sb.</w:t>
      </w:r>
      <w:r w:rsidR="00315BAC" w:rsidRPr="002362C3">
        <w:rPr>
          <w:rFonts w:ascii="Segoe UI" w:hAnsi="Segoe UI" w:cs="Segoe UI"/>
          <w:sz w:val="22"/>
          <w:szCs w:val="22"/>
        </w:rPr>
        <w:t>,</w:t>
      </w:r>
      <w:r w:rsidR="003760EC" w:rsidRPr="002362C3">
        <w:rPr>
          <w:rFonts w:ascii="Segoe UI" w:hAnsi="Segoe UI" w:cs="Segoe UI"/>
          <w:sz w:val="22"/>
          <w:szCs w:val="22"/>
        </w:rPr>
        <w:t xml:space="preserve"> </w:t>
      </w:r>
      <w:r w:rsidRPr="002362C3">
        <w:rPr>
          <w:rFonts w:ascii="Segoe UI" w:hAnsi="Segoe UI" w:cs="Segoe UI"/>
          <w:sz w:val="22"/>
          <w:szCs w:val="22"/>
        </w:rPr>
        <w:t xml:space="preserve">která zahrnuje </w:t>
      </w:r>
      <w:r w:rsidR="00315BAC" w:rsidRPr="002362C3">
        <w:rPr>
          <w:rFonts w:ascii="Segoe UI" w:hAnsi="Segoe UI" w:cs="Segoe UI"/>
          <w:sz w:val="22"/>
          <w:szCs w:val="22"/>
        </w:rPr>
        <w:t xml:space="preserve">kompletní </w:t>
      </w:r>
      <w:r w:rsidRPr="002362C3">
        <w:rPr>
          <w:rFonts w:ascii="Segoe UI" w:hAnsi="Segoe UI" w:cs="Segoe UI"/>
          <w:sz w:val="22"/>
          <w:szCs w:val="22"/>
        </w:rPr>
        <w:t xml:space="preserve">honoráře </w:t>
      </w:r>
      <w:r w:rsidR="00546D80">
        <w:rPr>
          <w:rFonts w:ascii="Segoe UI" w:hAnsi="Segoe UI" w:cs="Segoe UI"/>
          <w:sz w:val="22"/>
          <w:szCs w:val="22"/>
        </w:rPr>
        <w:t xml:space="preserve">všech </w:t>
      </w:r>
      <w:r w:rsidR="00E815F6">
        <w:rPr>
          <w:rFonts w:ascii="Segoe UI" w:hAnsi="Segoe UI" w:cs="Segoe UI"/>
          <w:sz w:val="22"/>
          <w:szCs w:val="22"/>
        </w:rPr>
        <w:t>externích spoluúčinkujících.</w:t>
      </w:r>
      <w:r w:rsidR="002D138C">
        <w:rPr>
          <w:rFonts w:ascii="Segoe UI" w:hAnsi="Segoe UI" w:cs="Segoe UI"/>
          <w:sz w:val="22"/>
          <w:szCs w:val="22"/>
        </w:rPr>
        <w:t xml:space="preserve"> Rozpis odměny za jednotlivá představení:</w:t>
      </w:r>
    </w:p>
    <w:p w14:paraId="584C5DC8" w14:textId="3D91AAFC" w:rsidR="002D138C" w:rsidRPr="002D138C" w:rsidRDefault="002D138C" w:rsidP="002D138C">
      <w:pPr>
        <w:pStyle w:val="Odstavecseseznamem"/>
        <w:rPr>
          <w:rFonts w:ascii="Segoe UI" w:hAnsi="Segoe UI" w:cs="Segoe UI"/>
          <w:sz w:val="22"/>
          <w:szCs w:val="22"/>
          <w:lang w:eastAsia="en-US"/>
        </w:rPr>
      </w:pPr>
      <w:r w:rsidRPr="002D138C">
        <w:rPr>
          <w:rFonts w:ascii="Segoe UI" w:hAnsi="Segoe UI" w:cs="Segoe UI"/>
          <w:sz w:val="22"/>
          <w:szCs w:val="22"/>
        </w:rPr>
        <w:t>A/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Manon</w:t>
      </w:r>
      <w:r w:rsidR="001B317E">
        <w:rPr>
          <w:rFonts w:ascii="Segoe UI" w:hAnsi="Segoe UI" w:cs="Segoe UI"/>
          <w:sz w:val="22"/>
          <w:szCs w:val="22"/>
        </w:rPr>
        <w:tab/>
      </w:r>
      <w:r w:rsidR="000F75CB">
        <w:rPr>
          <w:rFonts w:ascii="Segoe UI" w:hAnsi="Segoe UI" w:cs="Segoe UI"/>
          <w:sz w:val="22"/>
          <w:szCs w:val="22"/>
        </w:rPr>
        <w:t xml:space="preserve"> </w:t>
      </w:r>
      <w:r w:rsidR="001B317E">
        <w:rPr>
          <w:rFonts w:ascii="Segoe UI" w:hAnsi="Segoe UI" w:cs="Segoe UI"/>
          <w:sz w:val="22"/>
          <w:szCs w:val="22"/>
        </w:rPr>
        <w:t>Lescaut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5</w:t>
      </w:r>
      <w:r w:rsidRPr="002D138C">
        <w:rPr>
          <w:rFonts w:ascii="Segoe UI" w:hAnsi="Segoe UI" w:cs="Segoe UI"/>
          <w:sz w:val="22"/>
          <w:szCs w:val="22"/>
        </w:rPr>
        <w:t>50</w:t>
      </w:r>
      <w:r>
        <w:rPr>
          <w:rFonts w:ascii="Segoe UI" w:hAnsi="Segoe UI" w:cs="Segoe UI"/>
          <w:sz w:val="22"/>
          <w:szCs w:val="22"/>
        </w:rPr>
        <w:t>.000 Kč</w:t>
      </w:r>
    </w:p>
    <w:p w14:paraId="04B6B427" w14:textId="1D68FB29" w:rsidR="002D138C" w:rsidRPr="002D138C" w:rsidRDefault="002D138C" w:rsidP="002D138C">
      <w:pPr>
        <w:pStyle w:val="Odstavecseseznamem"/>
        <w:rPr>
          <w:rFonts w:ascii="Segoe UI" w:hAnsi="Segoe UI" w:cs="Segoe UI"/>
          <w:sz w:val="22"/>
          <w:szCs w:val="22"/>
        </w:rPr>
      </w:pPr>
      <w:r w:rsidRPr="002D138C">
        <w:rPr>
          <w:rFonts w:ascii="Segoe UI" w:hAnsi="Segoe UI" w:cs="Segoe UI"/>
          <w:sz w:val="22"/>
          <w:szCs w:val="22"/>
        </w:rPr>
        <w:t>B/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Figarova svatba</w:t>
      </w:r>
      <w:r w:rsidRPr="002D138C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60</w:t>
      </w:r>
      <w:r w:rsidR="001B317E" w:rsidRPr="002D138C">
        <w:rPr>
          <w:rFonts w:ascii="Segoe UI" w:hAnsi="Segoe UI" w:cs="Segoe UI"/>
          <w:sz w:val="22"/>
          <w:szCs w:val="22"/>
        </w:rPr>
        <w:t>0</w:t>
      </w:r>
      <w:r w:rsidR="001B317E">
        <w:rPr>
          <w:rFonts w:ascii="Segoe UI" w:hAnsi="Segoe UI" w:cs="Segoe UI"/>
          <w:sz w:val="22"/>
          <w:szCs w:val="22"/>
        </w:rPr>
        <w:t xml:space="preserve">.000 </w:t>
      </w:r>
      <w:r>
        <w:rPr>
          <w:rFonts w:ascii="Segoe UI" w:hAnsi="Segoe UI" w:cs="Segoe UI"/>
          <w:sz w:val="22"/>
          <w:szCs w:val="22"/>
        </w:rPr>
        <w:t>Kč</w:t>
      </w:r>
    </w:p>
    <w:p w14:paraId="762E94C8" w14:textId="02FD179A" w:rsidR="002D138C" w:rsidRDefault="002D138C" w:rsidP="002D138C">
      <w:pPr>
        <w:pStyle w:val="Odstavecseseznamem"/>
        <w:rPr>
          <w:rFonts w:ascii="Segoe UI" w:hAnsi="Segoe UI" w:cs="Segoe UI"/>
          <w:sz w:val="22"/>
          <w:szCs w:val="22"/>
        </w:rPr>
      </w:pPr>
      <w:r w:rsidRPr="002D138C">
        <w:rPr>
          <w:rFonts w:ascii="Segoe UI" w:hAnsi="Segoe UI" w:cs="Segoe UI"/>
          <w:sz w:val="22"/>
          <w:szCs w:val="22"/>
        </w:rPr>
        <w:t>C/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Figarova svatba</w:t>
      </w:r>
      <w:r w:rsidR="001B317E" w:rsidRPr="002D138C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60</w:t>
      </w:r>
      <w:r w:rsidRPr="002D138C">
        <w:rPr>
          <w:rFonts w:ascii="Segoe UI" w:hAnsi="Segoe UI" w:cs="Segoe UI"/>
          <w:sz w:val="22"/>
          <w:szCs w:val="22"/>
        </w:rPr>
        <w:t>0</w:t>
      </w:r>
      <w:r>
        <w:rPr>
          <w:rFonts w:ascii="Segoe UI" w:hAnsi="Segoe UI" w:cs="Segoe UI"/>
          <w:sz w:val="22"/>
          <w:szCs w:val="22"/>
        </w:rPr>
        <w:t>.000 Kč</w:t>
      </w:r>
      <w:r w:rsidRPr="002D138C">
        <w:rPr>
          <w:rFonts w:ascii="Segoe UI" w:hAnsi="Segoe UI" w:cs="Segoe UI"/>
          <w:sz w:val="22"/>
          <w:szCs w:val="22"/>
        </w:rPr>
        <w:t xml:space="preserve"> </w:t>
      </w:r>
    </w:p>
    <w:p w14:paraId="11407C9F" w14:textId="324B9107" w:rsidR="002D138C" w:rsidRPr="002D138C" w:rsidRDefault="002D138C" w:rsidP="002D138C">
      <w:pPr>
        <w:pStyle w:val="Odstavecseseznamem"/>
        <w:rPr>
          <w:rFonts w:ascii="Segoe UI" w:hAnsi="Segoe UI" w:cs="Segoe UI"/>
          <w:sz w:val="22"/>
          <w:szCs w:val="22"/>
        </w:rPr>
      </w:pPr>
      <w:r w:rsidRPr="002D138C">
        <w:rPr>
          <w:rFonts w:ascii="Segoe UI" w:hAnsi="Segoe UI" w:cs="Segoe UI"/>
          <w:sz w:val="22"/>
          <w:szCs w:val="22"/>
        </w:rPr>
        <w:t>D/</w:t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Opera gala</w:t>
      </w:r>
      <w:r w:rsidR="001B317E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1B317E">
        <w:rPr>
          <w:rFonts w:ascii="Segoe UI" w:hAnsi="Segoe UI" w:cs="Segoe UI"/>
          <w:sz w:val="22"/>
          <w:szCs w:val="22"/>
        </w:rPr>
        <w:t>300</w:t>
      </w:r>
      <w:r>
        <w:rPr>
          <w:rFonts w:ascii="Segoe UI" w:hAnsi="Segoe UI" w:cs="Segoe UI"/>
          <w:sz w:val="22"/>
          <w:szCs w:val="22"/>
        </w:rPr>
        <w:t>.000 Kč</w:t>
      </w:r>
    </w:p>
    <w:p w14:paraId="542E088C" w14:textId="749C8AB3" w:rsidR="0055755D" w:rsidRPr="00374C55" w:rsidRDefault="0055755D" w:rsidP="005853E1">
      <w:pPr>
        <w:numPr>
          <w:ilvl w:val="0"/>
          <w:numId w:val="2"/>
        </w:numPr>
        <w:ind w:left="708"/>
        <w:jc w:val="both"/>
        <w:rPr>
          <w:rFonts w:ascii="Segoe UI" w:hAnsi="Segoe UI" w:cs="Segoe UI"/>
          <w:sz w:val="22"/>
          <w:szCs w:val="22"/>
        </w:rPr>
      </w:pPr>
      <w:r w:rsidRPr="005853E1">
        <w:rPr>
          <w:rFonts w:ascii="Segoe UI" w:hAnsi="Segoe UI" w:cs="Segoe UI"/>
          <w:sz w:val="22"/>
          <w:szCs w:val="22"/>
        </w:rPr>
        <w:t xml:space="preserve">Součástí honoráře jsou náklady divadla na nastudování </w:t>
      </w:r>
      <w:r w:rsidR="005853E1">
        <w:rPr>
          <w:rFonts w:ascii="Segoe UI" w:hAnsi="Segoe UI" w:cs="Segoe UI"/>
          <w:sz w:val="22"/>
          <w:szCs w:val="22"/>
        </w:rPr>
        <w:t xml:space="preserve">a nazkoušení výše uvedeného </w:t>
      </w:r>
      <w:r w:rsidR="00ED33F0" w:rsidRPr="00374C55">
        <w:rPr>
          <w:rFonts w:ascii="Segoe UI" w:hAnsi="Segoe UI" w:cs="Segoe UI"/>
          <w:sz w:val="22"/>
          <w:szCs w:val="22"/>
        </w:rPr>
        <w:t>představení</w:t>
      </w:r>
      <w:r w:rsidR="00C36110" w:rsidRPr="00374C55">
        <w:rPr>
          <w:rFonts w:ascii="Segoe UI" w:hAnsi="Segoe UI" w:cs="Segoe UI"/>
          <w:sz w:val="22"/>
          <w:szCs w:val="22"/>
        </w:rPr>
        <w:t xml:space="preserve"> a </w:t>
      </w:r>
      <w:r w:rsidR="005853E1" w:rsidRPr="00374C55">
        <w:rPr>
          <w:rFonts w:ascii="Segoe UI" w:hAnsi="Segoe UI" w:cs="Segoe UI"/>
          <w:sz w:val="22"/>
          <w:szCs w:val="22"/>
        </w:rPr>
        <w:t>na zapůjčení h</w:t>
      </w:r>
      <w:r w:rsidRPr="00374C55">
        <w:rPr>
          <w:rFonts w:ascii="Segoe UI" w:hAnsi="Segoe UI" w:cs="Segoe UI"/>
          <w:sz w:val="22"/>
          <w:szCs w:val="22"/>
        </w:rPr>
        <w:t>udebních nástrojů</w:t>
      </w:r>
      <w:r w:rsidR="00333D7B" w:rsidRPr="00374C55">
        <w:rPr>
          <w:rFonts w:ascii="Segoe UI" w:hAnsi="Segoe UI" w:cs="Segoe UI"/>
          <w:sz w:val="22"/>
          <w:szCs w:val="22"/>
        </w:rPr>
        <w:t>.</w:t>
      </w:r>
      <w:r w:rsidRPr="00374C55">
        <w:rPr>
          <w:rFonts w:ascii="Segoe UI" w:hAnsi="Segoe UI" w:cs="Segoe UI"/>
          <w:sz w:val="22"/>
          <w:szCs w:val="22"/>
        </w:rPr>
        <w:t xml:space="preserve"> </w:t>
      </w:r>
    </w:p>
    <w:p w14:paraId="0594C632" w14:textId="0365190F" w:rsidR="00286530" w:rsidRPr="00286530" w:rsidRDefault="0055755D" w:rsidP="00286530">
      <w:pPr>
        <w:rPr>
          <w:rFonts w:ascii="Segoe UI" w:hAnsi="Segoe UI" w:cs="Segoe UI"/>
          <w:sz w:val="22"/>
          <w:szCs w:val="22"/>
        </w:rPr>
      </w:pPr>
      <w:r w:rsidRPr="00374C55">
        <w:rPr>
          <w:rFonts w:ascii="Segoe UI" w:hAnsi="Segoe UI" w:cs="Segoe UI"/>
          <w:sz w:val="22"/>
          <w:szCs w:val="22"/>
        </w:rPr>
        <w:lastRenderedPageBreak/>
        <w:t xml:space="preserve">Pořadatel se zavazuje, že </w:t>
      </w:r>
      <w:r w:rsidR="00F934CE" w:rsidRPr="00374C55">
        <w:rPr>
          <w:rFonts w:ascii="Segoe UI" w:hAnsi="Segoe UI" w:cs="Segoe UI"/>
          <w:sz w:val="22"/>
          <w:szCs w:val="22"/>
        </w:rPr>
        <w:t xml:space="preserve">nad rámec </w:t>
      </w:r>
      <w:r w:rsidR="00AC1D8F" w:rsidRPr="00374C55">
        <w:rPr>
          <w:rFonts w:ascii="Segoe UI" w:hAnsi="Segoe UI" w:cs="Segoe UI"/>
          <w:sz w:val="22"/>
          <w:szCs w:val="22"/>
        </w:rPr>
        <w:t xml:space="preserve">odměny dle odst. 1) </w:t>
      </w:r>
      <w:r w:rsidRPr="00374C55">
        <w:rPr>
          <w:rFonts w:ascii="Segoe UI" w:hAnsi="Segoe UI" w:cs="Segoe UI"/>
          <w:sz w:val="22"/>
          <w:szCs w:val="22"/>
        </w:rPr>
        <w:t>uhradí veškeré odměny a poplatky vyplývající z autorského</w:t>
      </w:r>
      <w:r w:rsidRPr="00AD70B6">
        <w:rPr>
          <w:rFonts w:ascii="Segoe UI" w:hAnsi="Segoe UI" w:cs="Segoe UI"/>
          <w:sz w:val="22"/>
          <w:szCs w:val="22"/>
        </w:rPr>
        <w:t xml:space="preserve"> zákona</w:t>
      </w:r>
      <w:r w:rsidR="006E45F7">
        <w:rPr>
          <w:rFonts w:ascii="Segoe UI" w:hAnsi="Segoe UI" w:cs="Segoe UI"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popřípadě další poplatky spojené s uskutečněním představení dle této smlouvy</w:t>
      </w:r>
      <w:r w:rsidR="00D3144A">
        <w:rPr>
          <w:rFonts w:ascii="Segoe UI" w:hAnsi="Segoe UI" w:cs="Segoe UI"/>
          <w:sz w:val="22"/>
          <w:szCs w:val="22"/>
        </w:rPr>
        <w:t>. Konkrétně</w:t>
      </w:r>
      <w:r w:rsidR="00611AE5">
        <w:rPr>
          <w:rFonts w:ascii="Segoe UI" w:hAnsi="Segoe UI" w:cs="Segoe UI"/>
          <w:sz w:val="22"/>
          <w:szCs w:val="22"/>
        </w:rPr>
        <w:t xml:space="preserve"> </w:t>
      </w:r>
      <w:r w:rsidR="00286530">
        <w:rPr>
          <w:rFonts w:ascii="Segoe UI" w:hAnsi="Segoe UI" w:cs="Segoe UI"/>
          <w:sz w:val="22"/>
          <w:szCs w:val="22"/>
        </w:rPr>
        <w:t>uhrazení poplatků spojených s</w:t>
      </w:r>
      <w:r w:rsidRPr="00AD70B6">
        <w:rPr>
          <w:rFonts w:ascii="Segoe UI" w:hAnsi="Segoe UI" w:cs="Segoe UI"/>
          <w:sz w:val="22"/>
          <w:szCs w:val="22"/>
        </w:rPr>
        <w:t xml:space="preserve"> notový</w:t>
      </w:r>
      <w:r w:rsidR="00286530">
        <w:rPr>
          <w:rFonts w:ascii="Segoe UI" w:hAnsi="Segoe UI" w:cs="Segoe UI"/>
          <w:sz w:val="22"/>
          <w:szCs w:val="22"/>
        </w:rPr>
        <w:t>m</w:t>
      </w:r>
      <w:r w:rsidRPr="00AD70B6">
        <w:rPr>
          <w:rFonts w:ascii="Segoe UI" w:hAnsi="Segoe UI" w:cs="Segoe UI"/>
          <w:sz w:val="22"/>
          <w:szCs w:val="22"/>
        </w:rPr>
        <w:t xml:space="preserve"> materiál</w:t>
      </w:r>
      <w:r w:rsidR="00286530">
        <w:rPr>
          <w:rFonts w:ascii="Segoe UI" w:hAnsi="Segoe UI" w:cs="Segoe UI"/>
          <w:sz w:val="22"/>
          <w:szCs w:val="22"/>
        </w:rPr>
        <w:t xml:space="preserve">em </w:t>
      </w:r>
      <w:r w:rsidR="00611AE5">
        <w:rPr>
          <w:rFonts w:ascii="Segoe UI" w:hAnsi="Segoe UI" w:cs="Segoe UI"/>
          <w:sz w:val="22"/>
          <w:szCs w:val="22"/>
        </w:rPr>
        <w:t xml:space="preserve">na představení </w:t>
      </w:r>
      <w:r w:rsidR="008D132A">
        <w:rPr>
          <w:rFonts w:ascii="Segoe UI" w:hAnsi="Segoe UI" w:cs="Segoe UI"/>
          <w:sz w:val="22"/>
          <w:szCs w:val="22"/>
        </w:rPr>
        <w:t>Manon Lescaut</w:t>
      </w:r>
      <w:r w:rsidR="00611AE5">
        <w:rPr>
          <w:rFonts w:ascii="Segoe UI" w:hAnsi="Segoe UI" w:cs="Segoe UI"/>
          <w:sz w:val="22"/>
          <w:szCs w:val="22"/>
        </w:rPr>
        <w:t xml:space="preserve"> (</w:t>
      </w:r>
      <w:r w:rsidR="008D132A">
        <w:rPr>
          <w:rFonts w:ascii="Segoe UI" w:hAnsi="Segoe UI" w:cs="Segoe UI"/>
          <w:sz w:val="22"/>
          <w:szCs w:val="22"/>
        </w:rPr>
        <w:t>Riccordi</w:t>
      </w:r>
      <w:r w:rsidR="00611AE5">
        <w:rPr>
          <w:rFonts w:ascii="Segoe UI" w:hAnsi="Segoe UI" w:cs="Segoe UI"/>
          <w:sz w:val="22"/>
          <w:szCs w:val="22"/>
        </w:rPr>
        <w:t>)</w:t>
      </w:r>
      <w:r w:rsidR="008D132A">
        <w:rPr>
          <w:rFonts w:ascii="Segoe UI" w:hAnsi="Segoe UI" w:cs="Segoe UI"/>
          <w:sz w:val="22"/>
          <w:szCs w:val="22"/>
        </w:rPr>
        <w:t>, Figarova svatba (Bärenreiter) a kompletního notového materiálu na Opera gala</w:t>
      </w:r>
      <w:r w:rsidR="00286530">
        <w:rPr>
          <w:rFonts w:ascii="Segoe UI" w:hAnsi="Segoe UI" w:cs="Segoe UI"/>
          <w:sz w:val="22"/>
          <w:szCs w:val="22"/>
        </w:rPr>
        <w:t xml:space="preserve"> (seznam v příloze č. 1</w:t>
      </w:r>
      <w:r w:rsidR="00286530" w:rsidRPr="00817E4B">
        <w:rPr>
          <w:rFonts w:ascii="Segoe UI" w:hAnsi="Segoe UI" w:cs="Segoe UI"/>
          <w:sz w:val="22"/>
          <w:szCs w:val="22"/>
        </w:rPr>
        <w:t>) vyjma Prodané nevěsty (materiál ve vlastnictví Divadla)</w:t>
      </w:r>
      <w:r w:rsidR="000F75CB">
        <w:rPr>
          <w:rFonts w:ascii="Segoe UI" w:hAnsi="Segoe UI" w:cs="Segoe UI"/>
          <w:sz w:val="22"/>
          <w:szCs w:val="22"/>
        </w:rPr>
        <w:t xml:space="preserve">. Nutné je též uhradit poplatky na čísla koncertu Opera Gala z </w:t>
      </w:r>
      <w:r w:rsidR="00286530" w:rsidRPr="00817E4B">
        <w:rPr>
          <w:rFonts w:ascii="Segoe UI" w:hAnsi="Segoe UI" w:cs="Segoe UI"/>
          <w:sz w:val="22"/>
          <w:szCs w:val="22"/>
        </w:rPr>
        <w:t>Dalibor</w:t>
      </w:r>
      <w:r w:rsidR="000F75CB">
        <w:rPr>
          <w:rFonts w:ascii="Segoe UI" w:hAnsi="Segoe UI" w:cs="Segoe UI"/>
          <w:sz w:val="22"/>
          <w:szCs w:val="22"/>
        </w:rPr>
        <w:t>a</w:t>
      </w:r>
      <w:r w:rsidR="00286530" w:rsidRPr="00817E4B">
        <w:rPr>
          <w:rFonts w:ascii="Segoe UI" w:hAnsi="Segoe UI" w:cs="Segoe UI"/>
          <w:sz w:val="22"/>
          <w:szCs w:val="22"/>
        </w:rPr>
        <w:t xml:space="preserve"> (Dilia), Její pastorkyně (Universal), Rusalky (Dilia)</w:t>
      </w:r>
      <w:r w:rsidR="000F75CB">
        <w:rPr>
          <w:rFonts w:ascii="Segoe UI" w:hAnsi="Segoe UI" w:cs="Segoe UI"/>
          <w:sz w:val="22"/>
          <w:szCs w:val="22"/>
        </w:rPr>
        <w:t>, které má Divadlo v pronájmu.</w:t>
      </w:r>
    </w:p>
    <w:p w14:paraId="542E088E" w14:textId="1CDAD804" w:rsidR="002E2838" w:rsidRDefault="00C937AF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D03EC6">
        <w:rPr>
          <w:rFonts w:ascii="Segoe UI" w:hAnsi="Segoe UI" w:cs="Segoe UI"/>
          <w:sz w:val="22"/>
          <w:szCs w:val="22"/>
        </w:rPr>
        <w:t xml:space="preserve">ivadlo </w:t>
      </w:r>
      <w:r w:rsidR="00611AE5">
        <w:rPr>
          <w:rFonts w:ascii="Segoe UI" w:hAnsi="Segoe UI" w:cs="Segoe UI"/>
          <w:sz w:val="22"/>
          <w:szCs w:val="22"/>
        </w:rPr>
        <w:t xml:space="preserve">případně </w:t>
      </w:r>
      <w:r>
        <w:rPr>
          <w:rFonts w:ascii="Segoe UI" w:hAnsi="Segoe UI" w:cs="Segoe UI"/>
          <w:sz w:val="22"/>
          <w:szCs w:val="22"/>
        </w:rPr>
        <w:t xml:space="preserve">přefakturuje </w:t>
      </w:r>
      <w:r w:rsidR="00D03EC6">
        <w:rPr>
          <w:rFonts w:ascii="Segoe UI" w:hAnsi="Segoe UI" w:cs="Segoe UI"/>
          <w:sz w:val="22"/>
          <w:szCs w:val="22"/>
        </w:rPr>
        <w:t>náklady na notový materiál pořadateli</w:t>
      </w:r>
      <w:r w:rsidR="00611AE5">
        <w:rPr>
          <w:rFonts w:ascii="Segoe UI" w:hAnsi="Segoe UI" w:cs="Segoe UI"/>
          <w:sz w:val="22"/>
          <w:szCs w:val="22"/>
        </w:rPr>
        <w:t xml:space="preserve">, pokud </w:t>
      </w:r>
      <w:r w:rsidR="00D3144A">
        <w:rPr>
          <w:rFonts w:ascii="Segoe UI" w:hAnsi="Segoe UI" w:cs="Segoe UI"/>
          <w:sz w:val="22"/>
          <w:szCs w:val="22"/>
        </w:rPr>
        <w:t xml:space="preserve">se nezdaří přímé jednání </w:t>
      </w:r>
      <w:r w:rsidR="00611AE5">
        <w:rPr>
          <w:rFonts w:ascii="Segoe UI" w:hAnsi="Segoe UI" w:cs="Segoe UI"/>
          <w:sz w:val="22"/>
          <w:szCs w:val="22"/>
        </w:rPr>
        <w:t>mezi pořadatelem a agenturou.</w:t>
      </w:r>
    </w:p>
    <w:p w14:paraId="0D98E199" w14:textId="0F99F252" w:rsidR="008D132A" w:rsidRDefault="008D132A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374C55">
        <w:rPr>
          <w:rFonts w:ascii="Segoe UI" w:hAnsi="Segoe UI" w:cs="Segoe UI"/>
          <w:sz w:val="22"/>
          <w:szCs w:val="22"/>
        </w:rPr>
        <w:t xml:space="preserve">Pořadatel se zavazuje, že nad rámec odměny dle odst. 1) uhradí </w:t>
      </w:r>
      <w:r w:rsidR="00DA6974">
        <w:rPr>
          <w:rFonts w:ascii="Segoe UI" w:hAnsi="Segoe UI" w:cs="Segoe UI"/>
          <w:sz w:val="22"/>
          <w:szCs w:val="22"/>
        </w:rPr>
        <w:t>odměnu</w:t>
      </w:r>
      <w:r w:rsidR="00270952">
        <w:rPr>
          <w:rFonts w:ascii="Segoe UI" w:hAnsi="Segoe UI" w:cs="Segoe UI"/>
          <w:sz w:val="22"/>
          <w:szCs w:val="22"/>
        </w:rPr>
        <w:t xml:space="preserve">, zajistí dopravu i ubytování pro umělecké těleso Collegium 1704 a stejně tak i pro </w:t>
      </w:r>
      <w:r w:rsidR="000F75CB">
        <w:rPr>
          <w:rFonts w:ascii="Segoe UI" w:hAnsi="Segoe UI" w:cs="Segoe UI"/>
          <w:sz w:val="22"/>
          <w:szCs w:val="22"/>
        </w:rPr>
        <w:t>jeho</w:t>
      </w:r>
      <w:r w:rsidR="00270952">
        <w:rPr>
          <w:rFonts w:ascii="Segoe UI" w:hAnsi="Segoe UI" w:cs="Segoe UI"/>
          <w:sz w:val="22"/>
          <w:szCs w:val="22"/>
        </w:rPr>
        <w:t xml:space="preserve"> uměleckého vedoucího a</w:t>
      </w:r>
      <w:r w:rsidR="00DA697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dirigenta obou představení Figarova svatba – Václava Lukse</w:t>
      </w:r>
      <w:r w:rsidR="00270952">
        <w:rPr>
          <w:rFonts w:ascii="Segoe UI" w:hAnsi="Segoe UI" w:cs="Segoe UI"/>
          <w:sz w:val="22"/>
          <w:szCs w:val="22"/>
        </w:rPr>
        <w:t>.</w:t>
      </w:r>
    </w:p>
    <w:p w14:paraId="4987F2AD" w14:textId="06D842C5" w:rsidR="008D132A" w:rsidRPr="008D132A" w:rsidRDefault="008D132A" w:rsidP="008D132A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374C55">
        <w:rPr>
          <w:rFonts w:ascii="Segoe UI" w:hAnsi="Segoe UI" w:cs="Segoe UI"/>
          <w:sz w:val="22"/>
          <w:szCs w:val="22"/>
        </w:rPr>
        <w:t xml:space="preserve">Pořadatel se zavazuje, že nad rámec odměny dle odst. 1) uhradí </w:t>
      </w:r>
      <w:r w:rsidR="00DA6974">
        <w:rPr>
          <w:rFonts w:ascii="Segoe UI" w:hAnsi="Segoe UI" w:cs="Segoe UI"/>
          <w:sz w:val="22"/>
          <w:szCs w:val="22"/>
        </w:rPr>
        <w:t xml:space="preserve">odměnu </w:t>
      </w:r>
      <w:r>
        <w:rPr>
          <w:rFonts w:ascii="Segoe UI" w:hAnsi="Segoe UI" w:cs="Segoe UI"/>
          <w:sz w:val="22"/>
          <w:szCs w:val="22"/>
        </w:rPr>
        <w:t>dirigenta koncertu Opera gala – Tomáše Hanuse i všech ostatních umělců (vyjma Orchestru Divadla) a že pro zmíněné zajistí dopravu i ubytování.</w:t>
      </w:r>
    </w:p>
    <w:p w14:paraId="542E088F" w14:textId="191D16EC" w:rsidR="00B859B0" w:rsidRPr="00E815F6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B859B0">
        <w:rPr>
          <w:rFonts w:ascii="Segoe UI" w:hAnsi="Segoe UI" w:cs="Segoe UI"/>
          <w:sz w:val="22"/>
          <w:szCs w:val="22"/>
        </w:rPr>
        <w:t xml:space="preserve">Pořadatel dále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>odměny dle odst. 1)</w:t>
      </w:r>
      <w:r w:rsidR="00F934CE">
        <w:rPr>
          <w:rFonts w:ascii="Segoe UI" w:hAnsi="Segoe UI" w:cs="Segoe UI"/>
          <w:sz w:val="22"/>
          <w:szCs w:val="22"/>
        </w:rPr>
        <w:t xml:space="preserve"> </w:t>
      </w:r>
      <w:r w:rsidRPr="00B859B0">
        <w:rPr>
          <w:rFonts w:ascii="Segoe UI" w:hAnsi="Segoe UI" w:cs="Segoe UI"/>
          <w:sz w:val="22"/>
          <w:szCs w:val="22"/>
        </w:rPr>
        <w:t xml:space="preserve">zabezpečí ubytování </w:t>
      </w:r>
      <w:r w:rsidR="008D132A">
        <w:rPr>
          <w:rFonts w:ascii="Segoe UI" w:hAnsi="Segoe UI" w:cs="Segoe UI"/>
          <w:sz w:val="22"/>
          <w:szCs w:val="22"/>
        </w:rPr>
        <w:t>pro kompletní umělecký ansámbl</w:t>
      </w:r>
      <w:r w:rsidR="000933D9">
        <w:rPr>
          <w:rFonts w:ascii="Segoe UI" w:hAnsi="Segoe UI" w:cs="Segoe UI"/>
          <w:sz w:val="22"/>
          <w:szCs w:val="22"/>
        </w:rPr>
        <w:t xml:space="preserve"> a technick</w:t>
      </w:r>
      <w:r w:rsidR="008D132A">
        <w:rPr>
          <w:rFonts w:ascii="Segoe UI" w:hAnsi="Segoe UI" w:cs="Segoe UI"/>
          <w:sz w:val="22"/>
          <w:szCs w:val="22"/>
        </w:rPr>
        <w:t>ý</w:t>
      </w:r>
      <w:r w:rsidR="000933D9">
        <w:rPr>
          <w:rFonts w:ascii="Segoe UI" w:hAnsi="Segoe UI" w:cs="Segoe UI"/>
          <w:sz w:val="22"/>
          <w:szCs w:val="22"/>
        </w:rPr>
        <w:t xml:space="preserve"> personál</w:t>
      </w:r>
      <w:r w:rsidR="000813C3">
        <w:rPr>
          <w:rFonts w:ascii="Segoe UI" w:hAnsi="Segoe UI" w:cs="Segoe UI"/>
          <w:sz w:val="22"/>
          <w:szCs w:val="22"/>
        </w:rPr>
        <w:t xml:space="preserve"> </w:t>
      </w:r>
      <w:r w:rsidRPr="00B859B0">
        <w:rPr>
          <w:rFonts w:ascii="Segoe UI" w:hAnsi="Segoe UI" w:cs="Segoe UI"/>
          <w:sz w:val="22"/>
          <w:szCs w:val="22"/>
        </w:rPr>
        <w:t xml:space="preserve">dle písemného požadavku </w:t>
      </w:r>
      <w:r w:rsidRPr="00E815F6">
        <w:rPr>
          <w:rFonts w:ascii="Segoe UI" w:hAnsi="Segoe UI" w:cs="Segoe UI"/>
          <w:sz w:val="22"/>
          <w:szCs w:val="22"/>
        </w:rPr>
        <w:t>divadla</w:t>
      </w:r>
      <w:r w:rsidR="003E1CF9" w:rsidRPr="00E815F6">
        <w:rPr>
          <w:rFonts w:ascii="Segoe UI" w:hAnsi="Segoe UI" w:cs="Segoe UI"/>
          <w:sz w:val="22"/>
          <w:szCs w:val="22"/>
        </w:rPr>
        <w:t xml:space="preserve"> (</w:t>
      </w:r>
      <w:r w:rsidR="000813C3">
        <w:rPr>
          <w:rFonts w:ascii="Segoe UI" w:hAnsi="Segoe UI" w:cs="Segoe UI"/>
          <w:sz w:val="22"/>
          <w:szCs w:val="22"/>
        </w:rPr>
        <w:t xml:space="preserve">zaslaného do </w:t>
      </w:r>
      <w:r w:rsidR="005E1439">
        <w:rPr>
          <w:rFonts w:ascii="Segoe UI" w:hAnsi="Segoe UI" w:cs="Segoe UI"/>
          <w:sz w:val="22"/>
          <w:szCs w:val="22"/>
        </w:rPr>
        <w:t>15. 6. 202</w:t>
      </w:r>
      <w:r w:rsidR="008D132A">
        <w:rPr>
          <w:rFonts w:ascii="Segoe UI" w:hAnsi="Segoe UI" w:cs="Segoe UI"/>
          <w:sz w:val="22"/>
          <w:szCs w:val="22"/>
        </w:rPr>
        <w:t>5</w:t>
      </w:r>
      <w:r w:rsidR="003E1CF9" w:rsidRPr="00E815F6">
        <w:rPr>
          <w:rFonts w:ascii="Segoe UI" w:hAnsi="Segoe UI" w:cs="Segoe UI"/>
          <w:sz w:val="22"/>
          <w:szCs w:val="22"/>
        </w:rPr>
        <w:t>)</w:t>
      </w:r>
      <w:r w:rsidR="000813C3">
        <w:rPr>
          <w:rFonts w:ascii="Segoe UI" w:hAnsi="Segoe UI" w:cs="Segoe UI"/>
          <w:sz w:val="22"/>
          <w:szCs w:val="22"/>
        </w:rPr>
        <w:t>.</w:t>
      </w:r>
    </w:p>
    <w:p w14:paraId="542E0890" w14:textId="4C97E7F4" w:rsidR="0055755D" w:rsidRPr="00E602A8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t>Divadlo zajistí pro všechny složky zúčastněné na zájezdu přepravu osob a technického materiálu z Brna do Litomyšle a zpět; kopii podrobného písem</w:t>
      </w:r>
      <w:r w:rsidR="004A047E">
        <w:rPr>
          <w:rFonts w:ascii="Segoe UI" w:hAnsi="Segoe UI" w:cs="Segoe UI"/>
          <w:sz w:val="22"/>
          <w:szCs w:val="22"/>
        </w:rPr>
        <w:t xml:space="preserve">ného rozpisu divadlo předá do </w:t>
      </w:r>
      <w:r w:rsidR="000813C3">
        <w:rPr>
          <w:rFonts w:ascii="Segoe UI" w:hAnsi="Segoe UI" w:cs="Segoe UI"/>
          <w:sz w:val="22"/>
          <w:szCs w:val="22"/>
        </w:rPr>
        <w:t>15</w:t>
      </w:r>
      <w:r w:rsidR="00F01DED">
        <w:rPr>
          <w:rFonts w:ascii="Segoe UI" w:hAnsi="Segoe UI" w:cs="Segoe UI"/>
          <w:sz w:val="22"/>
          <w:szCs w:val="22"/>
        </w:rPr>
        <w:t>.</w:t>
      </w:r>
      <w:r w:rsidR="00E815F6">
        <w:rPr>
          <w:rFonts w:ascii="Segoe UI" w:hAnsi="Segoe UI" w:cs="Segoe UI"/>
          <w:sz w:val="22"/>
          <w:szCs w:val="22"/>
        </w:rPr>
        <w:t xml:space="preserve"> </w:t>
      </w:r>
      <w:r w:rsidR="00F01DED">
        <w:rPr>
          <w:rFonts w:ascii="Segoe UI" w:hAnsi="Segoe UI" w:cs="Segoe UI"/>
          <w:sz w:val="22"/>
          <w:szCs w:val="22"/>
        </w:rPr>
        <w:t>6.</w:t>
      </w:r>
      <w:r w:rsidR="00E815F6">
        <w:rPr>
          <w:rFonts w:ascii="Segoe UI" w:hAnsi="Segoe UI" w:cs="Segoe UI"/>
          <w:sz w:val="22"/>
          <w:szCs w:val="22"/>
        </w:rPr>
        <w:t xml:space="preserve"> </w:t>
      </w:r>
      <w:r w:rsidR="000813C3">
        <w:rPr>
          <w:rFonts w:ascii="Segoe UI" w:hAnsi="Segoe UI" w:cs="Segoe UI"/>
          <w:sz w:val="22"/>
          <w:szCs w:val="22"/>
        </w:rPr>
        <w:t>202</w:t>
      </w:r>
      <w:r w:rsidR="008D132A">
        <w:rPr>
          <w:rFonts w:ascii="Segoe UI" w:hAnsi="Segoe UI" w:cs="Segoe UI"/>
          <w:sz w:val="22"/>
          <w:szCs w:val="22"/>
        </w:rPr>
        <w:t>5</w:t>
      </w:r>
      <w:r w:rsidR="00F01DED">
        <w:rPr>
          <w:rFonts w:ascii="Segoe UI" w:hAnsi="Segoe UI" w:cs="Segoe UI"/>
          <w:sz w:val="22"/>
          <w:szCs w:val="22"/>
        </w:rPr>
        <w:t xml:space="preserve"> </w:t>
      </w:r>
      <w:r w:rsidR="00291C1A">
        <w:rPr>
          <w:rFonts w:ascii="Segoe UI" w:hAnsi="Segoe UI" w:cs="Segoe UI"/>
          <w:sz w:val="22"/>
          <w:szCs w:val="22"/>
        </w:rPr>
        <w:t>Po</w:t>
      </w:r>
      <w:r w:rsidRPr="00E602A8">
        <w:rPr>
          <w:rFonts w:ascii="Segoe UI" w:hAnsi="Segoe UI" w:cs="Segoe UI"/>
          <w:sz w:val="22"/>
          <w:szCs w:val="22"/>
        </w:rPr>
        <w:t>řadateli</w:t>
      </w:r>
      <w:r w:rsidR="00291C1A">
        <w:rPr>
          <w:rFonts w:ascii="Segoe UI" w:hAnsi="Segoe UI" w:cs="Segoe UI"/>
          <w:sz w:val="22"/>
          <w:szCs w:val="22"/>
        </w:rPr>
        <w:t xml:space="preserve">. </w:t>
      </w:r>
      <w:r w:rsidR="00291C1A" w:rsidRPr="00291C1A">
        <w:rPr>
          <w:rFonts w:ascii="Segoe UI" w:hAnsi="Segoe UI" w:cs="Segoe UI"/>
          <w:sz w:val="22"/>
          <w:szCs w:val="22"/>
        </w:rPr>
        <w:t>Divadlo částku uhradí přímo dopravci na základě samostatné smlouvy mezi oběma stranami, a tyto náklady bude následně fakturovat Pořadateli</w:t>
      </w:r>
    </w:p>
    <w:p w14:paraId="542E0891" w14:textId="179A64D0" w:rsidR="0055755D" w:rsidRPr="00AD70B6" w:rsidRDefault="0055755D" w:rsidP="0073047E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t xml:space="preserve">Smluvní strany se dohodly, že divadlo </w:t>
      </w:r>
      <w:r w:rsidR="00E72595" w:rsidRPr="00E602A8">
        <w:rPr>
          <w:rFonts w:ascii="Segoe UI" w:hAnsi="Segoe UI" w:cs="Segoe UI"/>
          <w:sz w:val="22"/>
          <w:szCs w:val="22"/>
        </w:rPr>
        <w:t>po provedení uměleck</w:t>
      </w:r>
      <w:r w:rsidR="00336021">
        <w:rPr>
          <w:rFonts w:ascii="Segoe UI" w:hAnsi="Segoe UI" w:cs="Segoe UI"/>
          <w:sz w:val="22"/>
          <w:szCs w:val="22"/>
        </w:rPr>
        <w:t>ého</w:t>
      </w:r>
      <w:r w:rsidR="00E72595" w:rsidRPr="00E602A8">
        <w:rPr>
          <w:rFonts w:ascii="Segoe UI" w:hAnsi="Segoe UI" w:cs="Segoe UI"/>
          <w:sz w:val="22"/>
          <w:szCs w:val="22"/>
        </w:rPr>
        <w:t xml:space="preserve"> výkon</w:t>
      </w:r>
      <w:r w:rsidR="00336021">
        <w:rPr>
          <w:rFonts w:ascii="Segoe UI" w:hAnsi="Segoe UI" w:cs="Segoe UI"/>
          <w:sz w:val="22"/>
          <w:szCs w:val="22"/>
        </w:rPr>
        <w:t>u</w:t>
      </w:r>
      <w:r w:rsidR="00E72595" w:rsidRPr="00E602A8">
        <w:rPr>
          <w:rFonts w:ascii="Segoe UI" w:hAnsi="Segoe UI" w:cs="Segoe UI"/>
          <w:sz w:val="22"/>
          <w:szCs w:val="22"/>
        </w:rPr>
        <w:t xml:space="preserve"> </w:t>
      </w:r>
      <w:r w:rsidRPr="00E602A8">
        <w:rPr>
          <w:rFonts w:ascii="Segoe UI" w:hAnsi="Segoe UI" w:cs="Segoe UI"/>
          <w:sz w:val="22"/>
          <w:szCs w:val="22"/>
        </w:rPr>
        <w:t>vyhotoví na dohodnutou odměnu</w:t>
      </w:r>
      <w:r w:rsidR="00E72595" w:rsidRPr="00E602A8">
        <w:rPr>
          <w:rFonts w:ascii="Segoe UI" w:hAnsi="Segoe UI" w:cs="Segoe UI"/>
          <w:sz w:val="22"/>
          <w:szCs w:val="22"/>
        </w:rPr>
        <w:t xml:space="preserve"> </w:t>
      </w:r>
      <w:r w:rsidR="00115AD8" w:rsidRPr="00E602A8">
        <w:rPr>
          <w:rFonts w:ascii="Segoe UI" w:hAnsi="Segoe UI" w:cs="Segoe UI"/>
          <w:sz w:val="22"/>
          <w:szCs w:val="22"/>
        </w:rPr>
        <w:t>(odst. 1, čl. VI., navýšenou</w:t>
      </w:r>
      <w:r w:rsidR="00E72595" w:rsidRPr="00E602A8">
        <w:rPr>
          <w:rFonts w:ascii="Segoe UI" w:hAnsi="Segoe UI" w:cs="Segoe UI"/>
          <w:sz w:val="22"/>
          <w:szCs w:val="22"/>
        </w:rPr>
        <w:t xml:space="preserve"> o </w:t>
      </w:r>
      <w:r w:rsidR="00A50C63" w:rsidRPr="00E602A8">
        <w:rPr>
          <w:rFonts w:ascii="Segoe UI" w:hAnsi="Segoe UI" w:cs="Segoe UI"/>
          <w:sz w:val="22"/>
          <w:szCs w:val="22"/>
        </w:rPr>
        <w:t>částky</w:t>
      </w:r>
      <w:r w:rsidR="00115AD8" w:rsidRPr="00E602A8">
        <w:rPr>
          <w:rFonts w:ascii="Segoe UI" w:hAnsi="Segoe UI" w:cs="Segoe UI"/>
          <w:sz w:val="22"/>
          <w:szCs w:val="22"/>
        </w:rPr>
        <w:t xml:space="preserve"> dle odst. </w:t>
      </w:r>
      <w:r w:rsidR="007110DF">
        <w:rPr>
          <w:rFonts w:ascii="Segoe UI" w:hAnsi="Segoe UI" w:cs="Segoe UI"/>
          <w:sz w:val="22"/>
          <w:szCs w:val="22"/>
        </w:rPr>
        <w:t>3</w:t>
      </w:r>
      <w:r w:rsidR="00115AD8" w:rsidRPr="00E602A8">
        <w:rPr>
          <w:rFonts w:ascii="Segoe UI" w:hAnsi="Segoe UI" w:cs="Segoe UI"/>
          <w:sz w:val="22"/>
          <w:szCs w:val="22"/>
        </w:rPr>
        <w:t>., čl. VI.)</w:t>
      </w:r>
      <w:r w:rsidRPr="00E602A8">
        <w:rPr>
          <w:rFonts w:ascii="Segoe UI" w:hAnsi="Segoe UI" w:cs="Segoe UI"/>
          <w:sz w:val="22"/>
          <w:szCs w:val="22"/>
        </w:rPr>
        <w:t xml:space="preserve"> pořadateli fakturu, která bude mít náležitosti daňového dokladu</w:t>
      </w:r>
      <w:r w:rsidR="006E45F7" w:rsidRPr="00E602A8">
        <w:rPr>
          <w:rFonts w:ascii="Segoe UI" w:hAnsi="Segoe UI" w:cs="Segoe UI"/>
          <w:sz w:val="22"/>
          <w:szCs w:val="22"/>
        </w:rPr>
        <w:t>,</w:t>
      </w:r>
      <w:r w:rsidRPr="00E602A8">
        <w:rPr>
          <w:rFonts w:ascii="Segoe UI" w:hAnsi="Segoe UI" w:cs="Segoe UI"/>
          <w:sz w:val="22"/>
          <w:szCs w:val="22"/>
        </w:rPr>
        <w:t xml:space="preserve"> a tuto zašle pořadateli. </w:t>
      </w:r>
    </w:p>
    <w:p w14:paraId="542E0893" w14:textId="2DE24FF8" w:rsidR="000933D9" w:rsidRPr="001F4C80" w:rsidRDefault="0055755D" w:rsidP="00781DF7">
      <w:pPr>
        <w:numPr>
          <w:ilvl w:val="0"/>
          <w:numId w:val="2"/>
        </w:numPr>
        <w:suppressAutoHyphens w:val="0"/>
        <w:jc w:val="both"/>
        <w:rPr>
          <w:rFonts w:ascii="Segoe UI" w:hAnsi="Segoe UI" w:cs="Segoe UI"/>
          <w:b/>
          <w:sz w:val="22"/>
          <w:szCs w:val="22"/>
        </w:rPr>
      </w:pPr>
      <w:r w:rsidRPr="001F4C80">
        <w:rPr>
          <w:rFonts w:ascii="Segoe UI" w:hAnsi="Segoe UI" w:cs="Segoe UI"/>
          <w:sz w:val="22"/>
          <w:szCs w:val="22"/>
        </w:rPr>
        <w:t xml:space="preserve">Splatnost </w:t>
      </w:r>
      <w:r w:rsidR="00B57093" w:rsidRPr="001F4C80">
        <w:rPr>
          <w:rFonts w:ascii="Segoe UI" w:hAnsi="Segoe UI" w:cs="Segoe UI"/>
          <w:sz w:val="22"/>
          <w:szCs w:val="22"/>
        </w:rPr>
        <w:t>všech faktur</w:t>
      </w:r>
      <w:r w:rsidRPr="001F4C80">
        <w:rPr>
          <w:rFonts w:ascii="Segoe UI" w:hAnsi="Segoe UI" w:cs="Segoe UI"/>
          <w:sz w:val="22"/>
          <w:szCs w:val="22"/>
        </w:rPr>
        <w:t xml:space="preserve"> bude 14 dní ode dne doručení p</w:t>
      </w:r>
      <w:r w:rsidR="00DB494E" w:rsidRPr="001F4C80">
        <w:rPr>
          <w:rFonts w:ascii="Segoe UI" w:hAnsi="Segoe UI" w:cs="Segoe UI"/>
          <w:sz w:val="22"/>
          <w:szCs w:val="22"/>
        </w:rPr>
        <w:t>ořadateli. Pořadatel se zavazuje</w:t>
      </w:r>
      <w:r w:rsidRPr="001F4C80">
        <w:rPr>
          <w:rFonts w:ascii="Segoe UI" w:hAnsi="Segoe UI" w:cs="Segoe UI"/>
          <w:sz w:val="22"/>
          <w:szCs w:val="22"/>
        </w:rPr>
        <w:t xml:space="preserve">, že uhradí fakturu </w:t>
      </w:r>
      <w:r w:rsidR="00D0362E" w:rsidRPr="001F4C80">
        <w:rPr>
          <w:rFonts w:ascii="Segoe UI" w:hAnsi="Segoe UI" w:cs="Segoe UI"/>
          <w:sz w:val="22"/>
          <w:szCs w:val="22"/>
        </w:rPr>
        <w:t>do dne</w:t>
      </w:r>
      <w:r w:rsidRPr="001F4C80">
        <w:rPr>
          <w:rFonts w:ascii="Segoe UI" w:hAnsi="Segoe UI" w:cs="Segoe UI"/>
          <w:sz w:val="22"/>
          <w:szCs w:val="22"/>
        </w:rPr>
        <w:t xml:space="preserve"> splatnosti na ní vyznačeném. </w:t>
      </w:r>
    </w:p>
    <w:p w14:paraId="232364C8" w14:textId="14A832BD" w:rsidR="00D75BD2" w:rsidRDefault="00D75BD2">
      <w:pPr>
        <w:suppressAutoHyphens w:val="0"/>
        <w:rPr>
          <w:rFonts w:ascii="Segoe UI" w:hAnsi="Segoe UI" w:cs="Segoe UI"/>
          <w:b/>
          <w:sz w:val="22"/>
          <w:szCs w:val="22"/>
        </w:rPr>
      </w:pPr>
    </w:p>
    <w:p w14:paraId="542E0894" w14:textId="4D1B15E2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VII.</w:t>
      </w:r>
    </w:p>
    <w:p w14:paraId="542E089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Závěrečná ustanovení</w:t>
      </w:r>
    </w:p>
    <w:p w14:paraId="39A536BE" w14:textId="5054D8FC" w:rsidR="00613E28" w:rsidRPr="00817E4B" w:rsidRDefault="00F866B5" w:rsidP="00AE0595">
      <w:pPr>
        <w:pStyle w:val="Zkladntext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E0595">
        <w:rPr>
          <w:rFonts w:ascii="Segoe UI" w:hAnsi="Segoe UI" w:cs="Segoe UI"/>
          <w:sz w:val="22"/>
          <w:szCs w:val="22"/>
        </w:rPr>
        <w:t>Jestliže se uměleck</w:t>
      </w:r>
      <w:r w:rsidR="00336021">
        <w:rPr>
          <w:rFonts w:ascii="Segoe UI" w:hAnsi="Segoe UI" w:cs="Segoe UI"/>
          <w:sz w:val="22"/>
          <w:szCs w:val="22"/>
        </w:rPr>
        <w:t>é</w:t>
      </w:r>
      <w:r w:rsidRPr="00AE0595">
        <w:rPr>
          <w:rFonts w:ascii="Segoe UI" w:hAnsi="Segoe UI" w:cs="Segoe UI"/>
          <w:sz w:val="22"/>
          <w:szCs w:val="22"/>
        </w:rPr>
        <w:t xml:space="preserve"> vystoupení dle této smlouvy nebud</w:t>
      </w:r>
      <w:r w:rsidR="00336021">
        <w:rPr>
          <w:rFonts w:ascii="Segoe UI" w:hAnsi="Segoe UI" w:cs="Segoe UI"/>
          <w:sz w:val="22"/>
          <w:szCs w:val="22"/>
        </w:rPr>
        <w:t>e</w:t>
      </w:r>
      <w:r w:rsidRPr="00AE0595">
        <w:rPr>
          <w:rFonts w:ascii="Segoe UI" w:hAnsi="Segoe UI" w:cs="Segoe UI"/>
          <w:sz w:val="22"/>
          <w:szCs w:val="22"/>
        </w:rPr>
        <w:t xml:space="preserve"> moci uskutečnit z důvodu vyšší moci (např. přírodní katastrofa, epidemie, karanténa, nouzový stav apod.) resp. jiných příčin, které nebylo možno předvídat nebo odpovídajícím způsobem odvrátit, a které nebyly způsobeny některou ze smluvních stran a nelze spravedlivě požadovat, aby v plnění smlouvy pokračovaly, pak má každá z nich právo od smlouvy odstoupit.</w:t>
      </w:r>
      <w:r w:rsidR="00722BC1" w:rsidRPr="00AE0595">
        <w:rPr>
          <w:rFonts w:ascii="Segoe UI" w:hAnsi="Segoe UI" w:cs="Segoe UI"/>
          <w:sz w:val="22"/>
          <w:szCs w:val="22"/>
        </w:rPr>
        <w:t xml:space="preserve"> Pro tento případ nemá žádná ze smluvních stran právo na úhradu jakýchkoli finančních výdajů vynaložených </w:t>
      </w:r>
      <w:r w:rsidR="00722BC1" w:rsidRPr="00817E4B">
        <w:rPr>
          <w:rFonts w:ascii="Segoe UI" w:hAnsi="Segoe UI" w:cs="Segoe UI"/>
          <w:sz w:val="22"/>
          <w:szCs w:val="22"/>
        </w:rPr>
        <w:t>v souvislosti s plněním této smlouvy.</w:t>
      </w:r>
    </w:p>
    <w:p w14:paraId="7F7A7EEC" w14:textId="6B1C206D" w:rsidR="004617F3" w:rsidRPr="00817E4B" w:rsidRDefault="004617F3" w:rsidP="00AE0595">
      <w:pPr>
        <w:pStyle w:val="Zkladntext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817E4B">
        <w:rPr>
          <w:rFonts w:ascii="Segoe UI" w:hAnsi="Segoe UI" w:cs="Segoe UI"/>
          <w:sz w:val="22"/>
          <w:szCs w:val="22"/>
        </w:rPr>
        <w:t>Pořadatel je povinen uzavřít potřebná pojištění, a zajistí především platné příslušné záruky a pojištění podnikatelského rizika, kryjící záruky vůči třetím osobám v souvislosti s předmětnými představeními vč. plné úhrady dohodnutého honoráře ve prospěch Divadla v případě zrušení představení z důvodu nepříznivého počasí.</w:t>
      </w:r>
    </w:p>
    <w:p w14:paraId="351166AB" w14:textId="77777777" w:rsidR="00E5529E" w:rsidRPr="00817E4B" w:rsidRDefault="00E5529E" w:rsidP="00E5529E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17E4B">
        <w:rPr>
          <w:rFonts w:ascii="Segoe UI" w:hAnsi="Segoe UI" w:cs="Segoe UI"/>
          <w:sz w:val="22"/>
          <w:szCs w:val="22"/>
        </w:rPr>
        <w:t>V případě, že představení bude zrušeno z důvodu vyšší moci, zavazuje se pořadatel k úhradě potřebných nákladů na stravné za období odpracované zaměstnanci Divadla.</w:t>
      </w:r>
    </w:p>
    <w:p w14:paraId="542E089C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lastRenderedPageBreak/>
        <w:t>Divadlo je oprávněno od této smlouvy odstoupit v případě, že pořadatel z</w:t>
      </w:r>
      <w:r w:rsidR="00DB494E" w:rsidRPr="00AD70B6">
        <w:rPr>
          <w:rFonts w:ascii="Segoe UI" w:hAnsi="Segoe UI" w:cs="Segoe UI"/>
          <w:sz w:val="22"/>
          <w:szCs w:val="22"/>
        </w:rPr>
        <w:t xml:space="preserve">ávažně poruší některou z </w:t>
      </w:r>
      <w:r w:rsidRPr="00AD70B6">
        <w:rPr>
          <w:rFonts w:ascii="Segoe UI" w:hAnsi="Segoe UI" w:cs="Segoe UI"/>
          <w:sz w:val="22"/>
          <w:szCs w:val="22"/>
        </w:rPr>
        <w:t>povinností dle této smlouvy.</w:t>
      </w:r>
    </w:p>
    <w:p w14:paraId="542E089D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Projev odstoupení musí být učiněn písemně a musí být doručen druhé smluvní straně s účinností okamžikem doručení.</w:t>
      </w:r>
    </w:p>
    <w:p w14:paraId="542E089E" w14:textId="77777777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Ve všech případech neupravených touto smlouvou se smluvní strany řídí ustanoveními občanského zákoníku a autorského zákona.</w:t>
      </w:r>
    </w:p>
    <w:p w14:paraId="542E089F" w14:textId="32491E48" w:rsidR="0055755D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Tato smlouva je vyhotovena ve </w:t>
      </w:r>
      <w:r w:rsidR="00336021">
        <w:rPr>
          <w:rFonts w:ascii="Segoe UI" w:hAnsi="Segoe UI" w:cs="Segoe UI"/>
          <w:sz w:val="22"/>
          <w:szCs w:val="22"/>
        </w:rPr>
        <w:t>dvou</w:t>
      </w:r>
      <w:r w:rsidRPr="00AD70B6">
        <w:rPr>
          <w:rFonts w:ascii="Segoe UI" w:hAnsi="Segoe UI" w:cs="Segoe UI"/>
          <w:sz w:val="22"/>
          <w:szCs w:val="22"/>
        </w:rPr>
        <w:t xml:space="preserve"> stejnopisech, z nichž každá smluvní strana obdrží po </w:t>
      </w:r>
      <w:r w:rsidR="00336021">
        <w:rPr>
          <w:rFonts w:ascii="Segoe UI" w:hAnsi="Segoe UI" w:cs="Segoe UI"/>
          <w:sz w:val="22"/>
          <w:szCs w:val="22"/>
        </w:rPr>
        <w:t xml:space="preserve">jednom </w:t>
      </w:r>
      <w:r w:rsidRPr="00AD70B6">
        <w:rPr>
          <w:rFonts w:ascii="Segoe UI" w:hAnsi="Segoe UI" w:cs="Segoe UI"/>
          <w:sz w:val="22"/>
          <w:szCs w:val="22"/>
        </w:rPr>
        <w:t>vyhotovení.</w:t>
      </w:r>
    </w:p>
    <w:p w14:paraId="542E08A0" w14:textId="04316DC5" w:rsidR="00922C92" w:rsidRDefault="00AC1D8F" w:rsidP="003D1070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  <w:lang w:eastAsia="en-US"/>
        </w:rPr>
      </w:pPr>
      <w:r w:rsidRPr="006632B2">
        <w:rPr>
          <w:rFonts w:ascii="Segoe UI" w:hAnsi="Segoe UI" w:cs="Segoe UI"/>
          <w:sz w:val="22"/>
          <w:szCs w:val="22"/>
          <w:lang w:eastAsia="en-US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="00915B03">
        <w:rPr>
          <w:rFonts w:ascii="Segoe UI" w:hAnsi="Segoe UI" w:cs="Segoe UI"/>
          <w:sz w:val="22"/>
          <w:szCs w:val="22"/>
          <w:lang w:eastAsia="en-US"/>
        </w:rPr>
        <w:t xml:space="preserve"> Zveřejnění zajistí Divadlo.</w:t>
      </w:r>
    </w:p>
    <w:p w14:paraId="4BDAFFDE" w14:textId="0653ECFD" w:rsidR="00182EE6" w:rsidRPr="001F4C80" w:rsidRDefault="00182EE6" w:rsidP="00182EE6">
      <w:pPr>
        <w:pStyle w:val="Zkladntex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1F4C80">
        <w:rPr>
          <w:rFonts w:ascii="Segoe UI" w:hAnsi="Segoe UI" w:cs="Segoe UI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542E08A1" w14:textId="16DFB4C9" w:rsidR="0055755D" w:rsidRPr="00AD70B6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může být měněna pouze písemnými dodatky.</w:t>
      </w:r>
    </w:p>
    <w:p w14:paraId="542E08A2" w14:textId="77777777" w:rsidR="0055755D" w:rsidRDefault="0055755D" w:rsidP="003D1070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Smlouva vstupuje v platnost dnem podpisu obou smluvních stran. </w:t>
      </w:r>
    </w:p>
    <w:p w14:paraId="68E9EEAC" w14:textId="633658FF" w:rsidR="00D75BD2" w:rsidRDefault="00D75BD2">
      <w:pPr>
        <w:suppressAutoHyphens w:val="0"/>
        <w:rPr>
          <w:rFonts w:ascii="Segoe UI" w:hAnsi="Segoe UI" w:cs="Segoe UI"/>
          <w:sz w:val="22"/>
          <w:szCs w:val="22"/>
        </w:rPr>
      </w:pPr>
    </w:p>
    <w:p w14:paraId="41273A08" w14:textId="77777777" w:rsidR="008D132A" w:rsidRDefault="008D132A">
      <w:pPr>
        <w:suppressAutoHyphens w:val="0"/>
        <w:rPr>
          <w:rFonts w:ascii="Segoe UI" w:hAnsi="Segoe UI" w:cs="Segoe UI"/>
          <w:sz w:val="22"/>
          <w:szCs w:val="22"/>
        </w:rPr>
      </w:pPr>
    </w:p>
    <w:p w14:paraId="3DBE60A7" w14:textId="77777777" w:rsidR="00D75BD2" w:rsidRPr="00AD70B6" w:rsidRDefault="00D75BD2" w:rsidP="00D75BD2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Kontaktní osoby:</w:t>
      </w:r>
    </w:p>
    <w:p w14:paraId="4B8EB1F8" w14:textId="6FE246D1" w:rsidR="00D75BD2" w:rsidRPr="00AD70B6" w:rsidRDefault="00D75BD2" w:rsidP="00D75BD2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Jednáním za pořadatele ve věcech smluvních je pověřen </w:t>
      </w:r>
      <w:r w:rsidR="005E1439">
        <w:rPr>
          <w:rFonts w:ascii="Segoe UI" w:hAnsi="Segoe UI" w:cs="Segoe UI"/>
          <w:b/>
          <w:sz w:val="22"/>
          <w:szCs w:val="22"/>
        </w:rPr>
        <w:t>Michal Medek</w:t>
      </w:r>
      <w:r w:rsidRPr="00AD70B6">
        <w:rPr>
          <w:rFonts w:ascii="Segoe UI" w:hAnsi="Segoe UI" w:cs="Segoe UI"/>
          <w:sz w:val="22"/>
          <w:szCs w:val="22"/>
        </w:rPr>
        <w:t xml:space="preserve">, ředitel festivalu, ve věcech uměleckých dramaturg </w:t>
      </w:r>
      <w:r w:rsidR="001B317E">
        <w:rPr>
          <w:rFonts w:ascii="Segoe UI" w:hAnsi="Segoe UI" w:cs="Segoe UI"/>
          <w:b/>
          <w:sz w:val="22"/>
          <w:szCs w:val="22"/>
        </w:rPr>
        <w:t>Marek Šulc</w:t>
      </w:r>
      <w:r w:rsidRPr="00AD70B6">
        <w:rPr>
          <w:rFonts w:ascii="Segoe UI" w:hAnsi="Segoe UI" w:cs="Segoe UI"/>
          <w:sz w:val="22"/>
          <w:szCs w:val="22"/>
        </w:rPr>
        <w:t xml:space="preserve">. </w:t>
      </w:r>
    </w:p>
    <w:p w14:paraId="3C4E65FD" w14:textId="6E5A279E" w:rsidR="00D75BD2" w:rsidRDefault="00D75BD2" w:rsidP="00D75BD2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Zástupce divadla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835C01">
        <w:rPr>
          <w:rFonts w:ascii="Segoe UI" w:hAnsi="Segoe UI" w:cs="Segoe UI"/>
          <w:b/>
          <w:sz w:val="22"/>
          <w:szCs w:val="22"/>
        </w:rPr>
        <w:t>Aleš Kučírek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AD70B6">
        <w:rPr>
          <w:rFonts w:ascii="Segoe UI" w:hAnsi="Segoe UI" w:cs="Segoe UI"/>
          <w:bCs/>
          <w:sz w:val="22"/>
          <w:szCs w:val="22"/>
        </w:rPr>
        <w:t>(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602 754 986</w:t>
      </w:r>
      <w:r w:rsidRPr="00AD70B6">
        <w:rPr>
          <w:rFonts w:ascii="Segoe UI" w:hAnsi="Segoe UI" w:cs="Segoe UI"/>
          <w:bCs/>
          <w:sz w:val="22"/>
          <w:szCs w:val="22"/>
        </w:rPr>
        <w:t>)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 xml:space="preserve">bude po příjezdu souboru do místa konání </w:t>
      </w:r>
      <w:r>
        <w:rPr>
          <w:rFonts w:ascii="Segoe UI" w:hAnsi="Segoe UI" w:cs="Segoe UI"/>
          <w:sz w:val="22"/>
          <w:szCs w:val="22"/>
        </w:rPr>
        <w:t xml:space="preserve">představení kontaktovat </w:t>
      </w:r>
      <w:r w:rsidR="00270FB3">
        <w:rPr>
          <w:rFonts w:ascii="Segoe UI" w:hAnsi="Segoe UI" w:cs="Segoe UI"/>
          <w:sz w:val="22"/>
          <w:szCs w:val="22"/>
        </w:rPr>
        <w:t xml:space="preserve">vedoucí </w:t>
      </w:r>
      <w:r>
        <w:rPr>
          <w:rFonts w:ascii="Segoe UI" w:hAnsi="Segoe UI" w:cs="Segoe UI"/>
          <w:sz w:val="22"/>
          <w:szCs w:val="22"/>
        </w:rPr>
        <w:t>produk</w:t>
      </w:r>
      <w:r w:rsidR="00270FB3">
        <w:rPr>
          <w:rFonts w:ascii="Segoe UI" w:hAnsi="Segoe UI" w:cs="Segoe UI"/>
          <w:sz w:val="22"/>
          <w:szCs w:val="22"/>
        </w:rPr>
        <w:t xml:space="preserve">ce, </w:t>
      </w:r>
      <w:r>
        <w:rPr>
          <w:rFonts w:ascii="Segoe UI" w:hAnsi="Segoe UI" w:cs="Segoe UI"/>
          <w:b/>
          <w:sz w:val="22"/>
          <w:szCs w:val="22"/>
        </w:rPr>
        <w:t xml:space="preserve">Elišku </w:t>
      </w:r>
      <w:r w:rsidR="001B317E">
        <w:rPr>
          <w:rFonts w:ascii="Segoe UI" w:hAnsi="Segoe UI" w:cs="Segoe UI"/>
          <w:b/>
          <w:sz w:val="22"/>
          <w:szCs w:val="22"/>
        </w:rPr>
        <w:t>Kovářovou</w:t>
      </w:r>
      <w:r w:rsidR="00270FB3" w:rsidRPr="00270FB3">
        <w:rPr>
          <w:rFonts w:ascii="Segoe UI" w:hAnsi="Segoe UI" w:cs="Segoe UI"/>
          <w:bCs/>
          <w:sz w:val="22"/>
          <w:szCs w:val="22"/>
        </w:rPr>
        <w:t xml:space="preserve"> </w:t>
      </w:r>
      <w:r w:rsidR="00270FB3">
        <w:rPr>
          <w:rFonts w:ascii="Segoe UI" w:hAnsi="Segoe UI" w:cs="Segoe UI"/>
          <w:bCs/>
          <w:sz w:val="22"/>
          <w:szCs w:val="22"/>
        </w:rPr>
        <w:t xml:space="preserve">(702 228 801), </w:t>
      </w:r>
      <w:r w:rsidR="00270FB3" w:rsidRPr="00270FB3">
        <w:rPr>
          <w:rFonts w:ascii="Segoe UI" w:hAnsi="Segoe UI" w:cs="Segoe UI"/>
          <w:bCs/>
          <w:sz w:val="22"/>
          <w:szCs w:val="22"/>
        </w:rPr>
        <w:t>a</w:t>
      </w:r>
      <w:r w:rsidR="00270FB3">
        <w:rPr>
          <w:rFonts w:ascii="Segoe UI" w:hAnsi="Segoe UI" w:cs="Segoe UI"/>
          <w:b/>
          <w:sz w:val="22"/>
          <w:szCs w:val="22"/>
        </w:rPr>
        <w:t xml:space="preserve"> Adélu Jiskrovou </w:t>
      </w:r>
      <w:r w:rsidR="00270FB3" w:rsidRPr="00270FB3">
        <w:rPr>
          <w:rFonts w:ascii="Segoe UI" w:hAnsi="Segoe UI" w:cs="Segoe UI"/>
          <w:bCs/>
          <w:sz w:val="22"/>
          <w:szCs w:val="22"/>
        </w:rPr>
        <w:t>(605 997 124)</w:t>
      </w:r>
      <w:r w:rsidRPr="00270FB3">
        <w:rPr>
          <w:rFonts w:ascii="Segoe UI" w:hAnsi="Segoe UI" w:cs="Segoe UI"/>
          <w:bCs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která též zajišťuje ubytování</w:t>
      </w:r>
      <w:r w:rsidR="00270FB3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352A95B7" w14:textId="77777777" w:rsidR="000933D9" w:rsidRDefault="000933D9" w:rsidP="00B859B0">
      <w:pPr>
        <w:rPr>
          <w:rFonts w:ascii="Segoe UI" w:hAnsi="Segoe UI" w:cs="Segoe UI"/>
          <w:sz w:val="22"/>
          <w:szCs w:val="22"/>
        </w:rPr>
      </w:pPr>
    </w:p>
    <w:p w14:paraId="542E08A6" w14:textId="7179CE3D" w:rsidR="0055755D" w:rsidRPr="00AD70B6" w:rsidRDefault="0055755D" w:rsidP="00B859B0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V Brně </w:t>
      </w:r>
      <w:r w:rsidR="00700716" w:rsidRPr="00AD70B6">
        <w:rPr>
          <w:rFonts w:ascii="Segoe UI" w:hAnsi="Segoe UI" w:cs="Segoe UI"/>
          <w:sz w:val="22"/>
          <w:szCs w:val="22"/>
        </w:rPr>
        <w:t>dne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75282F">
        <w:rPr>
          <w:rFonts w:ascii="Segoe UI" w:hAnsi="Segoe UI" w:cs="Segoe UI"/>
          <w:sz w:val="22"/>
          <w:szCs w:val="22"/>
        </w:rPr>
        <w:t>V Litomyšli dne</w:t>
      </w:r>
    </w:p>
    <w:p w14:paraId="542E08A7" w14:textId="77777777" w:rsidR="0055755D" w:rsidRDefault="0055755D">
      <w:pPr>
        <w:rPr>
          <w:rFonts w:ascii="Segoe UI" w:hAnsi="Segoe UI" w:cs="Segoe UI"/>
          <w:sz w:val="22"/>
          <w:szCs w:val="22"/>
        </w:rPr>
      </w:pPr>
    </w:p>
    <w:p w14:paraId="304D0C5A" w14:textId="77777777" w:rsidR="001F4C80" w:rsidRPr="00AD70B6" w:rsidRDefault="001F4C80">
      <w:pPr>
        <w:rPr>
          <w:rFonts w:ascii="Segoe UI" w:hAnsi="Segoe UI" w:cs="Segoe UI"/>
          <w:sz w:val="22"/>
          <w:szCs w:val="22"/>
        </w:rPr>
      </w:pPr>
    </w:p>
    <w:p w14:paraId="542E08AA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…………………………….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……………………………..</w:t>
      </w:r>
    </w:p>
    <w:p w14:paraId="2F0077D2" w14:textId="586F5A3A" w:rsidR="00286530" w:rsidRDefault="0055755D" w:rsidP="000933D9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Za divadlo</w:t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Za pořadatele</w:t>
      </w:r>
    </w:p>
    <w:p w14:paraId="42E5459A" w14:textId="77777777" w:rsidR="00286530" w:rsidRDefault="00286530">
      <w:pPr>
        <w:suppressAutoHyphens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6631BAFE" w14:textId="1A5BD593" w:rsidR="00286530" w:rsidRDefault="00286530" w:rsidP="0028653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Příloha č. 1</w:t>
      </w:r>
      <w:r w:rsidR="00817E4B">
        <w:rPr>
          <w:rFonts w:ascii="Segoe UI" w:hAnsi="Segoe UI" w:cs="Segoe UI"/>
          <w:sz w:val="22"/>
          <w:szCs w:val="22"/>
        </w:rPr>
        <w:t xml:space="preserve"> – Program koncertu</w:t>
      </w:r>
    </w:p>
    <w:p w14:paraId="509297DB" w14:textId="77777777" w:rsid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6765CA0B" w14:textId="4B49B85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OPERA GALA – SMETANOVA LITOMYŠL – 25. června 2025 </w:t>
      </w:r>
    </w:p>
    <w:p w14:paraId="4704EAE7" w14:textId="04618CE6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Corinne Winters a Pavel Černoch / Tomáš Hanus, dirigent / Orchestr Opery </w:t>
      </w:r>
      <w:r>
        <w:rPr>
          <w:rFonts w:ascii="Segoe UI" w:hAnsi="Segoe UI" w:cs="Segoe UI"/>
          <w:sz w:val="22"/>
          <w:szCs w:val="22"/>
        </w:rPr>
        <w:t>NDB</w:t>
      </w:r>
    </w:p>
    <w:p w14:paraId="22B470C5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7F56E8AA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Bedřich Smetana: Prodaná nevěsta – předehra </w:t>
      </w:r>
    </w:p>
    <w:p w14:paraId="4428BD51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69F39421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Nikolaj Rimskij-Korsakov: Carská nevěsta – árie Marfy ze 4. dějství</w:t>
      </w:r>
    </w:p>
    <w:p w14:paraId="4086AFAC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0A0E32BA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Bedřich Smetana: Dalibor </w:t>
      </w:r>
    </w:p>
    <w:p w14:paraId="5DBCC9DB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árie Dalibora „Nebyl to on zas.…“</w:t>
      </w:r>
    </w:p>
    <w:p w14:paraId="2E98D0EB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árie Milady „Jak je mi...?"</w:t>
      </w:r>
    </w:p>
    <w:p w14:paraId="3793929A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336BDF82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Antonín Dvořák: Legendy, op. 59 č. 1</w:t>
      </w:r>
    </w:p>
    <w:p w14:paraId="4C6A5598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26627A1E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Bedřich Smetana: Dalibor </w:t>
      </w:r>
    </w:p>
    <w:p w14:paraId="2AF398D5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árie Dalibora „Toť třetí noc...“</w:t>
      </w:r>
    </w:p>
    <w:p w14:paraId="5E3AE53D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14794867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Bedřich Smetana: Dalibor </w:t>
      </w:r>
    </w:p>
    <w:p w14:paraId="0BDB58D5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závěrečná scéna Milady a Dalibora ze 2. dějství</w:t>
      </w:r>
    </w:p>
    <w:p w14:paraId="78EBACCE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„Dalibore, odpusť prosím...“</w:t>
      </w:r>
    </w:p>
    <w:p w14:paraId="04515B58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4029DFDD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-------------------------------------------------------------------------------------------------- </w:t>
      </w:r>
    </w:p>
    <w:p w14:paraId="217DF129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77997D7E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Stanislaw Moniuszko: Halka – závěrečná scéna z opery</w:t>
      </w:r>
    </w:p>
    <w:p w14:paraId="5670558A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2E8E7842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Antonín Dvořák: Dvořák: Rusalka – árie Prince „Vidino divná…“</w:t>
      </w:r>
    </w:p>
    <w:p w14:paraId="2AA84FBF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16082F13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Antonín Dvořák: Legendy, op. 59 č. 3</w:t>
      </w:r>
    </w:p>
    <w:p w14:paraId="5302B9D4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2A9FD042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Antonín Dvořák: Dvořák: Rusalka – závěrečná scéna Rusalky a Prince </w:t>
      </w:r>
    </w:p>
    <w:p w14:paraId="50055070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76EBB811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Antonín Dvořák: Legendy, op. 59 č. 7</w:t>
      </w:r>
    </w:p>
    <w:p w14:paraId="4C016D25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6DC4FFC7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Janáček: Jenůfa – závěrečná scéna Jenůfy a Lacy „Odešli…“</w:t>
      </w:r>
    </w:p>
    <w:p w14:paraId="39955F3E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</w:p>
    <w:p w14:paraId="3273A15F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 xml:space="preserve">Přídavky: </w:t>
      </w:r>
    </w:p>
    <w:p w14:paraId="190276CE" w14:textId="77777777" w:rsidR="00286530" w:rsidRP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A. Dvořák: Rusalka – árie Rusalky „Měsíčku na nebi hlubokém…“</w:t>
      </w:r>
    </w:p>
    <w:p w14:paraId="0E9486A5" w14:textId="77777777" w:rsidR="00286530" w:rsidRDefault="00286530" w:rsidP="00286530">
      <w:pPr>
        <w:rPr>
          <w:rFonts w:ascii="Segoe UI" w:hAnsi="Segoe UI" w:cs="Segoe UI"/>
          <w:sz w:val="22"/>
          <w:szCs w:val="22"/>
        </w:rPr>
      </w:pPr>
      <w:r w:rsidRPr="00286530">
        <w:rPr>
          <w:rFonts w:ascii="Segoe UI" w:hAnsi="Segoe UI" w:cs="Segoe UI"/>
          <w:sz w:val="22"/>
          <w:szCs w:val="22"/>
        </w:rPr>
        <w:t>B. Smetana: Prodaná nevěsta – duet Mařenky a Jeníka „Věrné milování…“</w:t>
      </w:r>
    </w:p>
    <w:p w14:paraId="69049913" w14:textId="501D18E1" w:rsidR="00817E4B" w:rsidRDefault="00817E4B">
      <w:pPr>
        <w:suppressAutoHyphens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07505D96" w14:textId="7174D280" w:rsidR="00286530" w:rsidRDefault="00817E4B" w:rsidP="0028653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Příloha č. 2. – Provozní režimy (samostatně)</w:t>
      </w:r>
    </w:p>
    <w:p w14:paraId="4D899793" w14:textId="77777777" w:rsidR="00817E4B" w:rsidRDefault="00817E4B" w:rsidP="00286530">
      <w:pPr>
        <w:rPr>
          <w:rFonts w:ascii="Segoe UI" w:hAnsi="Segoe UI" w:cs="Segoe UI"/>
          <w:sz w:val="22"/>
          <w:szCs w:val="22"/>
        </w:rPr>
      </w:pPr>
    </w:p>
    <w:p w14:paraId="441A57A4" w14:textId="77777777" w:rsidR="00817E4B" w:rsidRDefault="00817E4B" w:rsidP="00286530">
      <w:pPr>
        <w:rPr>
          <w:rFonts w:ascii="Segoe UI" w:hAnsi="Segoe UI" w:cs="Segoe UI"/>
          <w:sz w:val="22"/>
          <w:szCs w:val="22"/>
        </w:rPr>
      </w:pPr>
    </w:p>
    <w:p w14:paraId="5B2B72C4" w14:textId="568DF712" w:rsidR="00817E4B" w:rsidRDefault="00817E4B" w:rsidP="0028653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Příloha č. 3 – Bezpečnostní pokyny (samostatně)</w:t>
      </w:r>
    </w:p>
    <w:p w14:paraId="7CD026D9" w14:textId="77777777" w:rsidR="005853E1" w:rsidRPr="000933D9" w:rsidRDefault="005853E1" w:rsidP="000933D9">
      <w:pPr>
        <w:rPr>
          <w:rFonts w:ascii="Segoe UI" w:hAnsi="Segoe UI" w:cs="Segoe UI"/>
          <w:sz w:val="22"/>
          <w:szCs w:val="22"/>
        </w:rPr>
      </w:pPr>
    </w:p>
    <w:sectPr w:rsidR="005853E1" w:rsidRPr="000933D9" w:rsidSect="00A90018">
      <w:headerReference w:type="default" r:id="rId8"/>
      <w:pgSz w:w="12240" w:h="15840"/>
      <w:pgMar w:top="993" w:right="1417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E211" w14:textId="77777777" w:rsidR="006B492A" w:rsidRDefault="006B492A" w:rsidP="00AD70B6">
      <w:r>
        <w:separator/>
      </w:r>
    </w:p>
  </w:endnote>
  <w:endnote w:type="continuationSeparator" w:id="0">
    <w:p w14:paraId="54D3E7FA" w14:textId="77777777" w:rsidR="006B492A" w:rsidRDefault="006B492A" w:rsidP="00AD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FC47" w14:textId="77777777" w:rsidR="006B492A" w:rsidRDefault="006B492A" w:rsidP="00AD70B6">
      <w:r>
        <w:separator/>
      </w:r>
    </w:p>
  </w:footnote>
  <w:footnote w:type="continuationSeparator" w:id="0">
    <w:p w14:paraId="5A40BAA4" w14:textId="77777777" w:rsidR="006B492A" w:rsidRDefault="006B492A" w:rsidP="00AD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08B0" w14:textId="77777777" w:rsidR="00AD70B6" w:rsidRDefault="00AD70B6" w:rsidP="00AD70B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42E08B2" wp14:editId="542E08B3">
          <wp:extent cx="1571777" cy="448734"/>
          <wp:effectExtent l="19050" t="0" r="9373" b="0"/>
          <wp:docPr id="1" name="obrázek 1" descr="C:\Users\kucirek\Desktop\Logo_Ale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irek\Desktop\Logo_Aleš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353" cy="448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2E08B1" w14:textId="77777777" w:rsidR="00AD70B6" w:rsidRDefault="00AD70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E4A7E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AF04DC9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78FCCCD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E890F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8EBEB46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D727D3F"/>
    <w:multiLevelType w:val="hybridMultilevel"/>
    <w:tmpl w:val="3F3E8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6F69"/>
    <w:multiLevelType w:val="hybridMultilevel"/>
    <w:tmpl w:val="5FC6A620"/>
    <w:lvl w:ilvl="0" w:tplc="B44A2C5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C7B94"/>
    <w:multiLevelType w:val="hybridMultilevel"/>
    <w:tmpl w:val="49EC5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A026E"/>
    <w:multiLevelType w:val="hybridMultilevel"/>
    <w:tmpl w:val="F7F2C004"/>
    <w:lvl w:ilvl="0" w:tplc="A990AC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E569B"/>
    <w:multiLevelType w:val="hybridMultilevel"/>
    <w:tmpl w:val="983C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845CC"/>
    <w:multiLevelType w:val="hybridMultilevel"/>
    <w:tmpl w:val="EB605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22FA"/>
    <w:multiLevelType w:val="hybridMultilevel"/>
    <w:tmpl w:val="14F8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231C"/>
    <w:multiLevelType w:val="hybridMultilevel"/>
    <w:tmpl w:val="4FB652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163649">
    <w:abstractNumId w:val="0"/>
  </w:num>
  <w:num w:numId="2" w16cid:durableId="165362954">
    <w:abstractNumId w:val="1"/>
  </w:num>
  <w:num w:numId="3" w16cid:durableId="1073161234">
    <w:abstractNumId w:val="2"/>
  </w:num>
  <w:num w:numId="4" w16cid:durableId="735779048">
    <w:abstractNumId w:val="3"/>
  </w:num>
  <w:num w:numId="5" w16cid:durableId="1374621522">
    <w:abstractNumId w:val="4"/>
  </w:num>
  <w:num w:numId="6" w16cid:durableId="2001813921">
    <w:abstractNumId w:val="5"/>
  </w:num>
  <w:num w:numId="7" w16cid:durableId="313874129">
    <w:abstractNumId w:val="6"/>
  </w:num>
  <w:num w:numId="8" w16cid:durableId="1104305402">
    <w:abstractNumId w:val="7"/>
  </w:num>
  <w:num w:numId="9" w16cid:durableId="941768823">
    <w:abstractNumId w:val="10"/>
  </w:num>
  <w:num w:numId="10" w16cid:durableId="17171488">
    <w:abstractNumId w:val="14"/>
  </w:num>
  <w:num w:numId="11" w16cid:durableId="1516112377">
    <w:abstractNumId w:val="12"/>
  </w:num>
  <w:num w:numId="12" w16cid:durableId="615329151">
    <w:abstractNumId w:val="13"/>
  </w:num>
  <w:num w:numId="13" w16cid:durableId="242029448">
    <w:abstractNumId w:val="8"/>
  </w:num>
  <w:num w:numId="14" w16cid:durableId="10481401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3960401">
    <w:abstractNumId w:val="9"/>
  </w:num>
  <w:num w:numId="16" w16cid:durableId="16837016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36306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43649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44705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812240">
    <w:abstractNumId w:val="15"/>
  </w:num>
  <w:num w:numId="21" w16cid:durableId="404108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47"/>
    <w:rsid w:val="000041E0"/>
    <w:rsid w:val="00037532"/>
    <w:rsid w:val="00045CE8"/>
    <w:rsid w:val="00047FED"/>
    <w:rsid w:val="00053D3C"/>
    <w:rsid w:val="0007458C"/>
    <w:rsid w:val="000751D4"/>
    <w:rsid w:val="000813C3"/>
    <w:rsid w:val="00086D39"/>
    <w:rsid w:val="000933D9"/>
    <w:rsid w:val="000A1BD9"/>
    <w:rsid w:val="000A334A"/>
    <w:rsid w:val="000A5E92"/>
    <w:rsid w:val="000C2A4F"/>
    <w:rsid w:val="000C45E1"/>
    <w:rsid w:val="000D2ED6"/>
    <w:rsid w:val="000D4209"/>
    <w:rsid w:val="000D5C6E"/>
    <w:rsid w:val="000F269F"/>
    <w:rsid w:val="000F4D7F"/>
    <w:rsid w:val="000F5792"/>
    <w:rsid w:val="000F75CB"/>
    <w:rsid w:val="00103B6A"/>
    <w:rsid w:val="001075E2"/>
    <w:rsid w:val="00112DCC"/>
    <w:rsid w:val="00115AD8"/>
    <w:rsid w:val="00116854"/>
    <w:rsid w:val="00122FDC"/>
    <w:rsid w:val="00164891"/>
    <w:rsid w:val="00182EE6"/>
    <w:rsid w:val="00186AAE"/>
    <w:rsid w:val="00196247"/>
    <w:rsid w:val="001A4296"/>
    <w:rsid w:val="001A5DB8"/>
    <w:rsid w:val="001A7CF6"/>
    <w:rsid w:val="001A7F3A"/>
    <w:rsid w:val="001B317E"/>
    <w:rsid w:val="001B50A3"/>
    <w:rsid w:val="001C5EAA"/>
    <w:rsid w:val="001C6000"/>
    <w:rsid w:val="001D4396"/>
    <w:rsid w:val="001D6564"/>
    <w:rsid w:val="001E1735"/>
    <w:rsid w:val="001E35D3"/>
    <w:rsid w:val="001F4C80"/>
    <w:rsid w:val="0020020B"/>
    <w:rsid w:val="00204314"/>
    <w:rsid w:val="002122D1"/>
    <w:rsid w:val="0021634E"/>
    <w:rsid w:val="00227013"/>
    <w:rsid w:val="00233FE5"/>
    <w:rsid w:val="00234860"/>
    <w:rsid w:val="00235773"/>
    <w:rsid w:val="002362C3"/>
    <w:rsid w:val="00243910"/>
    <w:rsid w:val="00245EE2"/>
    <w:rsid w:val="0024759C"/>
    <w:rsid w:val="00253340"/>
    <w:rsid w:val="00253D83"/>
    <w:rsid w:val="00267B7D"/>
    <w:rsid w:val="00270952"/>
    <w:rsid w:val="00270FB3"/>
    <w:rsid w:val="00273DD2"/>
    <w:rsid w:val="00275DB1"/>
    <w:rsid w:val="00276F3F"/>
    <w:rsid w:val="00286530"/>
    <w:rsid w:val="00287747"/>
    <w:rsid w:val="00291C1A"/>
    <w:rsid w:val="00297529"/>
    <w:rsid w:val="002A2006"/>
    <w:rsid w:val="002A3263"/>
    <w:rsid w:val="002B2267"/>
    <w:rsid w:val="002B6679"/>
    <w:rsid w:val="002C266C"/>
    <w:rsid w:val="002D138C"/>
    <w:rsid w:val="002D2514"/>
    <w:rsid w:val="002E2838"/>
    <w:rsid w:val="002F066D"/>
    <w:rsid w:val="002F2166"/>
    <w:rsid w:val="002F54DF"/>
    <w:rsid w:val="00300E05"/>
    <w:rsid w:val="003101CB"/>
    <w:rsid w:val="00313051"/>
    <w:rsid w:val="00315A56"/>
    <w:rsid w:val="00315BAC"/>
    <w:rsid w:val="00333D7B"/>
    <w:rsid w:val="00336021"/>
    <w:rsid w:val="00356720"/>
    <w:rsid w:val="00356CCD"/>
    <w:rsid w:val="00364A23"/>
    <w:rsid w:val="00367781"/>
    <w:rsid w:val="0037086A"/>
    <w:rsid w:val="00371332"/>
    <w:rsid w:val="00374C55"/>
    <w:rsid w:val="00375149"/>
    <w:rsid w:val="00375574"/>
    <w:rsid w:val="003760EC"/>
    <w:rsid w:val="00377A25"/>
    <w:rsid w:val="003840F8"/>
    <w:rsid w:val="003B0185"/>
    <w:rsid w:val="003B250E"/>
    <w:rsid w:val="003C0934"/>
    <w:rsid w:val="003C0C38"/>
    <w:rsid w:val="003D1070"/>
    <w:rsid w:val="003D13E9"/>
    <w:rsid w:val="003D7970"/>
    <w:rsid w:val="003E1CF9"/>
    <w:rsid w:val="003E61EF"/>
    <w:rsid w:val="003E7020"/>
    <w:rsid w:val="003F67F9"/>
    <w:rsid w:val="00401EB8"/>
    <w:rsid w:val="00411429"/>
    <w:rsid w:val="00437C72"/>
    <w:rsid w:val="00440472"/>
    <w:rsid w:val="00441302"/>
    <w:rsid w:val="00442F27"/>
    <w:rsid w:val="00447FE5"/>
    <w:rsid w:val="004617F3"/>
    <w:rsid w:val="00465E33"/>
    <w:rsid w:val="00477EF4"/>
    <w:rsid w:val="00485694"/>
    <w:rsid w:val="004858E9"/>
    <w:rsid w:val="00492068"/>
    <w:rsid w:val="004935C1"/>
    <w:rsid w:val="004A047E"/>
    <w:rsid w:val="004A5A8C"/>
    <w:rsid w:val="004B2D62"/>
    <w:rsid w:val="004C491E"/>
    <w:rsid w:val="004D0630"/>
    <w:rsid w:val="00503704"/>
    <w:rsid w:val="0050511C"/>
    <w:rsid w:val="005259BB"/>
    <w:rsid w:val="00535921"/>
    <w:rsid w:val="00541510"/>
    <w:rsid w:val="005469D7"/>
    <w:rsid w:val="00546D80"/>
    <w:rsid w:val="005532AC"/>
    <w:rsid w:val="0055755D"/>
    <w:rsid w:val="00566805"/>
    <w:rsid w:val="00570FCE"/>
    <w:rsid w:val="00576B64"/>
    <w:rsid w:val="005853E1"/>
    <w:rsid w:val="005927E8"/>
    <w:rsid w:val="005961E3"/>
    <w:rsid w:val="005963EA"/>
    <w:rsid w:val="005B2F1E"/>
    <w:rsid w:val="005B4B69"/>
    <w:rsid w:val="005C5C68"/>
    <w:rsid w:val="005E13DA"/>
    <w:rsid w:val="005E1439"/>
    <w:rsid w:val="005F125A"/>
    <w:rsid w:val="00602F09"/>
    <w:rsid w:val="00610738"/>
    <w:rsid w:val="00611AE5"/>
    <w:rsid w:val="00613E28"/>
    <w:rsid w:val="006157F2"/>
    <w:rsid w:val="00634DB1"/>
    <w:rsid w:val="0063509C"/>
    <w:rsid w:val="006632B2"/>
    <w:rsid w:val="00684866"/>
    <w:rsid w:val="0068743D"/>
    <w:rsid w:val="00687884"/>
    <w:rsid w:val="006A291A"/>
    <w:rsid w:val="006B12DC"/>
    <w:rsid w:val="006B3B44"/>
    <w:rsid w:val="006B492A"/>
    <w:rsid w:val="006C1588"/>
    <w:rsid w:val="006C3DC1"/>
    <w:rsid w:val="006C76B2"/>
    <w:rsid w:val="006C7878"/>
    <w:rsid w:val="006E1804"/>
    <w:rsid w:val="006E3C83"/>
    <w:rsid w:val="006E45F7"/>
    <w:rsid w:val="006E665C"/>
    <w:rsid w:val="00700716"/>
    <w:rsid w:val="0070071A"/>
    <w:rsid w:val="0070153C"/>
    <w:rsid w:val="00705CF5"/>
    <w:rsid w:val="007110DF"/>
    <w:rsid w:val="007159D0"/>
    <w:rsid w:val="00721DAB"/>
    <w:rsid w:val="00722BC1"/>
    <w:rsid w:val="00724D70"/>
    <w:rsid w:val="00724FD8"/>
    <w:rsid w:val="0073047E"/>
    <w:rsid w:val="00742128"/>
    <w:rsid w:val="00743052"/>
    <w:rsid w:val="0075282F"/>
    <w:rsid w:val="00756F93"/>
    <w:rsid w:val="0076573D"/>
    <w:rsid w:val="00766329"/>
    <w:rsid w:val="00770500"/>
    <w:rsid w:val="00770C8F"/>
    <w:rsid w:val="0077418D"/>
    <w:rsid w:val="007A01DF"/>
    <w:rsid w:val="007A4E0B"/>
    <w:rsid w:val="007B21CE"/>
    <w:rsid w:val="007C4273"/>
    <w:rsid w:val="007C51DC"/>
    <w:rsid w:val="007C5DF5"/>
    <w:rsid w:val="007D3863"/>
    <w:rsid w:val="007D7A0A"/>
    <w:rsid w:val="007E28F1"/>
    <w:rsid w:val="007E556A"/>
    <w:rsid w:val="007F70F2"/>
    <w:rsid w:val="00812B75"/>
    <w:rsid w:val="0081584E"/>
    <w:rsid w:val="00817E4B"/>
    <w:rsid w:val="008223F1"/>
    <w:rsid w:val="00835C01"/>
    <w:rsid w:val="008379D5"/>
    <w:rsid w:val="008402E5"/>
    <w:rsid w:val="00844C0F"/>
    <w:rsid w:val="008450D4"/>
    <w:rsid w:val="00861867"/>
    <w:rsid w:val="00863DBD"/>
    <w:rsid w:val="008706DF"/>
    <w:rsid w:val="00871D2D"/>
    <w:rsid w:val="00881027"/>
    <w:rsid w:val="0088303F"/>
    <w:rsid w:val="008926CB"/>
    <w:rsid w:val="008B3836"/>
    <w:rsid w:val="008B50F4"/>
    <w:rsid w:val="008C766F"/>
    <w:rsid w:val="008D06D9"/>
    <w:rsid w:val="008D132A"/>
    <w:rsid w:val="00915B03"/>
    <w:rsid w:val="009172D6"/>
    <w:rsid w:val="0091778D"/>
    <w:rsid w:val="009201AB"/>
    <w:rsid w:val="00922C92"/>
    <w:rsid w:val="0093211C"/>
    <w:rsid w:val="009352D3"/>
    <w:rsid w:val="00963614"/>
    <w:rsid w:val="0096574A"/>
    <w:rsid w:val="00973BD5"/>
    <w:rsid w:val="0098188F"/>
    <w:rsid w:val="0098563D"/>
    <w:rsid w:val="009A4586"/>
    <w:rsid w:val="009B7051"/>
    <w:rsid w:val="009C6D37"/>
    <w:rsid w:val="009C754C"/>
    <w:rsid w:val="009D3D85"/>
    <w:rsid w:val="009D450A"/>
    <w:rsid w:val="009D45E3"/>
    <w:rsid w:val="009D6F96"/>
    <w:rsid w:val="00A17D3C"/>
    <w:rsid w:val="00A2031D"/>
    <w:rsid w:val="00A406E6"/>
    <w:rsid w:val="00A50C63"/>
    <w:rsid w:val="00A6462B"/>
    <w:rsid w:val="00A8664F"/>
    <w:rsid w:val="00A90018"/>
    <w:rsid w:val="00A97E55"/>
    <w:rsid w:val="00AB189B"/>
    <w:rsid w:val="00AB4CF6"/>
    <w:rsid w:val="00AB71E2"/>
    <w:rsid w:val="00AB7A24"/>
    <w:rsid w:val="00AC1D8F"/>
    <w:rsid w:val="00AC2BEE"/>
    <w:rsid w:val="00AC7E72"/>
    <w:rsid w:val="00AD085B"/>
    <w:rsid w:val="00AD55A3"/>
    <w:rsid w:val="00AD6D56"/>
    <w:rsid w:val="00AD70B6"/>
    <w:rsid w:val="00AE0595"/>
    <w:rsid w:val="00AE449A"/>
    <w:rsid w:val="00AE5240"/>
    <w:rsid w:val="00B05BB4"/>
    <w:rsid w:val="00B2059C"/>
    <w:rsid w:val="00B33032"/>
    <w:rsid w:val="00B40DEA"/>
    <w:rsid w:val="00B44125"/>
    <w:rsid w:val="00B50602"/>
    <w:rsid w:val="00B57093"/>
    <w:rsid w:val="00B859B0"/>
    <w:rsid w:val="00B915C0"/>
    <w:rsid w:val="00BA2831"/>
    <w:rsid w:val="00BC125F"/>
    <w:rsid w:val="00BC79C8"/>
    <w:rsid w:val="00BD290D"/>
    <w:rsid w:val="00BD3D90"/>
    <w:rsid w:val="00BD5286"/>
    <w:rsid w:val="00BF4073"/>
    <w:rsid w:val="00C13619"/>
    <w:rsid w:val="00C142B7"/>
    <w:rsid w:val="00C32E04"/>
    <w:rsid w:val="00C36110"/>
    <w:rsid w:val="00C365D4"/>
    <w:rsid w:val="00C3744B"/>
    <w:rsid w:val="00C37D28"/>
    <w:rsid w:val="00C56A74"/>
    <w:rsid w:val="00C67594"/>
    <w:rsid w:val="00C8190C"/>
    <w:rsid w:val="00C83692"/>
    <w:rsid w:val="00C937AF"/>
    <w:rsid w:val="00C93F64"/>
    <w:rsid w:val="00C94C9E"/>
    <w:rsid w:val="00C95D5D"/>
    <w:rsid w:val="00CA2D71"/>
    <w:rsid w:val="00CB0D03"/>
    <w:rsid w:val="00CC04DC"/>
    <w:rsid w:val="00CC6D49"/>
    <w:rsid w:val="00CE55BC"/>
    <w:rsid w:val="00CF4360"/>
    <w:rsid w:val="00CF4636"/>
    <w:rsid w:val="00D029F6"/>
    <w:rsid w:val="00D032A6"/>
    <w:rsid w:val="00D0362E"/>
    <w:rsid w:val="00D03EC6"/>
    <w:rsid w:val="00D11437"/>
    <w:rsid w:val="00D15B30"/>
    <w:rsid w:val="00D21062"/>
    <w:rsid w:val="00D2132A"/>
    <w:rsid w:val="00D275CD"/>
    <w:rsid w:val="00D3144A"/>
    <w:rsid w:val="00D361C6"/>
    <w:rsid w:val="00D44003"/>
    <w:rsid w:val="00D442B6"/>
    <w:rsid w:val="00D458D1"/>
    <w:rsid w:val="00D56469"/>
    <w:rsid w:val="00D632CE"/>
    <w:rsid w:val="00D75BD2"/>
    <w:rsid w:val="00D83402"/>
    <w:rsid w:val="00D94236"/>
    <w:rsid w:val="00D96E2D"/>
    <w:rsid w:val="00DA2C10"/>
    <w:rsid w:val="00DA6974"/>
    <w:rsid w:val="00DB0C5B"/>
    <w:rsid w:val="00DB20B7"/>
    <w:rsid w:val="00DB494E"/>
    <w:rsid w:val="00DC1871"/>
    <w:rsid w:val="00DD0D80"/>
    <w:rsid w:val="00E21E8C"/>
    <w:rsid w:val="00E2380E"/>
    <w:rsid w:val="00E32129"/>
    <w:rsid w:val="00E33467"/>
    <w:rsid w:val="00E412C6"/>
    <w:rsid w:val="00E47433"/>
    <w:rsid w:val="00E52F56"/>
    <w:rsid w:val="00E53C8F"/>
    <w:rsid w:val="00E5529E"/>
    <w:rsid w:val="00E55E94"/>
    <w:rsid w:val="00E602A8"/>
    <w:rsid w:val="00E616CF"/>
    <w:rsid w:val="00E6724D"/>
    <w:rsid w:val="00E72595"/>
    <w:rsid w:val="00E74C19"/>
    <w:rsid w:val="00E815F6"/>
    <w:rsid w:val="00E8591A"/>
    <w:rsid w:val="00E86644"/>
    <w:rsid w:val="00E91609"/>
    <w:rsid w:val="00E968CF"/>
    <w:rsid w:val="00E97C32"/>
    <w:rsid w:val="00EB2430"/>
    <w:rsid w:val="00ED33F0"/>
    <w:rsid w:val="00ED41D7"/>
    <w:rsid w:val="00EE5C7B"/>
    <w:rsid w:val="00F01DED"/>
    <w:rsid w:val="00F02CCB"/>
    <w:rsid w:val="00F06F8E"/>
    <w:rsid w:val="00F21E90"/>
    <w:rsid w:val="00F249D2"/>
    <w:rsid w:val="00F30D9F"/>
    <w:rsid w:val="00F3214A"/>
    <w:rsid w:val="00F63AEF"/>
    <w:rsid w:val="00F77A9F"/>
    <w:rsid w:val="00F866B5"/>
    <w:rsid w:val="00F910D6"/>
    <w:rsid w:val="00F920E0"/>
    <w:rsid w:val="00F934CE"/>
    <w:rsid w:val="00FC39B3"/>
    <w:rsid w:val="00FC4B11"/>
    <w:rsid w:val="00FC6A27"/>
    <w:rsid w:val="00FD14CE"/>
    <w:rsid w:val="00FD4B7C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2E07A9"/>
  <w15:docId w15:val="{A3CC7092-EE0B-4FE8-90DE-5265AE0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D5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D6D56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D6D56"/>
    <w:pPr>
      <w:keepNext/>
      <w:numPr>
        <w:ilvl w:val="1"/>
        <w:numId w:val="1"/>
      </w:numPr>
      <w:jc w:val="both"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AD6D56"/>
    <w:pPr>
      <w:keepNext/>
      <w:numPr>
        <w:ilvl w:val="2"/>
        <w:numId w:val="1"/>
      </w:numPr>
      <w:outlineLvl w:val="2"/>
    </w:pPr>
    <w:rPr>
      <w:color w:val="FF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D6D56"/>
    <w:rPr>
      <w:rFonts w:hint="default"/>
    </w:rPr>
  </w:style>
  <w:style w:type="character" w:customStyle="1" w:styleId="WW8Num1z1">
    <w:name w:val="WW8Num1z1"/>
    <w:rsid w:val="00AD6D56"/>
  </w:style>
  <w:style w:type="character" w:customStyle="1" w:styleId="WW8Num1z2">
    <w:name w:val="WW8Num1z2"/>
    <w:rsid w:val="00AD6D56"/>
  </w:style>
  <w:style w:type="character" w:customStyle="1" w:styleId="WW8Num1z3">
    <w:name w:val="WW8Num1z3"/>
    <w:rsid w:val="00AD6D56"/>
  </w:style>
  <w:style w:type="character" w:customStyle="1" w:styleId="WW8Num1z4">
    <w:name w:val="WW8Num1z4"/>
    <w:rsid w:val="00AD6D56"/>
  </w:style>
  <w:style w:type="character" w:customStyle="1" w:styleId="WW8Num1z5">
    <w:name w:val="WW8Num1z5"/>
    <w:rsid w:val="00AD6D56"/>
  </w:style>
  <w:style w:type="character" w:customStyle="1" w:styleId="WW8Num1z6">
    <w:name w:val="WW8Num1z6"/>
    <w:rsid w:val="00AD6D56"/>
  </w:style>
  <w:style w:type="character" w:customStyle="1" w:styleId="WW8Num1z7">
    <w:name w:val="WW8Num1z7"/>
    <w:rsid w:val="00AD6D56"/>
  </w:style>
  <w:style w:type="character" w:customStyle="1" w:styleId="WW8Num1z8">
    <w:name w:val="WW8Num1z8"/>
    <w:rsid w:val="00AD6D56"/>
  </w:style>
  <w:style w:type="character" w:customStyle="1" w:styleId="WW8Num2z0">
    <w:name w:val="WW8Num2z0"/>
    <w:rsid w:val="00AD6D56"/>
    <w:rPr>
      <w:rFonts w:hint="default"/>
    </w:rPr>
  </w:style>
  <w:style w:type="character" w:customStyle="1" w:styleId="WW8Num2z1">
    <w:name w:val="WW8Num2z1"/>
    <w:rsid w:val="00AD6D56"/>
  </w:style>
  <w:style w:type="character" w:customStyle="1" w:styleId="WW8Num2z2">
    <w:name w:val="WW8Num2z2"/>
    <w:rsid w:val="00AD6D56"/>
  </w:style>
  <w:style w:type="character" w:customStyle="1" w:styleId="WW8Num2z3">
    <w:name w:val="WW8Num2z3"/>
    <w:rsid w:val="00AD6D56"/>
  </w:style>
  <w:style w:type="character" w:customStyle="1" w:styleId="WW8Num2z4">
    <w:name w:val="WW8Num2z4"/>
    <w:rsid w:val="00AD6D56"/>
  </w:style>
  <w:style w:type="character" w:customStyle="1" w:styleId="WW8Num2z5">
    <w:name w:val="WW8Num2z5"/>
    <w:rsid w:val="00AD6D56"/>
  </w:style>
  <w:style w:type="character" w:customStyle="1" w:styleId="WW8Num2z6">
    <w:name w:val="WW8Num2z6"/>
    <w:rsid w:val="00AD6D56"/>
  </w:style>
  <w:style w:type="character" w:customStyle="1" w:styleId="WW8Num2z7">
    <w:name w:val="WW8Num2z7"/>
    <w:rsid w:val="00AD6D56"/>
  </w:style>
  <w:style w:type="character" w:customStyle="1" w:styleId="WW8Num2z8">
    <w:name w:val="WW8Num2z8"/>
    <w:rsid w:val="00AD6D56"/>
  </w:style>
  <w:style w:type="character" w:customStyle="1" w:styleId="WW8Num3z0">
    <w:name w:val="WW8Num3z0"/>
    <w:rsid w:val="00AD6D56"/>
    <w:rPr>
      <w:rFonts w:ascii="Symbol" w:hAnsi="Symbol" w:cs="Symbol" w:hint="default"/>
    </w:rPr>
  </w:style>
  <w:style w:type="character" w:customStyle="1" w:styleId="WW8Num3z1">
    <w:name w:val="WW8Num3z1"/>
    <w:rsid w:val="00AD6D56"/>
    <w:rPr>
      <w:rFonts w:ascii="Courier New" w:hAnsi="Courier New" w:cs="Courier New" w:hint="default"/>
    </w:rPr>
  </w:style>
  <w:style w:type="character" w:customStyle="1" w:styleId="WW8Num3z2">
    <w:name w:val="WW8Num3z2"/>
    <w:rsid w:val="00AD6D56"/>
    <w:rPr>
      <w:rFonts w:ascii="Wingdings" w:hAnsi="Wingdings" w:cs="Wingdings" w:hint="default"/>
    </w:rPr>
  </w:style>
  <w:style w:type="character" w:customStyle="1" w:styleId="WW8Num4z0">
    <w:name w:val="WW8Num4z0"/>
    <w:rsid w:val="00AD6D56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AD6D56"/>
  </w:style>
  <w:style w:type="character" w:customStyle="1" w:styleId="WW8Num4z2">
    <w:name w:val="WW8Num4z2"/>
    <w:rsid w:val="00AD6D56"/>
  </w:style>
  <w:style w:type="character" w:customStyle="1" w:styleId="WW8Num4z3">
    <w:name w:val="WW8Num4z3"/>
    <w:rsid w:val="00AD6D56"/>
  </w:style>
  <w:style w:type="character" w:customStyle="1" w:styleId="WW8Num4z4">
    <w:name w:val="WW8Num4z4"/>
    <w:rsid w:val="00AD6D56"/>
  </w:style>
  <w:style w:type="character" w:customStyle="1" w:styleId="WW8Num4z5">
    <w:name w:val="WW8Num4z5"/>
    <w:rsid w:val="00AD6D56"/>
  </w:style>
  <w:style w:type="character" w:customStyle="1" w:styleId="WW8Num4z6">
    <w:name w:val="WW8Num4z6"/>
    <w:rsid w:val="00AD6D56"/>
  </w:style>
  <w:style w:type="character" w:customStyle="1" w:styleId="WW8Num4z7">
    <w:name w:val="WW8Num4z7"/>
    <w:rsid w:val="00AD6D56"/>
  </w:style>
  <w:style w:type="character" w:customStyle="1" w:styleId="WW8Num4z8">
    <w:name w:val="WW8Num4z8"/>
    <w:rsid w:val="00AD6D56"/>
  </w:style>
  <w:style w:type="character" w:customStyle="1" w:styleId="WW8Num5z0">
    <w:name w:val="WW8Num5z0"/>
    <w:rsid w:val="00AD6D56"/>
  </w:style>
  <w:style w:type="character" w:customStyle="1" w:styleId="WW8Num6z0">
    <w:name w:val="WW8Num6z0"/>
    <w:rsid w:val="00AD6D5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D6D56"/>
    <w:rPr>
      <w:rFonts w:ascii="Arial" w:eastAsia="Times New Roman" w:hAnsi="Arial" w:cs="Arial" w:hint="default"/>
    </w:rPr>
  </w:style>
  <w:style w:type="character" w:customStyle="1" w:styleId="WW8Num6z2">
    <w:name w:val="WW8Num6z2"/>
    <w:rsid w:val="00AD6D56"/>
  </w:style>
  <w:style w:type="character" w:customStyle="1" w:styleId="WW8Num6z3">
    <w:name w:val="WW8Num6z3"/>
    <w:rsid w:val="00AD6D56"/>
  </w:style>
  <w:style w:type="character" w:customStyle="1" w:styleId="WW8Num6z4">
    <w:name w:val="WW8Num6z4"/>
    <w:rsid w:val="00AD6D56"/>
  </w:style>
  <w:style w:type="character" w:customStyle="1" w:styleId="WW8Num6z5">
    <w:name w:val="WW8Num6z5"/>
    <w:rsid w:val="00AD6D56"/>
  </w:style>
  <w:style w:type="character" w:customStyle="1" w:styleId="WW8Num6z6">
    <w:name w:val="WW8Num6z6"/>
    <w:rsid w:val="00AD6D56"/>
  </w:style>
  <w:style w:type="character" w:customStyle="1" w:styleId="WW8Num6z7">
    <w:name w:val="WW8Num6z7"/>
    <w:rsid w:val="00AD6D56"/>
  </w:style>
  <w:style w:type="character" w:customStyle="1" w:styleId="WW8Num6z8">
    <w:name w:val="WW8Num6z8"/>
    <w:rsid w:val="00AD6D56"/>
  </w:style>
  <w:style w:type="character" w:customStyle="1" w:styleId="WW8Num7z0">
    <w:name w:val="WW8Num7z0"/>
    <w:rsid w:val="00AD6D56"/>
    <w:rPr>
      <w:b/>
    </w:rPr>
  </w:style>
  <w:style w:type="character" w:customStyle="1" w:styleId="WW8Num8z0">
    <w:name w:val="WW8Num8z0"/>
    <w:rsid w:val="00AD6D56"/>
  </w:style>
  <w:style w:type="character" w:customStyle="1" w:styleId="WW8Num8z1">
    <w:name w:val="WW8Num8z1"/>
    <w:rsid w:val="00AD6D56"/>
  </w:style>
  <w:style w:type="character" w:customStyle="1" w:styleId="WW8Num8z2">
    <w:name w:val="WW8Num8z2"/>
    <w:rsid w:val="00AD6D56"/>
  </w:style>
  <w:style w:type="character" w:customStyle="1" w:styleId="WW8Num8z3">
    <w:name w:val="WW8Num8z3"/>
    <w:rsid w:val="00AD6D56"/>
  </w:style>
  <w:style w:type="character" w:customStyle="1" w:styleId="WW8Num8z4">
    <w:name w:val="WW8Num8z4"/>
    <w:rsid w:val="00AD6D56"/>
  </w:style>
  <w:style w:type="character" w:customStyle="1" w:styleId="WW8Num8z5">
    <w:name w:val="WW8Num8z5"/>
    <w:rsid w:val="00AD6D56"/>
  </w:style>
  <w:style w:type="character" w:customStyle="1" w:styleId="WW8Num8z6">
    <w:name w:val="WW8Num8z6"/>
    <w:rsid w:val="00AD6D56"/>
  </w:style>
  <w:style w:type="character" w:customStyle="1" w:styleId="WW8Num8z7">
    <w:name w:val="WW8Num8z7"/>
    <w:rsid w:val="00AD6D56"/>
  </w:style>
  <w:style w:type="character" w:customStyle="1" w:styleId="WW8Num8z8">
    <w:name w:val="WW8Num8z8"/>
    <w:rsid w:val="00AD6D56"/>
  </w:style>
  <w:style w:type="character" w:customStyle="1" w:styleId="WW8Num9z0">
    <w:name w:val="WW8Num9z0"/>
    <w:rsid w:val="00AD6D56"/>
    <w:rPr>
      <w:rFonts w:hint="default"/>
    </w:rPr>
  </w:style>
  <w:style w:type="character" w:customStyle="1" w:styleId="WW8Num9z1">
    <w:name w:val="WW8Num9z1"/>
    <w:rsid w:val="00AD6D56"/>
  </w:style>
  <w:style w:type="character" w:customStyle="1" w:styleId="WW8Num9z2">
    <w:name w:val="WW8Num9z2"/>
    <w:rsid w:val="00AD6D56"/>
  </w:style>
  <w:style w:type="character" w:customStyle="1" w:styleId="WW8Num9z3">
    <w:name w:val="WW8Num9z3"/>
    <w:rsid w:val="00AD6D56"/>
  </w:style>
  <w:style w:type="character" w:customStyle="1" w:styleId="WW8Num9z4">
    <w:name w:val="WW8Num9z4"/>
    <w:rsid w:val="00AD6D56"/>
  </w:style>
  <w:style w:type="character" w:customStyle="1" w:styleId="WW8Num9z5">
    <w:name w:val="WW8Num9z5"/>
    <w:rsid w:val="00AD6D56"/>
  </w:style>
  <w:style w:type="character" w:customStyle="1" w:styleId="WW8Num9z6">
    <w:name w:val="WW8Num9z6"/>
    <w:rsid w:val="00AD6D56"/>
  </w:style>
  <w:style w:type="character" w:customStyle="1" w:styleId="WW8Num9z7">
    <w:name w:val="WW8Num9z7"/>
    <w:rsid w:val="00AD6D56"/>
  </w:style>
  <w:style w:type="character" w:customStyle="1" w:styleId="WW8Num9z8">
    <w:name w:val="WW8Num9z8"/>
    <w:rsid w:val="00AD6D56"/>
  </w:style>
  <w:style w:type="character" w:customStyle="1" w:styleId="WW8Num10z0">
    <w:name w:val="WW8Num10z0"/>
    <w:rsid w:val="00AD6D56"/>
    <w:rPr>
      <w:rFonts w:ascii="Symbol" w:hAnsi="Symbol" w:cs="Symbol" w:hint="default"/>
    </w:rPr>
  </w:style>
  <w:style w:type="character" w:customStyle="1" w:styleId="WW8Num10z1">
    <w:name w:val="WW8Num10z1"/>
    <w:rsid w:val="00AD6D56"/>
    <w:rPr>
      <w:rFonts w:ascii="Courier New" w:hAnsi="Courier New" w:cs="Courier New" w:hint="default"/>
    </w:rPr>
  </w:style>
  <w:style w:type="character" w:customStyle="1" w:styleId="WW8Num10z2">
    <w:name w:val="WW8Num10z2"/>
    <w:rsid w:val="00AD6D56"/>
    <w:rPr>
      <w:rFonts w:ascii="Wingdings" w:hAnsi="Wingdings" w:cs="Wingdings" w:hint="default"/>
    </w:rPr>
  </w:style>
  <w:style w:type="character" w:customStyle="1" w:styleId="WW8Num11z0">
    <w:name w:val="WW8Num11z0"/>
    <w:rsid w:val="00AD6D56"/>
    <w:rPr>
      <w:b w:val="0"/>
    </w:rPr>
  </w:style>
  <w:style w:type="character" w:customStyle="1" w:styleId="WW8Num11z1">
    <w:name w:val="WW8Num11z1"/>
    <w:rsid w:val="00AD6D56"/>
  </w:style>
  <w:style w:type="character" w:customStyle="1" w:styleId="WW8Num11z2">
    <w:name w:val="WW8Num11z2"/>
    <w:rsid w:val="00AD6D56"/>
  </w:style>
  <w:style w:type="character" w:customStyle="1" w:styleId="WW8Num11z3">
    <w:name w:val="WW8Num11z3"/>
    <w:rsid w:val="00AD6D56"/>
  </w:style>
  <w:style w:type="character" w:customStyle="1" w:styleId="WW8Num11z4">
    <w:name w:val="WW8Num11z4"/>
    <w:rsid w:val="00AD6D56"/>
  </w:style>
  <w:style w:type="character" w:customStyle="1" w:styleId="WW8Num11z5">
    <w:name w:val="WW8Num11z5"/>
    <w:rsid w:val="00AD6D56"/>
  </w:style>
  <w:style w:type="character" w:customStyle="1" w:styleId="WW8Num11z6">
    <w:name w:val="WW8Num11z6"/>
    <w:rsid w:val="00AD6D56"/>
  </w:style>
  <w:style w:type="character" w:customStyle="1" w:styleId="WW8Num11z7">
    <w:name w:val="WW8Num11z7"/>
    <w:rsid w:val="00AD6D56"/>
  </w:style>
  <w:style w:type="character" w:customStyle="1" w:styleId="WW8Num11z8">
    <w:name w:val="WW8Num11z8"/>
    <w:rsid w:val="00AD6D56"/>
  </w:style>
  <w:style w:type="character" w:customStyle="1" w:styleId="WW8Num12z0">
    <w:name w:val="WW8Num12z0"/>
    <w:rsid w:val="00AD6D56"/>
    <w:rPr>
      <w:rFonts w:ascii="Symbol" w:hAnsi="Symbol" w:cs="Symbol" w:hint="default"/>
    </w:rPr>
  </w:style>
  <w:style w:type="character" w:customStyle="1" w:styleId="WW8Num12z1">
    <w:name w:val="WW8Num12z1"/>
    <w:rsid w:val="00AD6D56"/>
    <w:rPr>
      <w:rFonts w:ascii="Courier New" w:hAnsi="Courier New" w:cs="Courier New" w:hint="default"/>
    </w:rPr>
  </w:style>
  <w:style w:type="character" w:customStyle="1" w:styleId="WW8Num12z2">
    <w:name w:val="WW8Num12z2"/>
    <w:rsid w:val="00AD6D56"/>
    <w:rPr>
      <w:rFonts w:ascii="Wingdings" w:hAnsi="Wingdings" w:cs="Wingdings" w:hint="default"/>
    </w:rPr>
  </w:style>
  <w:style w:type="character" w:customStyle="1" w:styleId="WW8Num13z0">
    <w:name w:val="WW8Num13z0"/>
    <w:rsid w:val="00AD6D56"/>
    <w:rPr>
      <w:rFonts w:ascii="Arial" w:hAnsi="Arial" w:cs="Arial"/>
      <w:sz w:val="24"/>
      <w:szCs w:val="24"/>
    </w:rPr>
  </w:style>
  <w:style w:type="character" w:customStyle="1" w:styleId="WW8Num13z1">
    <w:name w:val="WW8Num13z1"/>
    <w:rsid w:val="00AD6D56"/>
  </w:style>
  <w:style w:type="character" w:customStyle="1" w:styleId="WW8Num13z2">
    <w:name w:val="WW8Num13z2"/>
    <w:rsid w:val="00AD6D56"/>
  </w:style>
  <w:style w:type="character" w:customStyle="1" w:styleId="WW8Num13z3">
    <w:name w:val="WW8Num13z3"/>
    <w:rsid w:val="00AD6D56"/>
  </w:style>
  <w:style w:type="character" w:customStyle="1" w:styleId="WW8Num13z4">
    <w:name w:val="WW8Num13z4"/>
    <w:rsid w:val="00AD6D56"/>
  </w:style>
  <w:style w:type="character" w:customStyle="1" w:styleId="WW8Num13z5">
    <w:name w:val="WW8Num13z5"/>
    <w:rsid w:val="00AD6D56"/>
  </w:style>
  <w:style w:type="character" w:customStyle="1" w:styleId="WW8Num13z6">
    <w:name w:val="WW8Num13z6"/>
    <w:rsid w:val="00AD6D56"/>
  </w:style>
  <w:style w:type="character" w:customStyle="1" w:styleId="WW8Num13z7">
    <w:name w:val="WW8Num13z7"/>
    <w:rsid w:val="00AD6D56"/>
  </w:style>
  <w:style w:type="character" w:customStyle="1" w:styleId="WW8Num13z8">
    <w:name w:val="WW8Num13z8"/>
    <w:rsid w:val="00AD6D56"/>
  </w:style>
  <w:style w:type="character" w:customStyle="1" w:styleId="WW8Num14z0">
    <w:name w:val="WW8Num14z0"/>
    <w:rsid w:val="00AD6D56"/>
    <w:rPr>
      <w:rFonts w:ascii="Arial" w:hAnsi="Arial" w:cs="Arial"/>
      <w:sz w:val="24"/>
      <w:szCs w:val="24"/>
    </w:rPr>
  </w:style>
  <w:style w:type="character" w:customStyle="1" w:styleId="WW8Num14z1">
    <w:name w:val="WW8Num14z1"/>
    <w:rsid w:val="00AD6D56"/>
  </w:style>
  <w:style w:type="character" w:customStyle="1" w:styleId="WW8Num14z2">
    <w:name w:val="WW8Num14z2"/>
    <w:rsid w:val="00AD6D56"/>
  </w:style>
  <w:style w:type="character" w:customStyle="1" w:styleId="WW8Num14z3">
    <w:name w:val="WW8Num14z3"/>
    <w:rsid w:val="00AD6D56"/>
  </w:style>
  <w:style w:type="character" w:customStyle="1" w:styleId="WW8Num14z4">
    <w:name w:val="WW8Num14z4"/>
    <w:rsid w:val="00AD6D56"/>
  </w:style>
  <w:style w:type="character" w:customStyle="1" w:styleId="WW8Num14z5">
    <w:name w:val="WW8Num14z5"/>
    <w:rsid w:val="00AD6D56"/>
  </w:style>
  <w:style w:type="character" w:customStyle="1" w:styleId="WW8Num14z6">
    <w:name w:val="WW8Num14z6"/>
    <w:rsid w:val="00AD6D56"/>
  </w:style>
  <w:style w:type="character" w:customStyle="1" w:styleId="WW8Num14z7">
    <w:name w:val="WW8Num14z7"/>
    <w:rsid w:val="00AD6D56"/>
  </w:style>
  <w:style w:type="character" w:customStyle="1" w:styleId="WW8Num14z8">
    <w:name w:val="WW8Num14z8"/>
    <w:rsid w:val="00AD6D56"/>
  </w:style>
  <w:style w:type="character" w:customStyle="1" w:styleId="WW8Num15z0">
    <w:name w:val="WW8Num15z0"/>
    <w:rsid w:val="00AD6D56"/>
    <w:rPr>
      <w:rFonts w:ascii="Symbol" w:hAnsi="Symbol" w:cs="Symbol" w:hint="default"/>
    </w:rPr>
  </w:style>
  <w:style w:type="character" w:customStyle="1" w:styleId="WW8Num15z1">
    <w:name w:val="WW8Num15z1"/>
    <w:rsid w:val="00AD6D56"/>
    <w:rPr>
      <w:rFonts w:ascii="Courier New" w:hAnsi="Courier New" w:cs="Courier New" w:hint="default"/>
    </w:rPr>
  </w:style>
  <w:style w:type="character" w:customStyle="1" w:styleId="WW8Num15z2">
    <w:name w:val="WW8Num15z2"/>
    <w:rsid w:val="00AD6D56"/>
    <w:rPr>
      <w:rFonts w:ascii="Wingdings" w:hAnsi="Wingdings" w:cs="Wingdings" w:hint="default"/>
    </w:rPr>
  </w:style>
  <w:style w:type="character" w:customStyle="1" w:styleId="WW8Num16z0">
    <w:name w:val="WW8Num16z0"/>
    <w:rsid w:val="00AD6D56"/>
    <w:rPr>
      <w:rFonts w:ascii="Arial" w:hAnsi="Arial" w:cs="Arial"/>
      <w:sz w:val="24"/>
      <w:szCs w:val="24"/>
    </w:rPr>
  </w:style>
  <w:style w:type="character" w:customStyle="1" w:styleId="WW8Num16z1">
    <w:name w:val="WW8Num16z1"/>
    <w:rsid w:val="00AD6D56"/>
  </w:style>
  <w:style w:type="character" w:customStyle="1" w:styleId="WW8Num16z2">
    <w:name w:val="WW8Num16z2"/>
    <w:rsid w:val="00AD6D56"/>
  </w:style>
  <w:style w:type="character" w:customStyle="1" w:styleId="WW8Num16z3">
    <w:name w:val="WW8Num16z3"/>
    <w:rsid w:val="00AD6D56"/>
  </w:style>
  <w:style w:type="character" w:customStyle="1" w:styleId="WW8Num16z4">
    <w:name w:val="WW8Num16z4"/>
    <w:rsid w:val="00AD6D56"/>
  </w:style>
  <w:style w:type="character" w:customStyle="1" w:styleId="WW8Num16z5">
    <w:name w:val="WW8Num16z5"/>
    <w:rsid w:val="00AD6D56"/>
  </w:style>
  <w:style w:type="character" w:customStyle="1" w:styleId="WW8Num16z6">
    <w:name w:val="WW8Num16z6"/>
    <w:rsid w:val="00AD6D56"/>
  </w:style>
  <w:style w:type="character" w:customStyle="1" w:styleId="WW8Num16z7">
    <w:name w:val="WW8Num16z7"/>
    <w:rsid w:val="00AD6D56"/>
  </w:style>
  <w:style w:type="character" w:customStyle="1" w:styleId="WW8Num16z8">
    <w:name w:val="WW8Num16z8"/>
    <w:rsid w:val="00AD6D56"/>
  </w:style>
  <w:style w:type="character" w:customStyle="1" w:styleId="WW8Num17z0">
    <w:name w:val="WW8Num17z0"/>
    <w:rsid w:val="00AD6D56"/>
    <w:rPr>
      <w:rFonts w:ascii="Symbol" w:hAnsi="Symbol" w:cs="Symbol" w:hint="default"/>
    </w:rPr>
  </w:style>
  <w:style w:type="character" w:customStyle="1" w:styleId="WW8Num17z1">
    <w:name w:val="WW8Num17z1"/>
    <w:rsid w:val="00AD6D56"/>
    <w:rPr>
      <w:rFonts w:ascii="Courier New" w:hAnsi="Courier New" w:cs="Courier New" w:hint="default"/>
    </w:rPr>
  </w:style>
  <w:style w:type="character" w:customStyle="1" w:styleId="WW8Num17z2">
    <w:name w:val="WW8Num17z2"/>
    <w:rsid w:val="00AD6D56"/>
    <w:rPr>
      <w:rFonts w:ascii="Wingdings" w:hAnsi="Wingdings" w:cs="Wingdings" w:hint="default"/>
    </w:rPr>
  </w:style>
  <w:style w:type="character" w:customStyle="1" w:styleId="WW8Num18z0">
    <w:name w:val="WW8Num18z0"/>
    <w:rsid w:val="00AD6D56"/>
  </w:style>
  <w:style w:type="character" w:customStyle="1" w:styleId="WW8Num18z1">
    <w:name w:val="WW8Num18z1"/>
    <w:rsid w:val="00AD6D56"/>
  </w:style>
  <w:style w:type="character" w:customStyle="1" w:styleId="WW8Num18z2">
    <w:name w:val="WW8Num18z2"/>
    <w:rsid w:val="00AD6D56"/>
  </w:style>
  <w:style w:type="character" w:customStyle="1" w:styleId="WW8Num18z3">
    <w:name w:val="WW8Num18z3"/>
    <w:rsid w:val="00AD6D56"/>
  </w:style>
  <w:style w:type="character" w:customStyle="1" w:styleId="WW8Num18z4">
    <w:name w:val="WW8Num18z4"/>
    <w:rsid w:val="00AD6D56"/>
  </w:style>
  <w:style w:type="character" w:customStyle="1" w:styleId="WW8Num18z5">
    <w:name w:val="WW8Num18z5"/>
    <w:rsid w:val="00AD6D56"/>
  </w:style>
  <w:style w:type="character" w:customStyle="1" w:styleId="WW8Num18z6">
    <w:name w:val="WW8Num18z6"/>
    <w:rsid w:val="00AD6D56"/>
  </w:style>
  <w:style w:type="character" w:customStyle="1" w:styleId="WW8Num18z7">
    <w:name w:val="WW8Num18z7"/>
    <w:rsid w:val="00AD6D56"/>
  </w:style>
  <w:style w:type="character" w:customStyle="1" w:styleId="WW8Num18z8">
    <w:name w:val="WW8Num18z8"/>
    <w:rsid w:val="00AD6D56"/>
  </w:style>
  <w:style w:type="character" w:customStyle="1" w:styleId="WW8Num19z0">
    <w:name w:val="WW8Num19z0"/>
    <w:rsid w:val="00AD6D56"/>
  </w:style>
  <w:style w:type="character" w:customStyle="1" w:styleId="WW8Num19z1">
    <w:name w:val="WW8Num19z1"/>
    <w:rsid w:val="00AD6D56"/>
  </w:style>
  <w:style w:type="character" w:customStyle="1" w:styleId="WW8Num19z2">
    <w:name w:val="WW8Num19z2"/>
    <w:rsid w:val="00AD6D56"/>
  </w:style>
  <w:style w:type="character" w:customStyle="1" w:styleId="WW8Num19z3">
    <w:name w:val="WW8Num19z3"/>
    <w:rsid w:val="00AD6D56"/>
  </w:style>
  <w:style w:type="character" w:customStyle="1" w:styleId="WW8Num19z4">
    <w:name w:val="WW8Num19z4"/>
    <w:rsid w:val="00AD6D56"/>
  </w:style>
  <w:style w:type="character" w:customStyle="1" w:styleId="WW8Num19z5">
    <w:name w:val="WW8Num19z5"/>
    <w:rsid w:val="00AD6D56"/>
  </w:style>
  <w:style w:type="character" w:customStyle="1" w:styleId="WW8Num19z6">
    <w:name w:val="WW8Num19z6"/>
    <w:rsid w:val="00AD6D56"/>
  </w:style>
  <w:style w:type="character" w:customStyle="1" w:styleId="WW8Num19z7">
    <w:name w:val="WW8Num19z7"/>
    <w:rsid w:val="00AD6D56"/>
  </w:style>
  <w:style w:type="character" w:customStyle="1" w:styleId="WW8Num19z8">
    <w:name w:val="WW8Num19z8"/>
    <w:rsid w:val="00AD6D56"/>
  </w:style>
  <w:style w:type="character" w:customStyle="1" w:styleId="WW8Num20z0">
    <w:name w:val="WW8Num20z0"/>
    <w:rsid w:val="00AD6D56"/>
  </w:style>
  <w:style w:type="character" w:customStyle="1" w:styleId="WW8Num20z1">
    <w:name w:val="WW8Num20z1"/>
    <w:rsid w:val="00AD6D56"/>
  </w:style>
  <w:style w:type="character" w:customStyle="1" w:styleId="WW8Num20z2">
    <w:name w:val="WW8Num20z2"/>
    <w:rsid w:val="00AD6D56"/>
  </w:style>
  <w:style w:type="character" w:customStyle="1" w:styleId="WW8Num20z3">
    <w:name w:val="WW8Num20z3"/>
    <w:rsid w:val="00AD6D56"/>
  </w:style>
  <w:style w:type="character" w:customStyle="1" w:styleId="WW8Num20z4">
    <w:name w:val="WW8Num20z4"/>
    <w:rsid w:val="00AD6D56"/>
  </w:style>
  <w:style w:type="character" w:customStyle="1" w:styleId="WW8Num20z5">
    <w:name w:val="WW8Num20z5"/>
    <w:rsid w:val="00AD6D56"/>
  </w:style>
  <w:style w:type="character" w:customStyle="1" w:styleId="WW8Num20z6">
    <w:name w:val="WW8Num20z6"/>
    <w:rsid w:val="00AD6D56"/>
  </w:style>
  <w:style w:type="character" w:customStyle="1" w:styleId="WW8Num20z7">
    <w:name w:val="WW8Num20z7"/>
    <w:rsid w:val="00AD6D56"/>
  </w:style>
  <w:style w:type="character" w:customStyle="1" w:styleId="WW8Num20z8">
    <w:name w:val="WW8Num20z8"/>
    <w:rsid w:val="00AD6D56"/>
  </w:style>
  <w:style w:type="character" w:customStyle="1" w:styleId="WW8Num21z0">
    <w:name w:val="WW8Num21z0"/>
    <w:rsid w:val="00AD6D56"/>
    <w:rPr>
      <w:rFonts w:ascii="Arial" w:hAnsi="Arial" w:cs="Arial"/>
      <w:sz w:val="24"/>
      <w:szCs w:val="24"/>
    </w:rPr>
  </w:style>
  <w:style w:type="character" w:customStyle="1" w:styleId="WW8Num21z1">
    <w:name w:val="WW8Num21z1"/>
    <w:rsid w:val="00AD6D56"/>
  </w:style>
  <w:style w:type="character" w:customStyle="1" w:styleId="WW8Num21z2">
    <w:name w:val="WW8Num21z2"/>
    <w:rsid w:val="00AD6D56"/>
  </w:style>
  <w:style w:type="character" w:customStyle="1" w:styleId="WW8Num21z3">
    <w:name w:val="WW8Num21z3"/>
    <w:rsid w:val="00AD6D56"/>
  </w:style>
  <w:style w:type="character" w:customStyle="1" w:styleId="WW8Num21z4">
    <w:name w:val="WW8Num21z4"/>
    <w:rsid w:val="00AD6D56"/>
  </w:style>
  <w:style w:type="character" w:customStyle="1" w:styleId="WW8Num21z5">
    <w:name w:val="WW8Num21z5"/>
    <w:rsid w:val="00AD6D56"/>
  </w:style>
  <w:style w:type="character" w:customStyle="1" w:styleId="WW8Num21z6">
    <w:name w:val="WW8Num21z6"/>
    <w:rsid w:val="00AD6D56"/>
  </w:style>
  <w:style w:type="character" w:customStyle="1" w:styleId="WW8Num21z7">
    <w:name w:val="WW8Num21z7"/>
    <w:rsid w:val="00AD6D56"/>
  </w:style>
  <w:style w:type="character" w:customStyle="1" w:styleId="WW8Num21z8">
    <w:name w:val="WW8Num21z8"/>
    <w:rsid w:val="00AD6D56"/>
  </w:style>
  <w:style w:type="character" w:customStyle="1" w:styleId="WW8Num22z0">
    <w:name w:val="WW8Num22z0"/>
    <w:rsid w:val="00AD6D56"/>
  </w:style>
  <w:style w:type="character" w:customStyle="1" w:styleId="WW8Num22z1">
    <w:name w:val="WW8Num22z1"/>
    <w:rsid w:val="00AD6D56"/>
  </w:style>
  <w:style w:type="character" w:customStyle="1" w:styleId="WW8Num22z2">
    <w:name w:val="WW8Num22z2"/>
    <w:rsid w:val="00AD6D56"/>
  </w:style>
  <w:style w:type="character" w:customStyle="1" w:styleId="WW8Num22z3">
    <w:name w:val="WW8Num22z3"/>
    <w:rsid w:val="00AD6D56"/>
  </w:style>
  <w:style w:type="character" w:customStyle="1" w:styleId="WW8Num22z4">
    <w:name w:val="WW8Num22z4"/>
    <w:rsid w:val="00AD6D56"/>
  </w:style>
  <w:style w:type="character" w:customStyle="1" w:styleId="WW8Num22z5">
    <w:name w:val="WW8Num22z5"/>
    <w:rsid w:val="00AD6D56"/>
  </w:style>
  <w:style w:type="character" w:customStyle="1" w:styleId="WW8Num22z6">
    <w:name w:val="WW8Num22z6"/>
    <w:rsid w:val="00AD6D56"/>
  </w:style>
  <w:style w:type="character" w:customStyle="1" w:styleId="WW8Num22z7">
    <w:name w:val="WW8Num22z7"/>
    <w:rsid w:val="00AD6D56"/>
  </w:style>
  <w:style w:type="character" w:customStyle="1" w:styleId="WW8Num22z8">
    <w:name w:val="WW8Num22z8"/>
    <w:rsid w:val="00AD6D56"/>
  </w:style>
  <w:style w:type="character" w:customStyle="1" w:styleId="WW8Num23z0">
    <w:name w:val="WW8Num23z0"/>
    <w:rsid w:val="00AD6D56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sid w:val="00AD6D56"/>
    <w:rPr>
      <w:rFonts w:ascii="Courier New" w:hAnsi="Courier New" w:cs="Courier New" w:hint="default"/>
    </w:rPr>
  </w:style>
  <w:style w:type="character" w:customStyle="1" w:styleId="WW8Num23z2">
    <w:name w:val="WW8Num23z2"/>
    <w:rsid w:val="00AD6D56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AD6D56"/>
  </w:style>
  <w:style w:type="character" w:customStyle="1" w:styleId="Char">
    <w:name w:val="Char"/>
    <w:basedOn w:val="Standardnpsmoodstavce1"/>
    <w:rsid w:val="00AD6D56"/>
    <w:rPr>
      <w:rFonts w:ascii="Arial" w:hAnsi="Arial" w:cs="Arial"/>
      <w:sz w:val="24"/>
      <w:lang w:val="cs-CZ" w:eastAsia="ar-SA" w:bidi="ar-SA"/>
    </w:rPr>
  </w:style>
  <w:style w:type="character" w:styleId="Hypertextovodkaz">
    <w:name w:val="Hyperlink"/>
    <w:basedOn w:val="Standardnpsmoodstavce1"/>
    <w:rsid w:val="00AD6D56"/>
    <w:rPr>
      <w:color w:val="CD1231"/>
      <w:u w:val="single"/>
    </w:rPr>
  </w:style>
  <w:style w:type="character" w:styleId="Siln">
    <w:name w:val="Strong"/>
    <w:basedOn w:val="Standardnpsmoodstavce1"/>
    <w:qFormat/>
    <w:rsid w:val="00AD6D56"/>
    <w:rPr>
      <w:b/>
      <w:bCs/>
    </w:rPr>
  </w:style>
  <w:style w:type="paragraph" w:customStyle="1" w:styleId="Nadpis">
    <w:name w:val="Nadpis"/>
    <w:basedOn w:val="Normln"/>
    <w:next w:val="Zkladntext"/>
    <w:rsid w:val="00AD6D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D6D56"/>
    <w:pPr>
      <w:jc w:val="both"/>
    </w:pPr>
    <w:rPr>
      <w:sz w:val="24"/>
    </w:rPr>
  </w:style>
  <w:style w:type="paragraph" w:styleId="Seznam">
    <w:name w:val="List"/>
    <w:basedOn w:val="Zkladntext"/>
    <w:rsid w:val="00AD6D56"/>
    <w:rPr>
      <w:rFonts w:cs="Mangal"/>
    </w:rPr>
  </w:style>
  <w:style w:type="paragraph" w:customStyle="1" w:styleId="Popisek">
    <w:name w:val="Popisek"/>
    <w:basedOn w:val="Normln"/>
    <w:rsid w:val="00AD6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D6D5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AD6D56"/>
    <w:pPr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AD6D56"/>
    <w:pPr>
      <w:tabs>
        <w:tab w:val="center" w:pos="4536"/>
        <w:tab w:val="right" w:pos="9072"/>
      </w:tabs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rsid w:val="00AD6D56"/>
    <w:pPr>
      <w:jc w:val="both"/>
    </w:pPr>
    <w:rPr>
      <w:color w:val="000000"/>
      <w:sz w:val="24"/>
    </w:rPr>
  </w:style>
  <w:style w:type="paragraph" w:styleId="Textbubliny">
    <w:name w:val="Balloon Text"/>
    <w:basedOn w:val="Normln"/>
    <w:rsid w:val="00AD6D56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AD6D5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700716"/>
    <w:pPr>
      <w:suppressAutoHyphens w:val="0"/>
      <w:ind w:left="720"/>
      <w:contextualSpacing/>
    </w:pPr>
    <w:rPr>
      <w:lang w:eastAsia="cs-CZ"/>
    </w:rPr>
  </w:style>
  <w:style w:type="paragraph" w:styleId="Prosttext">
    <w:name w:val="Plain Text"/>
    <w:basedOn w:val="Normln"/>
    <w:rsid w:val="00BA2831"/>
    <w:pPr>
      <w:suppressAutoHyphens w:val="0"/>
    </w:pPr>
    <w:rPr>
      <w:rFonts w:ascii="Courier New" w:hAnsi="Courier New" w:cs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9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9C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9C8"/>
    <w:rPr>
      <w:b/>
      <w:bCs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D7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0B6"/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D70B6"/>
    <w:rPr>
      <w:rFonts w:ascii="Arial" w:hAnsi="Arial" w:cs="Arial"/>
      <w:sz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C6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36021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unhideWhenUsed/>
    <w:rsid w:val="00182E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2EE6"/>
    <w:rPr>
      <w:lang w:eastAsia="ar-SA"/>
    </w:rPr>
  </w:style>
  <w:style w:type="paragraph" w:styleId="Revize">
    <w:name w:val="Revision"/>
    <w:hidden/>
    <w:uiPriority w:val="99"/>
    <w:semiHidden/>
    <w:rsid w:val="00B33032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B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23D2-8ED8-448F-9648-58B989D9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1856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uměleckém vystoupení</vt:lpstr>
    </vt:vector>
  </TitlesOfParts>
  <Company>Smetanova Litomyšl, o.p.s.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uměleckém vystoupení</dc:title>
  <dc:creator>Vojtěch Stříteský</dc:creator>
  <cp:lastModifiedBy>Kučírek Aleš</cp:lastModifiedBy>
  <cp:revision>4</cp:revision>
  <cp:lastPrinted>2025-06-03T12:17:00Z</cp:lastPrinted>
  <dcterms:created xsi:type="dcterms:W3CDTF">2025-06-03T12:14:00Z</dcterms:created>
  <dcterms:modified xsi:type="dcterms:W3CDTF">2025-06-03T13:47:00Z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e8d8db8fa1e8c50a331fa0f7fb67adb7f2da766e1b76f19253cb2e308f6500ba</vt:lpwstr>
  </property>
</Properties>
</file>