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97F" w:rsidRPr="0013197F" w:rsidRDefault="0013197F" w:rsidP="0013197F">
      <w:pPr>
        <w:shd w:val="clear" w:color="auto" w:fill="FFFFFF"/>
        <w:spacing w:before="300" w:after="300" w:line="240" w:lineRule="auto"/>
        <w:outlineLvl w:val="0"/>
        <w:rPr>
          <w:rFonts w:ascii="Arial" w:eastAsia="Times New Roman" w:hAnsi="Arial" w:cs="Arial"/>
          <w:color w:val="555555"/>
          <w:kern w:val="36"/>
          <w:sz w:val="32"/>
          <w:szCs w:val="32"/>
          <w:lang w:eastAsia="cs-CZ"/>
        </w:rPr>
      </w:pPr>
      <w:r w:rsidRPr="0013197F">
        <w:rPr>
          <w:rFonts w:ascii="Arial" w:eastAsia="Times New Roman" w:hAnsi="Arial" w:cs="Arial"/>
          <w:color w:val="555555"/>
          <w:kern w:val="36"/>
          <w:sz w:val="32"/>
          <w:szCs w:val="32"/>
          <w:lang w:eastAsia="cs-CZ"/>
        </w:rPr>
        <w:t>Rekapitulace objednávky</w:t>
      </w:r>
    </w:p>
    <w:p w:rsidR="0013197F" w:rsidRPr="0013197F" w:rsidRDefault="0013197F" w:rsidP="0013197F">
      <w:pPr>
        <w:shd w:val="clear" w:color="auto" w:fill="FFFFFF"/>
        <w:spacing w:before="300" w:after="150" w:line="240" w:lineRule="auto"/>
        <w:outlineLvl w:val="1"/>
        <w:rPr>
          <w:rFonts w:ascii="Arial" w:eastAsia="Times New Roman" w:hAnsi="Arial" w:cs="Arial"/>
          <w:color w:val="555555"/>
          <w:sz w:val="28"/>
          <w:szCs w:val="28"/>
          <w:lang w:eastAsia="cs-CZ"/>
        </w:rPr>
      </w:pPr>
      <w:proofErr w:type="spellStart"/>
      <w:r w:rsidRPr="0013197F">
        <w:rPr>
          <w:rFonts w:ascii="Arial" w:eastAsia="Times New Roman" w:hAnsi="Arial" w:cs="Arial"/>
          <w:color w:val="555555"/>
          <w:sz w:val="28"/>
          <w:szCs w:val="28"/>
          <w:lang w:eastAsia="cs-CZ"/>
        </w:rPr>
        <w:t>Ticket</w:t>
      </w:r>
      <w:proofErr w:type="spellEnd"/>
      <w:r w:rsidRPr="0013197F">
        <w:rPr>
          <w:rFonts w:ascii="Arial" w:eastAsia="Times New Roman" w:hAnsi="Arial" w:cs="Arial"/>
          <w:color w:val="555555"/>
          <w:sz w:val="28"/>
          <w:szCs w:val="28"/>
          <w:lang w:eastAsia="cs-CZ"/>
        </w:rPr>
        <w:t xml:space="preserve"> Restaurant poukázky</w:t>
      </w:r>
    </w:p>
    <w:p w:rsidR="0013197F" w:rsidRPr="0013197F" w:rsidRDefault="0013197F" w:rsidP="0013197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</w:pPr>
      <w:r w:rsidRPr="0013197F"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  <w:t>Základní údaje</w:t>
      </w:r>
    </w:p>
    <w:p w:rsidR="0013197F" w:rsidRPr="0013197F" w:rsidRDefault="0013197F" w:rsidP="001319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3197F">
        <w:rPr>
          <w:rFonts w:ascii="Arial" w:eastAsia="Times New Roman" w:hAnsi="Arial" w:cs="Arial"/>
          <w:color w:val="555555"/>
          <w:sz w:val="21"/>
          <w:szCs w:val="21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in;height:18pt" o:ole="">
            <v:imagedata r:id="rId4" o:title=""/>
          </v:shape>
          <w:control r:id="rId5" w:name="DefaultOcxName" w:shapeid="_x0000_i1028"/>
        </w:objec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br/>
        <w:t xml:space="preserve">Klient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  <w:t xml:space="preserve">Centrum sociálních služeb Poruba, příspěvková organizace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br/>
        <w:t>Fa</w:t>
      </w:r>
      <w:r w:rsidRPr="0013197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kturační adresa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13197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Centrum sociálních služeb Poruba, příspěvková organizace, Průběžná 6222/122, Ostrava, 708 00</w:t>
      </w:r>
    </w:p>
    <w:p w:rsidR="0013197F" w:rsidRPr="0013197F" w:rsidRDefault="0013197F" w:rsidP="001319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3197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platby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13197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Převodem</w:t>
      </w:r>
    </w:p>
    <w:p w:rsidR="0013197F" w:rsidRPr="0013197F" w:rsidRDefault="0013197F" w:rsidP="001319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3197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Kontaktní osoba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5417A4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</w:t>
      </w:r>
      <w:proofErr w:type="spellEnd"/>
    </w:p>
    <w:p w:rsidR="0013197F" w:rsidRPr="0013197F" w:rsidRDefault="0013197F" w:rsidP="0013197F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3197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Vaše číslo objednávky</w:t>
      </w:r>
    </w:p>
    <w:p w:rsidR="0013197F" w:rsidRPr="0013197F" w:rsidRDefault="0013197F" w:rsidP="0013197F">
      <w:pPr>
        <w:shd w:val="clear" w:color="auto" w:fill="FFFFFF"/>
        <w:spacing w:line="240" w:lineRule="auto"/>
        <w:rPr>
          <w:rFonts w:ascii="Arial" w:eastAsia="Times New Roman" w:hAnsi="Arial" w:cs="Arial"/>
          <w:color w:val="777777"/>
          <w:sz w:val="21"/>
          <w:szCs w:val="21"/>
          <w:lang w:eastAsia="cs-CZ"/>
        </w:rPr>
      </w:pPr>
      <w:r w:rsidRPr="0013197F">
        <w:rPr>
          <w:rFonts w:ascii="Arial" w:eastAsia="Times New Roman" w:hAnsi="Arial" w:cs="Arial"/>
          <w:color w:val="777777"/>
          <w:sz w:val="21"/>
          <w:szCs w:val="21"/>
          <w:lang w:eastAsia="cs-CZ"/>
        </w:rPr>
        <w:t>Bloky</w:t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 w:rsidRPr="0013197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 1. zásilka</w:t>
      </w:r>
    </w:p>
    <w:p w:rsidR="0013197F" w:rsidRPr="0013197F" w:rsidRDefault="0013197F" w:rsidP="001319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3197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dodání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13197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Pošta</w:t>
      </w:r>
    </w:p>
    <w:p w:rsidR="0013197F" w:rsidRPr="0013197F" w:rsidRDefault="0013197F" w:rsidP="001319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3197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Dodací adresa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13197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Centrum </w:t>
      </w:r>
      <w:proofErr w:type="spellStart"/>
      <w:proofErr w:type="gramStart"/>
      <w:r w:rsidRPr="0013197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soc.služeb</w:t>
      </w:r>
      <w:proofErr w:type="spellEnd"/>
      <w:proofErr w:type="gramEnd"/>
      <w:r w:rsidRPr="0013197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Poruba, Průběžná 6222/122, Ostrava-Poruba, 708 00 [TR]</w:t>
      </w:r>
    </w:p>
    <w:p w:rsidR="0013197F" w:rsidRPr="0013197F" w:rsidRDefault="0013197F" w:rsidP="001319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3197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Převezme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5417A4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xxxxxxxxxxxxxxxxxxxxxx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2010"/>
        <w:gridCol w:w="1397"/>
        <w:gridCol w:w="1540"/>
        <w:gridCol w:w="1540"/>
      </w:tblGrid>
      <w:tr w:rsidR="0013197F" w:rsidRPr="0013197F" w:rsidTr="0013197F">
        <w:trPr>
          <w:gridAfter w:val="2"/>
          <w:tblHeader/>
        </w:trPr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3197F" w:rsidRPr="0013197F" w:rsidRDefault="0013197F" w:rsidP="0013197F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13197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Počet ks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3197F" w:rsidRPr="0013197F" w:rsidRDefault="0013197F" w:rsidP="0013197F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13197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3197F" w:rsidRPr="0013197F" w:rsidRDefault="0013197F" w:rsidP="0013197F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13197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Cena celkem</w:t>
            </w:r>
          </w:p>
        </w:tc>
      </w:tr>
      <w:tr w:rsidR="0013197F" w:rsidRPr="0013197F" w:rsidTr="0013197F">
        <w:trPr>
          <w:gridAfter w:val="2"/>
        </w:trPr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97F" w:rsidRPr="0013197F" w:rsidRDefault="0013197F" w:rsidP="0013197F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19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97F" w:rsidRPr="0013197F" w:rsidRDefault="0013197F" w:rsidP="0013197F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19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100,00  Kč</w:t>
            </w:r>
          </w:p>
        </w:tc>
        <w:tc>
          <w:tcPr>
            <w:tcW w:w="1200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97F" w:rsidRPr="0013197F" w:rsidRDefault="0013197F" w:rsidP="0013197F">
            <w:pPr>
              <w:spacing w:after="22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19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80 000,00 Kč</w:t>
            </w:r>
          </w:p>
        </w:tc>
      </w:tr>
      <w:tr w:rsidR="0013197F" w:rsidRPr="0013197F" w:rsidTr="001319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3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3197F" w:rsidRPr="0013197F" w:rsidRDefault="0013197F" w:rsidP="0013197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3197F" w:rsidRPr="0013197F" w:rsidRDefault="0013197F" w:rsidP="0013197F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31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3197F" w:rsidRPr="0013197F" w:rsidRDefault="0013197F" w:rsidP="0013197F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31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13197F" w:rsidRPr="0013197F" w:rsidTr="001319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197F" w:rsidRPr="0013197F" w:rsidRDefault="0013197F" w:rsidP="001319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19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197F" w:rsidRPr="0013197F" w:rsidRDefault="0013197F" w:rsidP="0013197F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19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197F" w:rsidRPr="0013197F" w:rsidRDefault="0013197F" w:rsidP="0013197F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19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80 000,00 Kč</w:t>
            </w:r>
          </w:p>
        </w:tc>
      </w:tr>
      <w:tr w:rsidR="0013197F" w:rsidRPr="0013197F" w:rsidTr="001319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197F" w:rsidRPr="0013197F" w:rsidRDefault="0013197F" w:rsidP="001319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19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197F" w:rsidRPr="0013197F" w:rsidRDefault="0013197F" w:rsidP="0013197F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19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197F" w:rsidRPr="0013197F" w:rsidRDefault="0013197F" w:rsidP="0013197F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19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80 000,00 Kč</w:t>
            </w:r>
          </w:p>
        </w:tc>
      </w:tr>
    </w:tbl>
    <w:p w:rsidR="0013197F" w:rsidRDefault="0013197F" w:rsidP="0013197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</w:p>
    <w:p w:rsidR="0013197F" w:rsidRDefault="0013197F" w:rsidP="0013197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</w:pPr>
    </w:p>
    <w:p w:rsidR="0013197F" w:rsidRPr="0013197F" w:rsidRDefault="0013197F" w:rsidP="0013197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</w:pPr>
      <w:r w:rsidRPr="0013197F"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  <w:t>Celkové údaje</w:t>
      </w:r>
    </w:p>
    <w:p w:rsidR="0013197F" w:rsidRPr="0013197F" w:rsidRDefault="0013197F" w:rsidP="001319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3197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doručení faktury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13197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E-mailem</w:t>
      </w:r>
    </w:p>
    <w:p w:rsidR="0013197F" w:rsidRPr="0013197F" w:rsidRDefault="0013197F" w:rsidP="001319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3197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Promo kód</w:t>
      </w:r>
    </w:p>
    <w:p w:rsidR="0013197F" w:rsidRPr="0013197F" w:rsidRDefault="0013197F" w:rsidP="001319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3197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Celkový počet objednaných poukázek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13197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800</w:t>
      </w:r>
    </w:p>
    <w:p w:rsidR="0013197F" w:rsidRPr="0013197F" w:rsidRDefault="0013197F" w:rsidP="001319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3197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Objednat na X měsíců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13197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</w:t>
      </w:r>
    </w:p>
    <w:tbl>
      <w:tblPr>
        <w:tblW w:w="1235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7"/>
        <w:gridCol w:w="3673"/>
        <w:gridCol w:w="3673"/>
      </w:tblGrid>
      <w:tr w:rsidR="0013197F" w:rsidRPr="0013197F" w:rsidTr="0013197F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3197F" w:rsidRPr="0013197F" w:rsidRDefault="0013197F" w:rsidP="0013197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3197F" w:rsidRPr="0013197F" w:rsidRDefault="0013197F" w:rsidP="0013197F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31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3197F" w:rsidRPr="0013197F" w:rsidRDefault="0013197F" w:rsidP="0013197F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31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13197F" w:rsidRPr="0013197F" w:rsidTr="0013197F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197F" w:rsidRPr="0013197F" w:rsidRDefault="0013197F" w:rsidP="001319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19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197F" w:rsidRPr="0013197F" w:rsidRDefault="0013197F" w:rsidP="0013197F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19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197F" w:rsidRPr="0013197F" w:rsidRDefault="0013197F" w:rsidP="0013197F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19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80 000,00 Kč</w:t>
            </w:r>
          </w:p>
        </w:tc>
      </w:tr>
      <w:tr w:rsidR="0013197F" w:rsidRPr="0013197F" w:rsidTr="0013197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197F" w:rsidRPr="0013197F" w:rsidRDefault="0013197F" w:rsidP="001319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19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Provize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197F" w:rsidRPr="0013197F" w:rsidRDefault="0013197F" w:rsidP="0013197F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19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197F" w:rsidRPr="0013197F" w:rsidRDefault="0013197F" w:rsidP="0013197F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19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484,00 Kč</w:t>
            </w:r>
          </w:p>
        </w:tc>
      </w:tr>
      <w:tr w:rsidR="0013197F" w:rsidRPr="0013197F" w:rsidTr="0013197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197F" w:rsidRPr="0013197F" w:rsidRDefault="0013197F" w:rsidP="001319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19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197F" w:rsidRPr="0013197F" w:rsidRDefault="0013197F" w:rsidP="0013197F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19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80 400,00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197F" w:rsidRPr="0013197F" w:rsidRDefault="0013197F" w:rsidP="0013197F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19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80 484,00 Kč</w:t>
            </w:r>
          </w:p>
        </w:tc>
      </w:tr>
    </w:tbl>
    <w:p w:rsidR="0013197F" w:rsidRPr="0013197F" w:rsidRDefault="0013197F" w:rsidP="001319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13197F" w:rsidRPr="0013197F" w:rsidRDefault="0013197F" w:rsidP="001319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3197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Objednávající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="005417A4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</w:t>
      </w:r>
      <w:bookmarkStart w:id="0" w:name="_GoBack"/>
      <w:bookmarkEnd w:id="0"/>
    </w:p>
    <w:p w:rsidR="0013197F" w:rsidRPr="0013197F" w:rsidRDefault="0013197F" w:rsidP="001319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3197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Produkt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Pr="0013197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Ticket</w:t>
      </w:r>
      <w:proofErr w:type="spellEnd"/>
      <w:r w:rsidRPr="0013197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Restaurant</w:t>
      </w:r>
    </w:p>
    <w:p w:rsidR="0013197F" w:rsidRPr="0013197F" w:rsidRDefault="0013197F" w:rsidP="001319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3197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Výše objednávky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13197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80 484,00 Kč</w:t>
      </w:r>
    </w:p>
    <w:p w:rsidR="0013197F" w:rsidRDefault="0013197F" w:rsidP="001319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13197F" w:rsidRPr="0013197F" w:rsidRDefault="0013197F" w:rsidP="001319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13197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Edenred</w:t>
      </w:r>
      <w:proofErr w:type="spellEnd"/>
      <w:r w:rsidRPr="0013197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CZ s.r.o. IČ: 24745391</w:t>
      </w:r>
    </w:p>
    <w:p w:rsidR="0013197F" w:rsidRPr="0013197F" w:rsidRDefault="0013197F" w:rsidP="001319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3197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se sídlem Pernerova 691/42,</w:t>
      </w:r>
    </w:p>
    <w:p w:rsidR="0013197F" w:rsidRPr="0013197F" w:rsidRDefault="0013197F" w:rsidP="0013197F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3197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186 00 Praha 8</w:t>
      </w:r>
    </w:p>
    <w:p w:rsidR="00A3528C" w:rsidRDefault="00A3528C"/>
    <w:sectPr w:rsidR="00A3528C" w:rsidSect="0013197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97F"/>
    <w:rsid w:val="0013197F"/>
    <w:rsid w:val="005417A4"/>
    <w:rsid w:val="00A3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FE9CF6E"/>
  <w15:chartTrackingRefBased/>
  <w15:docId w15:val="{1284F690-E8C2-444C-B5C3-2DF9F79E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319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19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8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33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9234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00527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84058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76183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73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941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808769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06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622128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11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573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632719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159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828538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6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500209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84490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614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2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967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25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876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51582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303048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  <w:div w:id="1082483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737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360610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93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982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2793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7342451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8807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8686943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152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4604378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6963866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934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5670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3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32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15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789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35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63057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1679425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8" w:color="DDDDDD"/>
                                            <w:left w:val="none" w:sz="0" w:space="11" w:color="DDDDDD"/>
                                            <w:bottom w:val="single" w:sz="6" w:space="8" w:color="DDDDDD"/>
                                            <w:right w:val="none" w:sz="0" w:space="11" w:color="DDDDDD"/>
                                          </w:divBdr>
                                        </w:div>
                                        <w:div w:id="90054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08800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268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032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616871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905543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525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970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254527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870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159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711607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541242">
                                                  <w:marLeft w:val="42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510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0187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061822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705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8753374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769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1121555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9265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644490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5823825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7828148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0260419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09951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304881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962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Heřmanová Lucie</dc:creator>
  <cp:keywords/>
  <dc:description/>
  <cp:lastModifiedBy>Nitscheová Martina</cp:lastModifiedBy>
  <cp:revision>2</cp:revision>
  <cp:lastPrinted>2025-06-20T09:28:00Z</cp:lastPrinted>
  <dcterms:created xsi:type="dcterms:W3CDTF">2025-06-24T08:26:00Z</dcterms:created>
  <dcterms:modified xsi:type="dcterms:W3CDTF">2025-06-24T08:26:00Z</dcterms:modified>
</cp:coreProperties>
</file>