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1671" w14:textId="6F3133A8" w:rsidR="00DD54B3" w:rsidRPr="006076A0" w:rsidRDefault="00297F96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48AA0BE9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07AED7BB" w:rsidR="00347280" w:rsidRPr="006076A0" w:rsidRDefault="002E4B59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CB37D61" wp14:editId="59B954F5">
            <wp:simplePos x="0" y="0"/>
            <wp:positionH relativeFrom="column">
              <wp:posOffset>1628775</wp:posOffset>
            </wp:positionH>
            <wp:positionV relativeFrom="paragraph">
              <wp:posOffset>8255</wp:posOffset>
            </wp:positionV>
            <wp:extent cx="988060" cy="400291"/>
            <wp:effectExtent l="0" t="0" r="2540" b="0"/>
            <wp:wrapNone/>
            <wp:docPr id="2" name="Obrázek 2" descr="Obsah obrázku text, Písmo, logo, Grafi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Písmo, logo, Grafik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40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1EFA6985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528F5B4F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1B1005BC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4545A0C1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330E0FF3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468B60F0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2A68960F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30AED2A5">
                <wp:simplePos x="0" y="0"/>
                <wp:positionH relativeFrom="margin">
                  <wp:posOffset>3272155</wp:posOffset>
                </wp:positionH>
                <wp:positionV relativeFrom="paragraph">
                  <wp:posOffset>7620</wp:posOffset>
                </wp:positionV>
                <wp:extent cx="2971800" cy="12192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6A8E2616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6A580F54" w14:textId="77777777" w:rsidR="00165536" w:rsidRDefault="00165536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EE0E936" w14:textId="3604140C" w:rsidR="008A061C" w:rsidRPr="00667673" w:rsidRDefault="002505B2" w:rsidP="008A061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Digital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Marketing Group</w:t>
                            </w:r>
                            <w:r w:rsidR="008A06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, s.r.o.</w:t>
                            </w:r>
                          </w:p>
                          <w:p w14:paraId="155FB002" w14:textId="3AA894E6" w:rsidR="008A061C" w:rsidRDefault="002505B2" w:rsidP="008A061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Jankovcova 1037/49, budova C</w:t>
                            </w:r>
                          </w:p>
                          <w:p w14:paraId="12F00C14" w14:textId="14270478" w:rsidR="008A061C" w:rsidRPr="00667673" w:rsidRDefault="002505B2" w:rsidP="008A061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170 00 Praha 7</w:t>
                            </w:r>
                            <w:r w:rsidR="002E4B5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- Holešovice</w:t>
                            </w:r>
                          </w:p>
                          <w:p w14:paraId="1E0C1C75" w14:textId="07788099" w:rsidR="008A061C" w:rsidRPr="00183CB6" w:rsidRDefault="008A061C" w:rsidP="008A061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2505B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082 62 683</w:t>
                            </w:r>
                          </w:p>
                          <w:p w14:paraId="75E01976" w14:textId="64537B93" w:rsidR="00720F27" w:rsidRPr="00112E7A" w:rsidRDefault="00112E7A" w:rsidP="00112E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12E7A">
                              <w:rPr>
                                <w:rFonts w:ascii="Helvetica" w:hAnsi="Helvetica" w:cs="Helvetica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7.65pt;margin-top:.6pt;width:234pt;height:9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" strokeweight="1pt">
                <v:textbox inset="1mm,1mm,1mm,1mm">
                  <w:txbxContent>
                    <w:p w14:paraId="033CFEF9" w14:textId="6A8E2616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6A580F54" w14:textId="77777777" w:rsidR="00165536" w:rsidRDefault="00165536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EE0E936" w14:textId="3604140C" w:rsidR="008A061C" w:rsidRPr="00667673" w:rsidRDefault="002505B2" w:rsidP="008A061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Digital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First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 Marketing Group</w:t>
                      </w:r>
                      <w:r w:rsidR="008A061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, s.r.o.</w:t>
                      </w:r>
                    </w:p>
                    <w:p w14:paraId="155FB002" w14:textId="3AA894E6" w:rsidR="008A061C" w:rsidRDefault="002505B2" w:rsidP="008A061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Jankovcova 1037/49, budova C</w:t>
                      </w:r>
                    </w:p>
                    <w:p w14:paraId="12F00C14" w14:textId="14270478" w:rsidR="008A061C" w:rsidRPr="00667673" w:rsidRDefault="002505B2" w:rsidP="008A061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170 00 Praha 7</w:t>
                      </w:r>
                      <w:r w:rsidR="002E4B59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 xml:space="preserve"> - Holešovice</w:t>
                      </w:r>
                    </w:p>
                    <w:p w14:paraId="1E0C1C75" w14:textId="07788099" w:rsidR="008A061C" w:rsidRPr="00183CB6" w:rsidRDefault="008A061C" w:rsidP="008A061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="002505B2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082 62 683</w:t>
                      </w:r>
                    </w:p>
                    <w:p w14:paraId="75E01976" w14:textId="64537B93" w:rsidR="00720F27" w:rsidRPr="00112E7A" w:rsidRDefault="00112E7A" w:rsidP="00112E7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</w:pPr>
                      <w:r w:rsidRPr="00112E7A">
                        <w:rPr>
                          <w:rFonts w:ascii="Helvetica" w:hAnsi="Helvetica" w:cs="Helvetica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B0154D">
        <w:rPr>
          <w:rFonts w:asciiTheme="minorHAnsi" w:hAnsiTheme="minorHAnsi" w:cstheme="minorHAnsi"/>
          <w:sz w:val="22"/>
          <w:szCs w:val="22"/>
        </w:rPr>
        <w:t>0</w:t>
      </w:r>
      <w:r w:rsidR="002E4B59">
        <w:rPr>
          <w:rFonts w:asciiTheme="minorHAnsi" w:hAnsiTheme="minorHAnsi" w:cstheme="minorHAnsi"/>
          <w:sz w:val="22"/>
          <w:szCs w:val="22"/>
        </w:rPr>
        <w:t>66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2E4B59">
        <w:rPr>
          <w:rFonts w:asciiTheme="minorHAnsi" w:hAnsiTheme="minorHAnsi" w:cstheme="minorHAnsi"/>
          <w:sz w:val="22"/>
          <w:szCs w:val="22"/>
        </w:rPr>
        <w:t>5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2E4B59">
        <w:rPr>
          <w:rFonts w:asciiTheme="minorHAnsi" w:hAnsiTheme="minorHAnsi" w:cstheme="minorHAnsi"/>
          <w:sz w:val="22"/>
          <w:szCs w:val="22"/>
        </w:rPr>
        <w:t>3a</w:t>
      </w:r>
    </w:p>
    <w:p w14:paraId="2CF0972A" w14:textId="2C123EB3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2E4B59">
        <w:rPr>
          <w:rFonts w:asciiTheme="minorHAnsi" w:hAnsiTheme="minorHAnsi" w:cstheme="minorHAnsi"/>
          <w:sz w:val="22"/>
          <w:szCs w:val="22"/>
        </w:rPr>
        <w:t>Zuzana Vojtová</w:t>
      </w:r>
    </w:p>
    <w:p w14:paraId="24E3F443" w14:textId="41554F58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767E7C" w:rsidRPr="005A5593">
        <w:rPr>
          <w:rFonts w:asciiTheme="minorHAnsi" w:hAnsiTheme="minorHAnsi" w:cstheme="minorHAnsi"/>
          <w:sz w:val="22"/>
          <w:szCs w:val="22"/>
        </w:rPr>
        <w:t>XXXXXXXXXXXXXXXXXX</w:t>
      </w:r>
    </w:p>
    <w:p w14:paraId="581E6530" w14:textId="2EF9249E" w:rsidR="007A03A0" w:rsidRPr="006076A0" w:rsidRDefault="007A03A0" w:rsidP="00F15A4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2E4B59">
        <w:rPr>
          <w:rFonts w:asciiTheme="minorHAnsi" w:hAnsiTheme="minorHAnsi" w:cstheme="minorHAnsi"/>
          <w:sz w:val="22"/>
          <w:szCs w:val="22"/>
        </w:rPr>
        <w:tab/>
      </w:r>
      <w:r w:rsidR="00767E7C" w:rsidRPr="005A5593">
        <w:rPr>
          <w:rFonts w:asciiTheme="minorHAnsi" w:hAnsiTheme="minorHAnsi" w:cstheme="minorHAnsi"/>
          <w:sz w:val="22"/>
          <w:szCs w:val="22"/>
        </w:rPr>
        <w:t>XXXXXXXXXXXXXXXXXX</w:t>
      </w:r>
    </w:p>
    <w:p w14:paraId="211CBAC8" w14:textId="66CCE325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5C1D94">
        <w:rPr>
          <w:rFonts w:asciiTheme="minorHAnsi" w:hAnsiTheme="minorHAnsi" w:cstheme="minorHAnsi"/>
          <w:sz w:val="22"/>
          <w:szCs w:val="22"/>
        </w:rPr>
        <w:t>24</w:t>
      </w:r>
      <w:r w:rsidR="006245D3">
        <w:rPr>
          <w:rFonts w:asciiTheme="minorHAnsi" w:hAnsiTheme="minorHAnsi" w:cstheme="minorHAnsi"/>
          <w:sz w:val="22"/>
          <w:szCs w:val="22"/>
        </w:rPr>
        <w:t xml:space="preserve">. </w:t>
      </w:r>
      <w:r w:rsidR="002E4B59">
        <w:rPr>
          <w:rFonts w:asciiTheme="minorHAnsi" w:hAnsiTheme="minorHAnsi" w:cstheme="minorHAnsi"/>
          <w:sz w:val="22"/>
          <w:szCs w:val="22"/>
        </w:rPr>
        <w:t>6</w:t>
      </w:r>
      <w:r w:rsidR="006245D3">
        <w:rPr>
          <w:rFonts w:asciiTheme="minorHAnsi" w:hAnsiTheme="minorHAnsi" w:cstheme="minorHAnsi"/>
          <w:sz w:val="22"/>
          <w:szCs w:val="22"/>
        </w:rPr>
        <w:t>.</w:t>
      </w:r>
      <w:r w:rsidR="00DC18FB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2E4B59">
        <w:rPr>
          <w:rFonts w:asciiTheme="minorHAnsi" w:hAnsiTheme="minorHAnsi" w:cstheme="minorHAnsi"/>
          <w:sz w:val="22"/>
          <w:szCs w:val="22"/>
        </w:rPr>
        <w:t>5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150F6D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FDB300" w14:textId="77777777" w:rsidR="00D76260" w:rsidRDefault="00D76260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40DE062B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B0154D">
        <w:rPr>
          <w:rFonts w:asciiTheme="minorHAnsi" w:hAnsiTheme="minorHAnsi" w:cstheme="minorHAnsi"/>
          <w:b/>
          <w:sz w:val="28"/>
          <w:szCs w:val="28"/>
        </w:rPr>
        <w:t>0</w:t>
      </w:r>
      <w:r w:rsidR="002E4B59">
        <w:rPr>
          <w:rFonts w:asciiTheme="minorHAnsi" w:hAnsiTheme="minorHAnsi" w:cstheme="minorHAnsi"/>
          <w:b/>
          <w:sz w:val="28"/>
          <w:szCs w:val="28"/>
        </w:rPr>
        <w:t>66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2E4B59">
        <w:rPr>
          <w:rFonts w:asciiTheme="minorHAnsi" w:hAnsiTheme="minorHAnsi" w:cstheme="minorHAnsi"/>
          <w:b/>
          <w:sz w:val="28"/>
          <w:szCs w:val="28"/>
        </w:rPr>
        <w:t>5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2E4B59">
        <w:rPr>
          <w:rFonts w:asciiTheme="minorHAnsi" w:hAnsiTheme="minorHAnsi" w:cstheme="minorHAnsi"/>
          <w:b/>
          <w:sz w:val="28"/>
          <w:szCs w:val="28"/>
        </w:rPr>
        <w:t>3a</w:t>
      </w:r>
    </w:p>
    <w:p w14:paraId="0859C249" w14:textId="24E2F4CC" w:rsid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0B9840" w14:textId="77777777" w:rsidR="00C33D40" w:rsidRPr="00241F4D" w:rsidRDefault="00C33D40" w:rsidP="00C33D40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Objednáváme u Vás podle platných zákonných směrnic o odběru, dodávce zboží a službách následující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ED8A26C" w14:textId="77777777" w:rsidR="00C33D40" w:rsidRPr="006076A0" w:rsidRDefault="00C33D4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1D417B" w14:textId="05E32C3C" w:rsidR="002E4B59" w:rsidRPr="002E4B59" w:rsidRDefault="002E4B59" w:rsidP="002E4B59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2E4B59">
        <w:rPr>
          <w:rFonts w:asciiTheme="minorHAnsi" w:hAnsiTheme="minorHAnsi" w:cstheme="minorHAnsi"/>
          <w:b/>
          <w:i/>
          <w:iCs/>
          <w:sz w:val="24"/>
          <w:szCs w:val="24"/>
        </w:rPr>
        <w:t>Vypracování komunikační strategie CCRVM</w:t>
      </w:r>
    </w:p>
    <w:p w14:paraId="73069E8E" w14:textId="77777777" w:rsidR="002E4B59" w:rsidRDefault="002E4B59" w:rsidP="002E4B59">
      <w:pPr>
        <w:pStyle w:val="Odstavecseseznamem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2E4B59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Komunikační strategie bude vycházet ze Strategie činnosti Centrály cestovního ruchu Východní Moravy 2025–2030 a jejím hlavním cílem bude posílení postavení regionu jako atraktivní a konkurenceschopné turistické destinace, a to s důrazem na podporu udržitelného cestovního ruchu. </w:t>
      </w:r>
    </w:p>
    <w:p w14:paraId="3A35BB04" w14:textId="3928F332" w:rsidR="000C4973" w:rsidRPr="002E4B59" w:rsidRDefault="002E4B59" w:rsidP="002E4B59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E4B59">
        <w:rPr>
          <w:rFonts w:asciiTheme="minorHAnsi" w:hAnsiTheme="minorHAnsi" w:cstheme="minorHAnsi"/>
          <w:bCs/>
          <w:i/>
          <w:iCs/>
          <w:sz w:val="24"/>
          <w:szCs w:val="24"/>
        </w:rPr>
        <w:t>Podrobný popis plnění je uveden v příloze č. 1 této objednávky.</w:t>
      </w:r>
    </w:p>
    <w:p w14:paraId="514054F2" w14:textId="77777777" w:rsidR="000C4973" w:rsidRDefault="000C4973" w:rsidP="00C91F78">
      <w:pPr>
        <w:jc w:val="both"/>
        <w:rPr>
          <w:rFonts w:asciiTheme="minorHAnsi" w:hAnsiTheme="minorHAnsi" w:cstheme="minorHAnsi"/>
          <w:i/>
          <w:iCs/>
        </w:rPr>
      </w:pPr>
    </w:p>
    <w:p w14:paraId="1DF61EB0" w14:textId="77777777" w:rsidR="002E4B59" w:rsidRDefault="002E4B59" w:rsidP="00C91F78">
      <w:pPr>
        <w:jc w:val="both"/>
        <w:rPr>
          <w:rFonts w:asciiTheme="minorHAnsi" w:hAnsiTheme="minorHAnsi" w:cstheme="minorHAnsi"/>
          <w:i/>
          <w:iCs/>
        </w:rPr>
      </w:pPr>
    </w:p>
    <w:p w14:paraId="665B1170" w14:textId="77777777" w:rsidR="002E4B59" w:rsidRDefault="002E4B59" w:rsidP="00C91F78">
      <w:pPr>
        <w:jc w:val="both"/>
        <w:rPr>
          <w:rFonts w:asciiTheme="minorHAnsi" w:hAnsiTheme="minorHAnsi" w:cstheme="minorHAnsi"/>
          <w:i/>
          <w:iCs/>
        </w:rPr>
      </w:pPr>
    </w:p>
    <w:p w14:paraId="6EE13F79" w14:textId="4DA0671B" w:rsidR="00C91F78" w:rsidRDefault="00B64ED1" w:rsidP="00C91F78">
      <w:pPr>
        <w:pStyle w:val="Default"/>
        <w:rPr>
          <w:sz w:val="22"/>
          <w:szCs w:val="22"/>
        </w:rPr>
      </w:pPr>
      <w:bookmarkStart w:id="0" w:name="_Hlk46212112"/>
      <w:r>
        <w:rPr>
          <w:b/>
          <w:bCs/>
          <w:sz w:val="22"/>
          <w:szCs w:val="22"/>
        </w:rPr>
        <w:t>Dohodnutá</w:t>
      </w:r>
      <w:r w:rsidR="00C91F78">
        <w:rPr>
          <w:b/>
          <w:bCs/>
          <w:sz w:val="22"/>
          <w:szCs w:val="22"/>
        </w:rPr>
        <w:t xml:space="preserve"> cena:</w:t>
      </w:r>
      <w:r w:rsidR="00C91F78">
        <w:rPr>
          <w:b/>
          <w:bCs/>
          <w:sz w:val="22"/>
          <w:szCs w:val="22"/>
        </w:rPr>
        <w:tab/>
      </w:r>
      <w:r w:rsidR="002E4B59">
        <w:rPr>
          <w:b/>
          <w:bCs/>
          <w:sz w:val="22"/>
          <w:szCs w:val="22"/>
        </w:rPr>
        <w:t>200</w:t>
      </w:r>
      <w:r w:rsidR="00815800">
        <w:rPr>
          <w:b/>
          <w:bCs/>
          <w:sz w:val="22"/>
          <w:szCs w:val="22"/>
        </w:rPr>
        <w:t>.</w:t>
      </w:r>
      <w:r w:rsidR="00D74566">
        <w:rPr>
          <w:b/>
          <w:bCs/>
          <w:sz w:val="22"/>
          <w:szCs w:val="22"/>
        </w:rPr>
        <w:t>0</w:t>
      </w:r>
      <w:r w:rsidR="00815800">
        <w:rPr>
          <w:b/>
          <w:bCs/>
          <w:sz w:val="22"/>
          <w:szCs w:val="22"/>
        </w:rPr>
        <w:t>00</w:t>
      </w:r>
      <w:r>
        <w:rPr>
          <w:b/>
          <w:bCs/>
          <w:sz w:val="22"/>
          <w:szCs w:val="22"/>
        </w:rPr>
        <w:t xml:space="preserve">,- Kč </w:t>
      </w:r>
      <w:r w:rsidR="009B0F77">
        <w:rPr>
          <w:b/>
          <w:bCs/>
          <w:sz w:val="22"/>
          <w:szCs w:val="22"/>
        </w:rPr>
        <w:t>bez</w:t>
      </w:r>
      <w:r w:rsidR="00C91F78">
        <w:rPr>
          <w:b/>
          <w:bCs/>
          <w:sz w:val="22"/>
          <w:szCs w:val="22"/>
        </w:rPr>
        <w:t xml:space="preserve"> DPH</w:t>
      </w:r>
      <w:r w:rsidR="009B0F77">
        <w:rPr>
          <w:b/>
          <w:bCs/>
          <w:sz w:val="22"/>
          <w:szCs w:val="22"/>
        </w:rPr>
        <w:t xml:space="preserve"> (</w:t>
      </w:r>
      <w:r w:rsidR="002E4B59">
        <w:rPr>
          <w:b/>
          <w:bCs/>
          <w:sz w:val="22"/>
          <w:szCs w:val="22"/>
        </w:rPr>
        <w:t>242.000</w:t>
      </w:r>
      <w:r w:rsidR="009B0F77">
        <w:rPr>
          <w:b/>
          <w:bCs/>
          <w:sz w:val="22"/>
          <w:szCs w:val="22"/>
        </w:rPr>
        <w:t>,- Kč včetně DPH)</w:t>
      </w:r>
    </w:p>
    <w:bookmarkEnd w:id="0"/>
    <w:p w14:paraId="524CFAE5" w14:textId="77777777" w:rsidR="00C91F78" w:rsidRDefault="00C91F78" w:rsidP="00C91F78">
      <w:pPr>
        <w:pStyle w:val="Default"/>
        <w:rPr>
          <w:b/>
          <w:bCs/>
          <w:sz w:val="22"/>
          <w:szCs w:val="22"/>
        </w:rPr>
      </w:pPr>
    </w:p>
    <w:p w14:paraId="6E41F96E" w14:textId="1DA0616F" w:rsidR="00C91F78" w:rsidRDefault="00C91F78" w:rsidP="00C91F7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Termín</w:t>
      </w:r>
      <w:r w:rsidR="00B64ED1">
        <w:rPr>
          <w:b/>
          <w:bCs/>
          <w:sz w:val="22"/>
          <w:szCs w:val="22"/>
        </w:rPr>
        <w:t xml:space="preserve"> </w:t>
      </w:r>
      <w:r w:rsidR="008A061C">
        <w:rPr>
          <w:b/>
          <w:bCs/>
          <w:sz w:val="22"/>
          <w:szCs w:val="22"/>
        </w:rPr>
        <w:t>dodání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 w:rsidR="002E4B59">
        <w:rPr>
          <w:b/>
          <w:bCs/>
          <w:sz w:val="22"/>
          <w:szCs w:val="22"/>
        </w:rPr>
        <w:t>11.7.2025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52A4604C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767E7C" w:rsidRPr="005A5593">
        <w:rPr>
          <w:rFonts w:asciiTheme="minorHAnsi" w:hAnsiTheme="minorHAnsi" w:cstheme="minorHAnsi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A7E42FE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1BEC7050" w:rsidR="00667673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9D6D20" w14:textId="77777777" w:rsidR="00D50EBA" w:rsidRPr="006076A0" w:rsidRDefault="00D50E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74BB2FCD" w:rsidR="00ED2EB2" w:rsidRDefault="00B80400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</w:t>
      </w:r>
      <w:r w:rsidR="00241F4D">
        <w:rPr>
          <w:rFonts w:asciiTheme="minorHAnsi" w:hAnsiTheme="minorHAnsi" w:cstheme="minorHAnsi"/>
          <w:sz w:val="22"/>
          <w:szCs w:val="22"/>
        </w:rPr>
        <w:t>editelka</w:t>
      </w:r>
    </w:p>
    <w:p w14:paraId="132002C1" w14:textId="77777777" w:rsidR="00B80400" w:rsidRDefault="00B80400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21BE5C" w14:textId="66557625" w:rsidR="00B80400" w:rsidRDefault="00B80400" w:rsidP="00B80400">
      <w:pPr>
        <w:rPr>
          <w:rFonts w:ascii="Calibri" w:hAnsi="Calibri" w:cs="Calibri"/>
          <w:sz w:val="22"/>
          <w:szCs w:val="22"/>
          <w:u w:val="single"/>
        </w:rPr>
      </w:pPr>
      <w:r w:rsidRPr="0043765C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65920" behindDoc="0" locked="0" layoutInCell="1" allowOverlap="1" wp14:anchorId="5C5D8C53" wp14:editId="77A2587B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6269404" cy="809625"/>
            <wp:effectExtent l="0" t="0" r="0" b="0"/>
            <wp:wrapNone/>
            <wp:docPr id="974800756" name="Obrázek 974800756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1E39D" w14:textId="3E33DA96" w:rsidR="00B80400" w:rsidRDefault="00B80400" w:rsidP="00B80400">
      <w:pPr>
        <w:rPr>
          <w:rFonts w:ascii="Calibri" w:hAnsi="Calibri" w:cs="Calibri"/>
          <w:sz w:val="22"/>
          <w:szCs w:val="22"/>
          <w:u w:val="single"/>
        </w:rPr>
      </w:pPr>
    </w:p>
    <w:p w14:paraId="13F0897D" w14:textId="77777777" w:rsidR="00B80400" w:rsidRDefault="00B80400" w:rsidP="00B80400">
      <w:pPr>
        <w:rPr>
          <w:rFonts w:ascii="Calibri" w:hAnsi="Calibri" w:cs="Calibri"/>
          <w:sz w:val="22"/>
          <w:szCs w:val="22"/>
          <w:u w:val="single"/>
        </w:rPr>
      </w:pPr>
    </w:p>
    <w:p w14:paraId="13674338" w14:textId="77777777" w:rsidR="00B80400" w:rsidRDefault="00B80400" w:rsidP="00B80400">
      <w:pPr>
        <w:rPr>
          <w:rFonts w:ascii="Calibri" w:hAnsi="Calibri" w:cs="Calibri"/>
          <w:sz w:val="22"/>
          <w:szCs w:val="22"/>
          <w:u w:val="single"/>
        </w:rPr>
      </w:pPr>
    </w:p>
    <w:p w14:paraId="0900DD82" w14:textId="77777777" w:rsidR="00B80400" w:rsidRDefault="00B80400" w:rsidP="00B80400">
      <w:pPr>
        <w:rPr>
          <w:rFonts w:ascii="Calibri" w:hAnsi="Calibri" w:cs="Calibri"/>
          <w:sz w:val="22"/>
          <w:szCs w:val="22"/>
          <w:u w:val="single"/>
        </w:rPr>
      </w:pPr>
    </w:p>
    <w:p w14:paraId="5438496D" w14:textId="77777777" w:rsidR="00B80400" w:rsidRDefault="00B80400" w:rsidP="00B80400">
      <w:pPr>
        <w:rPr>
          <w:rFonts w:ascii="Calibri" w:hAnsi="Calibri" w:cs="Calibri"/>
          <w:sz w:val="22"/>
          <w:szCs w:val="22"/>
          <w:u w:val="single"/>
        </w:rPr>
      </w:pPr>
    </w:p>
    <w:p w14:paraId="1276978A" w14:textId="77777777" w:rsidR="00B80400" w:rsidRDefault="00B80400" w:rsidP="00B80400">
      <w:pPr>
        <w:rPr>
          <w:rFonts w:ascii="Calibri" w:hAnsi="Calibri" w:cs="Calibri"/>
          <w:sz w:val="22"/>
          <w:szCs w:val="22"/>
          <w:u w:val="single"/>
        </w:rPr>
      </w:pPr>
    </w:p>
    <w:p w14:paraId="416EA64C" w14:textId="77777777" w:rsidR="00B80400" w:rsidRDefault="00B80400" w:rsidP="00B80400">
      <w:pPr>
        <w:rPr>
          <w:rFonts w:ascii="Calibri" w:hAnsi="Calibri" w:cs="Calibri"/>
          <w:sz w:val="22"/>
          <w:szCs w:val="22"/>
          <w:u w:val="single"/>
        </w:rPr>
      </w:pPr>
    </w:p>
    <w:p w14:paraId="39630CA0" w14:textId="013E75C2" w:rsidR="00B80400" w:rsidRDefault="00B80400" w:rsidP="00B80400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Příloha č. 1 k objednávce č. CCR066_25-3a</w:t>
      </w:r>
    </w:p>
    <w:p w14:paraId="7593D604" w14:textId="77777777" w:rsidR="00B80400" w:rsidRDefault="00B80400" w:rsidP="00B80400">
      <w:pPr>
        <w:rPr>
          <w:rFonts w:ascii="Calibri" w:hAnsi="Calibri" w:cs="Calibri"/>
          <w:sz w:val="22"/>
          <w:szCs w:val="22"/>
          <w:u w:val="single"/>
        </w:rPr>
      </w:pPr>
    </w:p>
    <w:p w14:paraId="27E81B6F" w14:textId="0FAD38F9" w:rsidR="00B80400" w:rsidRPr="009D3FA6" w:rsidRDefault="00B80400" w:rsidP="00B80400">
      <w:pPr>
        <w:rPr>
          <w:rFonts w:ascii="Calibri" w:hAnsi="Calibri" w:cs="Calibri"/>
          <w:sz w:val="22"/>
          <w:szCs w:val="22"/>
          <w:u w:val="single"/>
        </w:rPr>
      </w:pPr>
      <w:r w:rsidRPr="00266D05">
        <w:rPr>
          <w:rFonts w:ascii="Calibri" w:hAnsi="Calibri" w:cs="Calibri"/>
          <w:sz w:val="22"/>
          <w:szCs w:val="22"/>
          <w:u w:val="single"/>
        </w:rPr>
        <w:t>Předmět plnění:</w:t>
      </w:r>
      <w:r w:rsidR="000301A4">
        <w:rPr>
          <w:rFonts w:ascii="Calibri" w:hAnsi="Calibri" w:cs="Calibri"/>
          <w:sz w:val="22"/>
          <w:szCs w:val="22"/>
        </w:rPr>
        <w:t xml:space="preserve">  </w:t>
      </w:r>
      <w:r w:rsidRPr="00266D05">
        <w:rPr>
          <w:rFonts w:ascii="Calibri" w:hAnsi="Calibri" w:cs="Calibri"/>
          <w:b/>
          <w:bCs/>
          <w:sz w:val="22"/>
          <w:szCs w:val="22"/>
        </w:rPr>
        <w:t>Vypracování komunikační strategie CCRVM</w:t>
      </w:r>
    </w:p>
    <w:p w14:paraId="0E714BD7" w14:textId="77777777" w:rsidR="00B80400" w:rsidRPr="006C391E" w:rsidRDefault="00B80400" w:rsidP="00B80400">
      <w:pPr>
        <w:jc w:val="both"/>
        <w:rPr>
          <w:rFonts w:ascii="Calibri" w:hAnsi="Calibri" w:cs="Calibri"/>
          <w:sz w:val="22"/>
          <w:szCs w:val="22"/>
        </w:rPr>
      </w:pPr>
      <w:r w:rsidRPr="006C391E">
        <w:rPr>
          <w:rFonts w:ascii="Calibri" w:hAnsi="Calibri" w:cs="Calibri"/>
          <w:sz w:val="22"/>
          <w:szCs w:val="22"/>
        </w:rPr>
        <w:t xml:space="preserve">Komunikační strategie bude vycházet ze </w:t>
      </w:r>
      <w:r w:rsidRPr="006C391E">
        <w:rPr>
          <w:rFonts w:ascii="Calibri" w:hAnsi="Calibri" w:cs="Calibri"/>
          <w:i/>
          <w:iCs/>
          <w:sz w:val="22"/>
          <w:szCs w:val="22"/>
        </w:rPr>
        <w:t>Strategie činnosti Centrály cestovního ruchu Východní Moravy 2025–2030</w:t>
      </w:r>
      <w:r w:rsidRPr="006C391E">
        <w:rPr>
          <w:rFonts w:ascii="Calibri" w:hAnsi="Calibri" w:cs="Calibri"/>
          <w:sz w:val="22"/>
          <w:szCs w:val="22"/>
        </w:rPr>
        <w:t xml:space="preserve"> a jejím hlavním cílem bude posílení postavení regionu jako atraktivní a konkurenceschopné turistické destinace, a to s důrazem na podporu udržitelného cestovního ruchu.</w:t>
      </w:r>
    </w:p>
    <w:p w14:paraId="13819DEB" w14:textId="77777777" w:rsidR="00B80400" w:rsidRDefault="00B80400" w:rsidP="00B80400">
      <w:pPr>
        <w:rPr>
          <w:rFonts w:ascii="Calibri" w:hAnsi="Calibri" w:cs="Calibri"/>
          <w:sz w:val="22"/>
          <w:szCs w:val="22"/>
          <w:u w:val="single"/>
        </w:rPr>
      </w:pPr>
    </w:p>
    <w:p w14:paraId="2B773AC4" w14:textId="43865542" w:rsidR="00B80400" w:rsidRPr="009D3FA6" w:rsidRDefault="00B80400" w:rsidP="00B80400">
      <w:pPr>
        <w:rPr>
          <w:rFonts w:ascii="Calibri" w:hAnsi="Calibri" w:cs="Calibri"/>
          <w:sz w:val="22"/>
          <w:szCs w:val="22"/>
        </w:rPr>
      </w:pPr>
      <w:r w:rsidRPr="009D3FA6">
        <w:rPr>
          <w:rFonts w:ascii="Calibri" w:hAnsi="Calibri" w:cs="Calibri"/>
          <w:sz w:val="22"/>
          <w:szCs w:val="22"/>
          <w:u w:val="single"/>
        </w:rPr>
        <w:t>Strategie by měla obsahovat</w:t>
      </w:r>
      <w:r w:rsidRPr="009D3FA6">
        <w:rPr>
          <w:rFonts w:ascii="Calibri" w:hAnsi="Calibri" w:cs="Calibri"/>
          <w:sz w:val="22"/>
          <w:szCs w:val="22"/>
        </w:rPr>
        <w:t>:</w:t>
      </w:r>
    </w:p>
    <w:p w14:paraId="18164BDE" w14:textId="77777777" w:rsidR="00B80400" w:rsidRPr="009D3FA6" w:rsidRDefault="00B80400" w:rsidP="00B80400">
      <w:pPr>
        <w:numPr>
          <w:ilvl w:val="0"/>
          <w:numId w:val="32"/>
        </w:numPr>
        <w:spacing w:after="160" w:line="279" w:lineRule="auto"/>
        <w:jc w:val="both"/>
        <w:rPr>
          <w:rFonts w:ascii="Calibri" w:hAnsi="Calibri" w:cs="Calibri"/>
          <w:sz w:val="22"/>
          <w:szCs w:val="22"/>
        </w:rPr>
      </w:pPr>
      <w:r w:rsidRPr="009D3FA6">
        <w:rPr>
          <w:rFonts w:ascii="Calibri" w:hAnsi="Calibri" w:cs="Calibri"/>
          <w:sz w:val="22"/>
          <w:szCs w:val="22"/>
        </w:rPr>
        <w:t xml:space="preserve">Marketingový komunikační mix s návrhem konkrétních aktivit pro období léto – podzim – zima 2025, v předpokládaném rozsahu cca </w:t>
      </w:r>
      <w:r>
        <w:rPr>
          <w:rFonts w:ascii="Calibri" w:hAnsi="Calibri" w:cs="Calibri"/>
          <w:sz w:val="22"/>
          <w:szCs w:val="22"/>
        </w:rPr>
        <w:t>7</w:t>
      </w:r>
      <w:r w:rsidRPr="009D3FA6">
        <w:rPr>
          <w:rFonts w:ascii="Calibri" w:hAnsi="Calibri" w:cs="Calibri"/>
          <w:sz w:val="22"/>
          <w:szCs w:val="22"/>
        </w:rPr>
        <w:t xml:space="preserve">00 000,- s možností navýšení  až na 1 200 000,- Kč </w:t>
      </w:r>
    </w:p>
    <w:p w14:paraId="2A69553F" w14:textId="77777777" w:rsidR="00B80400" w:rsidRPr="009D3FA6" w:rsidRDefault="00B80400" w:rsidP="00B80400">
      <w:pPr>
        <w:numPr>
          <w:ilvl w:val="0"/>
          <w:numId w:val="32"/>
        </w:numPr>
        <w:spacing w:after="160" w:line="279" w:lineRule="auto"/>
        <w:jc w:val="both"/>
        <w:rPr>
          <w:rFonts w:ascii="Calibri" w:hAnsi="Calibri" w:cs="Calibri"/>
          <w:sz w:val="22"/>
          <w:szCs w:val="22"/>
        </w:rPr>
      </w:pPr>
      <w:r w:rsidRPr="009D3FA6">
        <w:rPr>
          <w:rFonts w:ascii="Calibri" w:hAnsi="Calibri" w:cs="Calibri"/>
          <w:sz w:val="22"/>
          <w:szCs w:val="22"/>
        </w:rPr>
        <w:t>Návrh komunikačních aktivit pro období 2026 (v předpokládaném rozsahu cca 1 500 000,-) 2027 (v předpokládaném rozsahu cca 1 500 000,-)</w:t>
      </w:r>
    </w:p>
    <w:p w14:paraId="25F8244F" w14:textId="77777777" w:rsidR="00B80400" w:rsidRPr="009D3FA6" w:rsidRDefault="00B80400" w:rsidP="00B80400">
      <w:pPr>
        <w:numPr>
          <w:ilvl w:val="0"/>
          <w:numId w:val="32"/>
        </w:numPr>
        <w:spacing w:after="160" w:line="279" w:lineRule="auto"/>
        <w:jc w:val="both"/>
        <w:rPr>
          <w:rFonts w:ascii="Calibri" w:hAnsi="Calibri" w:cs="Calibri"/>
          <w:sz w:val="22"/>
          <w:szCs w:val="22"/>
        </w:rPr>
      </w:pPr>
      <w:r w:rsidRPr="009D3FA6">
        <w:rPr>
          <w:rFonts w:ascii="Calibri" w:hAnsi="Calibri" w:cs="Calibri"/>
          <w:sz w:val="22"/>
          <w:szCs w:val="22"/>
        </w:rPr>
        <w:t>Návrh dlouhodobé kampaně a zároveň návrh na modulární posílení stávajících kampaní,</w:t>
      </w:r>
    </w:p>
    <w:p w14:paraId="3B95BD0C" w14:textId="77777777" w:rsidR="00B80400" w:rsidRPr="009D3FA6" w:rsidRDefault="00B80400" w:rsidP="00B80400">
      <w:pPr>
        <w:numPr>
          <w:ilvl w:val="0"/>
          <w:numId w:val="32"/>
        </w:numPr>
        <w:spacing w:after="160" w:line="279" w:lineRule="auto"/>
        <w:jc w:val="both"/>
        <w:rPr>
          <w:rFonts w:ascii="Calibri" w:hAnsi="Calibri" w:cs="Calibri"/>
          <w:sz w:val="22"/>
          <w:szCs w:val="22"/>
        </w:rPr>
      </w:pPr>
      <w:r w:rsidRPr="009D3FA6">
        <w:rPr>
          <w:rFonts w:ascii="Calibri" w:hAnsi="Calibri" w:cs="Calibri"/>
          <w:sz w:val="22"/>
          <w:szCs w:val="22"/>
        </w:rPr>
        <w:t>Práci s ambasadory a zapojení významných regionálních výročí do komunikace.</w:t>
      </w:r>
    </w:p>
    <w:p w14:paraId="7A8240BC" w14:textId="77777777" w:rsidR="00B80400" w:rsidRPr="004B51E5" w:rsidRDefault="00B80400" w:rsidP="00B80400">
      <w:pPr>
        <w:numPr>
          <w:ilvl w:val="0"/>
          <w:numId w:val="32"/>
        </w:numPr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4B51E5">
        <w:rPr>
          <w:rFonts w:ascii="Calibri" w:hAnsi="Calibri" w:cs="Calibri"/>
          <w:sz w:val="22"/>
          <w:szCs w:val="22"/>
        </w:rPr>
        <w:t>Měřitelnost a indikátory úspěšnosti</w:t>
      </w:r>
    </w:p>
    <w:p w14:paraId="71FA6228" w14:textId="77777777" w:rsidR="00B80400" w:rsidRPr="006C391E" w:rsidRDefault="00B80400" w:rsidP="00B80400">
      <w:pPr>
        <w:jc w:val="both"/>
        <w:rPr>
          <w:rFonts w:ascii="Calibri" w:hAnsi="Calibri" w:cs="Calibri"/>
          <w:sz w:val="22"/>
          <w:szCs w:val="22"/>
        </w:rPr>
      </w:pPr>
      <w:r w:rsidRPr="006C391E">
        <w:rPr>
          <w:rFonts w:ascii="Calibri" w:hAnsi="Calibri" w:cs="Calibri"/>
          <w:sz w:val="22"/>
          <w:szCs w:val="22"/>
        </w:rPr>
        <w:t>Výstupy této strategie budou sloužit jako klíčový podklad pro plánování marketingových aktivit, propagaci a podporu rozvoje cestovního ruchu ve Zlínském kraji.</w:t>
      </w:r>
    </w:p>
    <w:p w14:paraId="2D948E18" w14:textId="77777777" w:rsidR="00B80400" w:rsidRPr="006C391E" w:rsidRDefault="00B80400" w:rsidP="00B80400">
      <w:pPr>
        <w:jc w:val="both"/>
        <w:rPr>
          <w:rFonts w:ascii="Calibri" w:hAnsi="Calibri" w:cs="Calibri"/>
          <w:sz w:val="22"/>
          <w:szCs w:val="22"/>
        </w:rPr>
      </w:pPr>
      <w:r w:rsidRPr="006C391E">
        <w:rPr>
          <w:rFonts w:ascii="Calibri" w:hAnsi="Calibri" w:cs="Calibri"/>
          <w:sz w:val="22"/>
          <w:szCs w:val="22"/>
        </w:rPr>
        <w:t>Požadované výstupy:</w:t>
      </w:r>
    </w:p>
    <w:p w14:paraId="371C0869" w14:textId="77777777" w:rsidR="00B80400" w:rsidRPr="006C391E" w:rsidRDefault="00B80400" w:rsidP="00B80400">
      <w:pPr>
        <w:numPr>
          <w:ilvl w:val="0"/>
          <w:numId w:val="33"/>
        </w:numPr>
        <w:spacing w:after="160" w:line="279" w:lineRule="auto"/>
        <w:jc w:val="both"/>
        <w:rPr>
          <w:rFonts w:ascii="Calibri" w:hAnsi="Calibri" w:cs="Calibri"/>
          <w:sz w:val="22"/>
          <w:szCs w:val="22"/>
        </w:rPr>
      </w:pPr>
      <w:r w:rsidRPr="006C391E">
        <w:rPr>
          <w:rFonts w:ascii="Calibri" w:hAnsi="Calibri" w:cs="Calibri"/>
          <w:sz w:val="22"/>
          <w:szCs w:val="22"/>
        </w:rPr>
        <w:t>Závěrečný dokument v českém jazyce, zpracovaný v prostředí MS Office (Word, Excel nebo PowerPoint), v přiměřeném rozsahu.</w:t>
      </w:r>
    </w:p>
    <w:p w14:paraId="497B67E1" w14:textId="77777777" w:rsidR="00B80400" w:rsidRPr="006C391E" w:rsidRDefault="00B80400" w:rsidP="00B80400">
      <w:pPr>
        <w:numPr>
          <w:ilvl w:val="0"/>
          <w:numId w:val="33"/>
        </w:numPr>
        <w:spacing w:after="160" w:line="279" w:lineRule="auto"/>
        <w:jc w:val="both"/>
        <w:rPr>
          <w:rFonts w:ascii="Calibri" w:hAnsi="Calibri" w:cs="Calibri"/>
          <w:sz w:val="22"/>
          <w:szCs w:val="22"/>
        </w:rPr>
      </w:pPr>
      <w:r w:rsidRPr="006C391E">
        <w:rPr>
          <w:rFonts w:ascii="Calibri" w:hAnsi="Calibri" w:cs="Calibri"/>
          <w:sz w:val="22"/>
          <w:szCs w:val="22"/>
        </w:rPr>
        <w:t>Prezentace výstupů v programu MS PowerPoint (ve formátu PDF), rovněž v českém jazyce.</w:t>
      </w:r>
    </w:p>
    <w:p w14:paraId="1E4D045F" w14:textId="77777777" w:rsidR="00B80400" w:rsidRPr="006C391E" w:rsidRDefault="00B80400" w:rsidP="00B80400">
      <w:pPr>
        <w:jc w:val="both"/>
        <w:rPr>
          <w:rFonts w:ascii="Calibri" w:hAnsi="Calibri" w:cs="Calibri"/>
          <w:sz w:val="22"/>
          <w:szCs w:val="22"/>
        </w:rPr>
      </w:pPr>
      <w:r w:rsidRPr="006C391E">
        <w:rPr>
          <w:rFonts w:ascii="Calibri" w:hAnsi="Calibri" w:cs="Calibri"/>
          <w:sz w:val="22"/>
          <w:szCs w:val="22"/>
        </w:rPr>
        <w:t>Oba výstupy budou předány elektronicky na e-mailovou adresu kontaktní osoby Zadavatele.</w:t>
      </w:r>
    </w:p>
    <w:p w14:paraId="6DA7FEDD" w14:textId="77777777" w:rsidR="00B80400" w:rsidRPr="00241F4D" w:rsidRDefault="00B80400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80400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6C06692"/>
    <w:multiLevelType w:val="multilevel"/>
    <w:tmpl w:val="668E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23716B4B"/>
    <w:multiLevelType w:val="multilevel"/>
    <w:tmpl w:val="BCD4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980F4A"/>
    <w:multiLevelType w:val="hybridMultilevel"/>
    <w:tmpl w:val="16D42AEC"/>
    <w:lvl w:ilvl="0" w:tplc="F996752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8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1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2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6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7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8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9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FF55ED"/>
    <w:multiLevelType w:val="hybridMultilevel"/>
    <w:tmpl w:val="9F1A297C"/>
    <w:lvl w:ilvl="0" w:tplc="43B49F3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440760388">
    <w:abstractNumId w:val="3"/>
  </w:num>
  <w:num w:numId="2" w16cid:durableId="781148328">
    <w:abstractNumId w:val="8"/>
  </w:num>
  <w:num w:numId="3" w16cid:durableId="1603226875">
    <w:abstractNumId w:val="1"/>
  </w:num>
  <w:num w:numId="4" w16cid:durableId="41104555">
    <w:abstractNumId w:val="6"/>
  </w:num>
  <w:num w:numId="5" w16cid:durableId="278952875">
    <w:abstractNumId w:val="20"/>
  </w:num>
  <w:num w:numId="6" w16cid:durableId="1352686725">
    <w:abstractNumId w:val="28"/>
  </w:num>
  <w:num w:numId="7" w16cid:durableId="721710202">
    <w:abstractNumId w:val="21"/>
  </w:num>
  <w:num w:numId="8" w16cid:durableId="46806679">
    <w:abstractNumId w:val="17"/>
  </w:num>
  <w:num w:numId="9" w16cid:durableId="859898801">
    <w:abstractNumId w:val="5"/>
  </w:num>
  <w:num w:numId="10" w16cid:durableId="970600813">
    <w:abstractNumId w:val="25"/>
  </w:num>
  <w:num w:numId="11" w16cid:durableId="1666933808">
    <w:abstractNumId w:val="12"/>
  </w:num>
  <w:num w:numId="12" w16cid:durableId="15362302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0279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2800107">
    <w:abstractNumId w:val="29"/>
  </w:num>
  <w:num w:numId="15" w16cid:durableId="40446439">
    <w:abstractNumId w:val="27"/>
  </w:num>
  <w:num w:numId="16" w16cid:durableId="1396514482">
    <w:abstractNumId w:val="26"/>
  </w:num>
  <w:num w:numId="17" w16cid:durableId="2123961937">
    <w:abstractNumId w:val="18"/>
  </w:num>
  <w:num w:numId="18" w16cid:durableId="581716190">
    <w:abstractNumId w:val="2"/>
  </w:num>
  <w:num w:numId="19" w16cid:durableId="1477407366">
    <w:abstractNumId w:val="19"/>
  </w:num>
  <w:num w:numId="20" w16cid:durableId="1363480942">
    <w:abstractNumId w:val="14"/>
  </w:num>
  <w:num w:numId="21" w16cid:durableId="1417441858">
    <w:abstractNumId w:val="22"/>
  </w:num>
  <w:num w:numId="22" w16cid:durableId="612174455">
    <w:abstractNumId w:val="16"/>
  </w:num>
  <w:num w:numId="23" w16cid:durableId="704596343">
    <w:abstractNumId w:val="0"/>
  </w:num>
  <w:num w:numId="24" w16cid:durableId="1170948463">
    <w:abstractNumId w:val="15"/>
  </w:num>
  <w:num w:numId="25" w16cid:durableId="403381913">
    <w:abstractNumId w:val="13"/>
  </w:num>
  <w:num w:numId="26" w16cid:durableId="1807042570">
    <w:abstractNumId w:val="23"/>
  </w:num>
  <w:num w:numId="27" w16cid:durableId="226918247">
    <w:abstractNumId w:val="11"/>
  </w:num>
  <w:num w:numId="28" w16cid:durableId="1517188838">
    <w:abstractNumId w:val="24"/>
  </w:num>
  <w:num w:numId="29" w16cid:durableId="430396039">
    <w:abstractNumId w:val="7"/>
  </w:num>
  <w:num w:numId="30" w16cid:durableId="1847135209">
    <w:abstractNumId w:val="30"/>
  </w:num>
  <w:num w:numId="31" w16cid:durableId="1585799207">
    <w:abstractNumId w:val="10"/>
  </w:num>
  <w:num w:numId="32" w16cid:durableId="824778897">
    <w:abstractNumId w:val="9"/>
  </w:num>
  <w:num w:numId="33" w16cid:durableId="2039697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01A4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4973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2E7A"/>
    <w:rsid w:val="001139CE"/>
    <w:rsid w:val="0012241A"/>
    <w:rsid w:val="001346FE"/>
    <w:rsid w:val="00134E7E"/>
    <w:rsid w:val="00144C47"/>
    <w:rsid w:val="00146F9D"/>
    <w:rsid w:val="001530BE"/>
    <w:rsid w:val="001544EA"/>
    <w:rsid w:val="0015689A"/>
    <w:rsid w:val="00165536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05B2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4B59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5280"/>
    <w:rsid w:val="00380532"/>
    <w:rsid w:val="00383469"/>
    <w:rsid w:val="003839DD"/>
    <w:rsid w:val="00385F58"/>
    <w:rsid w:val="003907F0"/>
    <w:rsid w:val="003A5B59"/>
    <w:rsid w:val="003C2ACE"/>
    <w:rsid w:val="003C359E"/>
    <w:rsid w:val="003C4BEA"/>
    <w:rsid w:val="003C5DB1"/>
    <w:rsid w:val="003D3E54"/>
    <w:rsid w:val="003E0103"/>
    <w:rsid w:val="003E036E"/>
    <w:rsid w:val="003E3250"/>
    <w:rsid w:val="003F43B3"/>
    <w:rsid w:val="00406E20"/>
    <w:rsid w:val="00407061"/>
    <w:rsid w:val="00415784"/>
    <w:rsid w:val="00426E3B"/>
    <w:rsid w:val="00434467"/>
    <w:rsid w:val="00444B66"/>
    <w:rsid w:val="00450E84"/>
    <w:rsid w:val="00457E75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3A23"/>
    <w:rsid w:val="00544AD3"/>
    <w:rsid w:val="00546309"/>
    <w:rsid w:val="0054799E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A542B"/>
    <w:rsid w:val="005B7AA7"/>
    <w:rsid w:val="005C1D94"/>
    <w:rsid w:val="005E430E"/>
    <w:rsid w:val="005F2215"/>
    <w:rsid w:val="005F2A37"/>
    <w:rsid w:val="005F4629"/>
    <w:rsid w:val="00602487"/>
    <w:rsid w:val="006076A0"/>
    <w:rsid w:val="00615D6B"/>
    <w:rsid w:val="00621F6D"/>
    <w:rsid w:val="00621FC1"/>
    <w:rsid w:val="0062306C"/>
    <w:rsid w:val="00624440"/>
    <w:rsid w:val="006245D3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B11A6"/>
    <w:rsid w:val="006D1373"/>
    <w:rsid w:val="006D4215"/>
    <w:rsid w:val="006F12AD"/>
    <w:rsid w:val="0070239D"/>
    <w:rsid w:val="00703A6A"/>
    <w:rsid w:val="00704B4D"/>
    <w:rsid w:val="00705CFC"/>
    <w:rsid w:val="00706216"/>
    <w:rsid w:val="00720F27"/>
    <w:rsid w:val="007255A2"/>
    <w:rsid w:val="007276BC"/>
    <w:rsid w:val="007311A5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67E7C"/>
    <w:rsid w:val="00773D64"/>
    <w:rsid w:val="00775EBC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A71AA"/>
    <w:rsid w:val="007B0A8B"/>
    <w:rsid w:val="007C579D"/>
    <w:rsid w:val="007C5D74"/>
    <w:rsid w:val="007D3F30"/>
    <w:rsid w:val="007E5774"/>
    <w:rsid w:val="007F0484"/>
    <w:rsid w:val="00804F3C"/>
    <w:rsid w:val="00811833"/>
    <w:rsid w:val="00812B76"/>
    <w:rsid w:val="00812D7A"/>
    <w:rsid w:val="00815800"/>
    <w:rsid w:val="0082718F"/>
    <w:rsid w:val="00830AC4"/>
    <w:rsid w:val="008359AB"/>
    <w:rsid w:val="00846B06"/>
    <w:rsid w:val="0085342C"/>
    <w:rsid w:val="00853479"/>
    <w:rsid w:val="00854461"/>
    <w:rsid w:val="00857669"/>
    <w:rsid w:val="00861D36"/>
    <w:rsid w:val="008665A6"/>
    <w:rsid w:val="00872BCC"/>
    <w:rsid w:val="00874C8D"/>
    <w:rsid w:val="00894997"/>
    <w:rsid w:val="00895025"/>
    <w:rsid w:val="008A061C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B0F77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60775"/>
    <w:rsid w:val="00A76630"/>
    <w:rsid w:val="00A8341F"/>
    <w:rsid w:val="00A90C6E"/>
    <w:rsid w:val="00AB3386"/>
    <w:rsid w:val="00AB6F7A"/>
    <w:rsid w:val="00AC0D8E"/>
    <w:rsid w:val="00AC12DF"/>
    <w:rsid w:val="00AC28C6"/>
    <w:rsid w:val="00AD0DDF"/>
    <w:rsid w:val="00AD21DC"/>
    <w:rsid w:val="00AF5C88"/>
    <w:rsid w:val="00B0154D"/>
    <w:rsid w:val="00B0532A"/>
    <w:rsid w:val="00B061E0"/>
    <w:rsid w:val="00B17F7B"/>
    <w:rsid w:val="00B30031"/>
    <w:rsid w:val="00B379E6"/>
    <w:rsid w:val="00B54C49"/>
    <w:rsid w:val="00B64ED1"/>
    <w:rsid w:val="00B775A6"/>
    <w:rsid w:val="00B77736"/>
    <w:rsid w:val="00B80400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BF0663"/>
    <w:rsid w:val="00C23260"/>
    <w:rsid w:val="00C24AB4"/>
    <w:rsid w:val="00C33D40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91F7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50EBA"/>
    <w:rsid w:val="00D55F52"/>
    <w:rsid w:val="00D64609"/>
    <w:rsid w:val="00D64B44"/>
    <w:rsid w:val="00D6594A"/>
    <w:rsid w:val="00D71597"/>
    <w:rsid w:val="00D74566"/>
    <w:rsid w:val="00D76260"/>
    <w:rsid w:val="00D769F5"/>
    <w:rsid w:val="00D86FCF"/>
    <w:rsid w:val="00D9234E"/>
    <w:rsid w:val="00DC18FB"/>
    <w:rsid w:val="00DC3B64"/>
    <w:rsid w:val="00DC6AFB"/>
    <w:rsid w:val="00DD4745"/>
    <w:rsid w:val="00DD54B3"/>
    <w:rsid w:val="00DD6393"/>
    <w:rsid w:val="00DE2269"/>
    <w:rsid w:val="00DE39D8"/>
    <w:rsid w:val="00DE7515"/>
    <w:rsid w:val="00DF3123"/>
    <w:rsid w:val="00E03C6D"/>
    <w:rsid w:val="00E040E0"/>
    <w:rsid w:val="00E13584"/>
    <w:rsid w:val="00E22AF6"/>
    <w:rsid w:val="00E65542"/>
    <w:rsid w:val="00E66645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EF69B1"/>
    <w:rsid w:val="00F01025"/>
    <w:rsid w:val="00F15A48"/>
    <w:rsid w:val="00F21B16"/>
    <w:rsid w:val="00F43F23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  <w:style w:type="paragraph" w:styleId="Normlnweb">
    <w:name w:val="Normal (Web)"/>
    <w:basedOn w:val="Normln"/>
    <w:uiPriority w:val="99"/>
    <w:semiHidden/>
    <w:unhideWhenUsed/>
    <w:rsid w:val="005F46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2467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dushan</dc:creator>
  <cp:lastModifiedBy>Hana Jurásková</cp:lastModifiedBy>
  <cp:revision>5</cp:revision>
  <cp:lastPrinted>2025-06-23T13:04:00Z</cp:lastPrinted>
  <dcterms:created xsi:type="dcterms:W3CDTF">2025-06-23T08:43:00Z</dcterms:created>
  <dcterms:modified xsi:type="dcterms:W3CDTF">2025-06-24T06:40:00Z</dcterms:modified>
</cp:coreProperties>
</file>