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236D61">
              <w:rPr>
                <w:rFonts w:ascii="Arial" w:hAnsi="Arial" w:cs="Arial"/>
                <w:b/>
                <w:noProof/>
                <w:sz w:val="24"/>
              </w:rPr>
              <w:t>341/25/01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236D61">
              <w:rPr>
                <w:rFonts w:ascii="Arial" w:hAnsi="Arial" w:cs="Arial"/>
                <w:b/>
                <w:noProof/>
                <w:sz w:val="20"/>
              </w:rPr>
              <w:t>63472902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236D61">
              <w:rPr>
                <w:rFonts w:ascii="Arial" w:hAnsi="Arial" w:cs="Arial"/>
                <w:b/>
                <w:noProof/>
                <w:sz w:val="20"/>
              </w:rPr>
              <w:t>CZ63472902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36D61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Pavlacký s.r.o.</w:t>
            </w:r>
          </w:p>
          <w:p w:rsidR="00162BD4" w:rsidRPr="00577566" w:rsidRDefault="00236D61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Družstevní 1012</w:t>
            </w:r>
          </w:p>
          <w:p w:rsidR="00162BD4" w:rsidRPr="00577566" w:rsidRDefault="00236D61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Luhačovice</w:t>
            </w:r>
          </w:p>
          <w:p w:rsidR="00162BD4" w:rsidRPr="00577566" w:rsidRDefault="00236D61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763 26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236D61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36D61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18. 6. 2025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36D61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Objednáváme u Vás provedení opravy záchytné sítě na sportovišti v Újezdci - DH č. 66 (nad školou) - dolní polovina sítě.Dále proběhne oprava sítě na brankách a basket koších dle CN ze dne 17.6.2025.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236D61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1.Oprava záchytných sítí (dolní polovina) DH č. 66, Újezdec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236D61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236D61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36D61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61 000,00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36D61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61 000,00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236D61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236D61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511 0    0     26 0  4042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236D61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D61" w:rsidRDefault="00236D61" w:rsidP="000A7D75">
      <w:pPr>
        <w:spacing w:after="0" w:line="240" w:lineRule="auto"/>
      </w:pPr>
      <w:r>
        <w:separator/>
      </w:r>
    </w:p>
  </w:endnote>
  <w:endnote w:type="continuationSeparator" w:id="0">
    <w:p w:rsidR="00236D61" w:rsidRDefault="00236D61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D61" w:rsidRDefault="00236D61" w:rsidP="000A7D75">
      <w:pPr>
        <w:spacing w:after="0" w:line="240" w:lineRule="auto"/>
      </w:pPr>
      <w:r>
        <w:separator/>
      </w:r>
    </w:p>
  </w:footnote>
  <w:footnote w:type="continuationSeparator" w:id="0">
    <w:p w:rsidR="00236D61" w:rsidRDefault="00236D61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236D61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61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36D61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1D2DF-1913-4A34-8DB5-BEEDB239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3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1864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Šeda Zbyněk, Bc.</dc:creator>
  <cp:keywords/>
  <cp:lastModifiedBy>TSUB - Šeda Zbyněk, Bc.</cp:lastModifiedBy>
  <cp:revision>1</cp:revision>
  <dcterms:created xsi:type="dcterms:W3CDTF">2025-06-23T13:55:00Z</dcterms:created>
  <dcterms:modified xsi:type="dcterms:W3CDTF">2025-06-23T13:58:00Z</dcterms:modified>
</cp:coreProperties>
</file>