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C944" w14:textId="77777777" w:rsidR="002E106F" w:rsidRDefault="003C2459" w:rsidP="00D6420A">
      <w:pPr>
        <w:pStyle w:val="Nzev"/>
        <w:shd w:val="clear" w:color="auto" w:fill="auto"/>
      </w:pPr>
      <w:r>
        <w:t>P</w:t>
      </w:r>
      <w:r w:rsidR="00F835D6">
        <w:t>říloha 8</w:t>
      </w:r>
    </w:p>
    <w:p w14:paraId="7599C945" w14:textId="77777777" w:rsidR="002E106F" w:rsidRDefault="00E077E6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seznam pod</w:t>
      </w:r>
      <w:r w:rsidR="002E106F">
        <w:rPr>
          <w:caps/>
          <w:sz w:val="44"/>
          <w:u w:val="single"/>
        </w:rPr>
        <w:t>dodavatelů</w:t>
      </w:r>
    </w:p>
    <w:p w14:paraId="7599C946" w14:textId="4FF03BC8" w:rsidR="00286C34" w:rsidRPr="00286C34" w:rsidRDefault="00286C34" w:rsidP="00286C34">
      <w:pPr>
        <w:jc w:val="left"/>
        <w:rPr>
          <w:caps/>
          <w:szCs w:val="22"/>
          <w:u w:val="single"/>
        </w:rPr>
      </w:pPr>
    </w:p>
    <w:p w14:paraId="13966D47" w14:textId="77777777" w:rsidR="009B7E26" w:rsidRDefault="009B7E26">
      <w:pPr>
        <w:jc w:val="left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7599C948" w14:textId="088C90AA" w:rsidR="008D19AA" w:rsidRDefault="00827531" w:rsidP="005A74F2">
      <w:pPr>
        <w:jc w:val="both"/>
        <w:rPr>
          <w:i/>
          <w:kern w:val="28"/>
          <w:szCs w:val="22"/>
        </w:rPr>
      </w:pPr>
      <w:r>
        <w:rPr>
          <w:b/>
          <w:i/>
          <w:szCs w:val="22"/>
        </w:rPr>
        <w:lastRenderedPageBreak/>
        <w:t xml:space="preserve">Příloha </w:t>
      </w:r>
      <w:r w:rsidR="00F835D6">
        <w:rPr>
          <w:b/>
          <w:i/>
          <w:szCs w:val="22"/>
        </w:rPr>
        <w:t>8</w:t>
      </w:r>
      <w:r w:rsidR="00F807D7" w:rsidRPr="00491F1E">
        <w:rPr>
          <w:b/>
          <w:i/>
          <w:szCs w:val="22"/>
        </w:rPr>
        <w:t xml:space="preserve"> – Seznam </w:t>
      </w:r>
      <w:r w:rsidR="008A7D1B">
        <w:rPr>
          <w:b/>
          <w:i/>
          <w:smallCaps/>
          <w:szCs w:val="22"/>
        </w:rPr>
        <w:t>P</w:t>
      </w:r>
      <w:r w:rsidR="00E077E6">
        <w:rPr>
          <w:b/>
          <w:i/>
          <w:smallCaps/>
          <w:szCs w:val="22"/>
        </w:rPr>
        <w:t>od</w:t>
      </w:r>
      <w:r w:rsidR="00F807D7" w:rsidRPr="00491F1E">
        <w:rPr>
          <w:b/>
          <w:i/>
          <w:smallCaps/>
          <w:szCs w:val="22"/>
        </w:rPr>
        <w:t>dodavatelů</w:t>
      </w:r>
      <w:r w:rsidR="00F807D7" w:rsidRPr="00491F1E">
        <w:rPr>
          <w:i/>
          <w:szCs w:val="22"/>
        </w:rPr>
        <w:t xml:space="preserve"> bude </w:t>
      </w:r>
      <w:r w:rsidR="00E077E6">
        <w:rPr>
          <w:i/>
          <w:szCs w:val="22"/>
        </w:rPr>
        <w:t>dodavatelem/účastníkem</w:t>
      </w:r>
      <w:r w:rsidR="00347505" w:rsidRPr="00283A74">
        <w:rPr>
          <w:i/>
          <w:szCs w:val="22"/>
        </w:rPr>
        <w:t xml:space="preserve"> </w:t>
      </w:r>
      <w:r w:rsidR="00F807D7" w:rsidRPr="00491F1E">
        <w:rPr>
          <w:i/>
          <w:szCs w:val="22"/>
        </w:rPr>
        <w:t>vypracována a předložena ve Svazku C</w:t>
      </w:r>
      <w:r w:rsidR="00F835D6">
        <w:rPr>
          <w:i/>
          <w:szCs w:val="22"/>
        </w:rPr>
        <w:t>8</w:t>
      </w:r>
      <w:r w:rsidR="00F807D7" w:rsidRPr="00491F1E">
        <w:rPr>
          <w:i/>
          <w:szCs w:val="22"/>
        </w:rPr>
        <w:t xml:space="preserve"> </w:t>
      </w:r>
      <w:r w:rsidR="005A74F2">
        <w:rPr>
          <w:i/>
          <w:szCs w:val="22"/>
        </w:rPr>
        <w:t xml:space="preserve">předběžné nabídky / nabídky </w:t>
      </w:r>
      <w:r w:rsidR="00F807D7" w:rsidRPr="00491F1E">
        <w:rPr>
          <w:i/>
          <w:szCs w:val="22"/>
        </w:rPr>
        <w:t xml:space="preserve">(jako příloha návrhu </w:t>
      </w:r>
      <w:r w:rsidR="008A7D1B" w:rsidRPr="00491F1E">
        <w:rPr>
          <w:i/>
          <w:smallCaps/>
          <w:szCs w:val="22"/>
        </w:rPr>
        <w:t>S</w:t>
      </w:r>
      <w:r w:rsidR="00F807D7" w:rsidRPr="00491F1E">
        <w:rPr>
          <w:i/>
          <w:smallCaps/>
          <w:szCs w:val="22"/>
        </w:rPr>
        <w:t>mlouvy o dílo</w:t>
      </w:r>
      <w:r w:rsidR="00F807D7" w:rsidRPr="00491F1E">
        <w:rPr>
          <w:i/>
          <w:szCs w:val="22"/>
        </w:rPr>
        <w:t xml:space="preserve">) </w:t>
      </w:r>
      <w:r w:rsidR="008F3BAE" w:rsidRPr="008F3BAE">
        <w:rPr>
          <w:i/>
          <w:kern w:val="28"/>
          <w:szCs w:val="22"/>
        </w:rPr>
        <w:t xml:space="preserve">v souladu s pokyny </w:t>
      </w:r>
      <w:r w:rsidR="00E47BDF">
        <w:rPr>
          <w:i/>
          <w:kern w:val="28"/>
          <w:szCs w:val="22"/>
        </w:rPr>
        <w:t xml:space="preserve">zadavatele </w:t>
      </w:r>
      <w:r w:rsidR="008F3BAE" w:rsidRPr="008F3BAE">
        <w:rPr>
          <w:i/>
          <w:kern w:val="28"/>
          <w:szCs w:val="22"/>
        </w:rPr>
        <w:t>ke zpracování Svazku C</w:t>
      </w:r>
      <w:r w:rsidR="00F835D6">
        <w:rPr>
          <w:i/>
          <w:kern w:val="28"/>
          <w:szCs w:val="22"/>
        </w:rPr>
        <w:t>8</w:t>
      </w:r>
      <w:r w:rsidR="008F3BAE" w:rsidRPr="008F3BAE">
        <w:rPr>
          <w:i/>
          <w:kern w:val="28"/>
          <w:szCs w:val="22"/>
        </w:rPr>
        <w:t xml:space="preserve"> obsaženými v Části 4 Zadávací dokumentace.</w:t>
      </w:r>
    </w:p>
    <w:p w14:paraId="668BC5DD" w14:textId="77777777" w:rsidR="00D0253E" w:rsidRDefault="00D0253E" w:rsidP="005A74F2">
      <w:pPr>
        <w:jc w:val="both"/>
        <w:rPr>
          <w:i/>
          <w:kern w:val="28"/>
          <w:szCs w:val="22"/>
        </w:rPr>
      </w:pPr>
    </w:p>
    <w:p w14:paraId="2FF10A29" w14:textId="77777777" w:rsidR="00D0253E" w:rsidRPr="00D91497" w:rsidRDefault="00D0253E" w:rsidP="00D0253E">
      <w:pPr>
        <w:spacing w:before="240" w:after="120"/>
        <w:ind w:left="567"/>
        <w:rPr>
          <w:b/>
          <w:szCs w:val="22"/>
        </w:rPr>
      </w:pPr>
      <w:r w:rsidRPr="00225DB3">
        <w:rPr>
          <w:b/>
          <w:szCs w:val="22"/>
        </w:rPr>
        <w:t xml:space="preserve">Seznam významných </w:t>
      </w:r>
      <w:r w:rsidRPr="00225DB3">
        <w:rPr>
          <w:b/>
          <w:smallCaps/>
          <w:szCs w:val="22"/>
        </w:rPr>
        <w:t xml:space="preserve">Poddodavatelů </w:t>
      </w:r>
      <w:r w:rsidRPr="00225DB3">
        <w:rPr>
          <w:b/>
          <w:szCs w:val="22"/>
        </w:rPr>
        <w:t xml:space="preserve">pro dodávky </w:t>
      </w:r>
      <w:r w:rsidRPr="00225DB3">
        <w:rPr>
          <w:b/>
          <w:smallCaps/>
          <w:szCs w:val="22"/>
        </w:rPr>
        <w:t>Věcí</w:t>
      </w:r>
      <w:r w:rsidRPr="00225DB3">
        <w:rPr>
          <w:b/>
          <w:szCs w:val="22"/>
        </w:rPr>
        <w:t xml:space="preserve"> v rámci </w:t>
      </w:r>
      <w:r w:rsidRPr="00225DB3">
        <w:rPr>
          <w:b/>
          <w:smallCaps/>
          <w:szCs w:val="22"/>
        </w:rPr>
        <w:t xml:space="preserve">Díla </w:t>
      </w:r>
      <w:r w:rsidRPr="00EC0978">
        <w:rPr>
          <w:b/>
          <w:szCs w:val="22"/>
        </w:rPr>
        <w:t>( spalovací motor na zemní plyn s elektrickým generátorem)</w:t>
      </w:r>
      <w:r w:rsidRPr="00225DB3">
        <w:rPr>
          <w:b/>
          <w:szCs w:val="22"/>
        </w:rPr>
        <w:t>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10"/>
        <w:gridCol w:w="1767"/>
      </w:tblGrid>
      <w:tr w:rsidR="00D0253E" w:rsidRPr="00A24EA4" w14:paraId="47873D47" w14:textId="77777777" w:rsidTr="00412624">
        <w:tc>
          <w:tcPr>
            <w:tcW w:w="567" w:type="dxa"/>
            <w:vAlign w:val="center"/>
          </w:tcPr>
          <w:p w14:paraId="4D1FA31A" w14:textId="77777777" w:rsidR="00D0253E" w:rsidRPr="00A24EA4" w:rsidRDefault="00D0253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Pol.</w:t>
            </w:r>
          </w:p>
        </w:tc>
        <w:tc>
          <w:tcPr>
            <w:tcW w:w="3261" w:type="dxa"/>
            <w:vAlign w:val="center"/>
          </w:tcPr>
          <w:p w14:paraId="51C105DE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 xml:space="preserve">Obchodní firma, sídlo a identifikační číslo </w:t>
            </w:r>
            <w:r w:rsidRPr="00A24EA4">
              <w:rPr>
                <w:i/>
                <w:smallCaps/>
                <w:sz w:val="20"/>
                <w:szCs w:val="20"/>
              </w:rPr>
              <w:t>Poddodavatele</w:t>
            </w:r>
          </w:p>
        </w:tc>
        <w:tc>
          <w:tcPr>
            <w:tcW w:w="2910" w:type="dxa"/>
            <w:vAlign w:val="center"/>
          </w:tcPr>
          <w:p w14:paraId="750B054A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 xml:space="preserve">Předmět dodávky </w:t>
            </w:r>
            <w:r w:rsidRPr="00A24EA4">
              <w:rPr>
                <w:i/>
                <w:smallCaps/>
                <w:sz w:val="20"/>
                <w:szCs w:val="20"/>
              </w:rPr>
              <w:t>Věcí</w:t>
            </w:r>
          </w:p>
        </w:tc>
        <w:tc>
          <w:tcPr>
            <w:tcW w:w="1767" w:type="dxa"/>
          </w:tcPr>
          <w:p w14:paraId="42D6DA73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 xml:space="preserve">Odhad objemu nákladů poddodávky v % z celkové </w:t>
            </w:r>
            <w:r w:rsidRPr="00A24EA4">
              <w:rPr>
                <w:i/>
                <w:smallCaps/>
                <w:sz w:val="20"/>
                <w:szCs w:val="20"/>
              </w:rPr>
              <w:t>Smluvní ceny</w:t>
            </w:r>
            <w:r w:rsidRPr="00A24EA4">
              <w:rPr>
                <w:i/>
                <w:sz w:val="20"/>
                <w:szCs w:val="20"/>
              </w:rPr>
              <w:t>.</w:t>
            </w:r>
          </w:p>
        </w:tc>
      </w:tr>
      <w:tr w:rsidR="00D0253E" w:rsidRPr="00A24EA4" w14:paraId="327AF8EF" w14:textId="77777777" w:rsidTr="00412624">
        <w:tc>
          <w:tcPr>
            <w:tcW w:w="567" w:type="dxa"/>
          </w:tcPr>
          <w:p w14:paraId="2A469BEB" w14:textId="77777777" w:rsidR="00D0253E" w:rsidRPr="00A24EA4" w:rsidRDefault="00D0253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71D85904" w14:textId="277C972E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  <w:r w:rsidRPr="00D0253E">
              <w:rPr>
                <w:i/>
                <w:sz w:val="20"/>
                <w:szCs w:val="20"/>
              </w:rPr>
              <w:t xml:space="preserve">Bergen </w:t>
            </w:r>
            <w:proofErr w:type="spellStart"/>
            <w:r w:rsidRPr="00D0253E">
              <w:rPr>
                <w:i/>
                <w:sz w:val="20"/>
                <w:szCs w:val="20"/>
              </w:rPr>
              <w:t>Engines</w:t>
            </w:r>
            <w:proofErr w:type="spellEnd"/>
            <w:r w:rsidRPr="00D0253E">
              <w:rPr>
                <w:i/>
                <w:sz w:val="20"/>
                <w:szCs w:val="20"/>
              </w:rPr>
              <w:t xml:space="preserve"> AS P.O. Box 3</w:t>
            </w:r>
          </w:p>
        </w:tc>
        <w:tc>
          <w:tcPr>
            <w:tcW w:w="2910" w:type="dxa"/>
          </w:tcPr>
          <w:p w14:paraId="13DBD5B5" w14:textId="69B8D837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Genset</w:t>
            </w:r>
            <w:proofErr w:type="spellEnd"/>
            <w:r>
              <w:rPr>
                <w:i/>
                <w:sz w:val="20"/>
                <w:szCs w:val="20"/>
              </w:rPr>
              <w:t xml:space="preserve"> a jeho příslušenství </w:t>
            </w:r>
          </w:p>
        </w:tc>
        <w:tc>
          <w:tcPr>
            <w:tcW w:w="1767" w:type="dxa"/>
          </w:tcPr>
          <w:p w14:paraId="73A23FEA" w14:textId="78E7943A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42%</w:t>
            </w:r>
          </w:p>
        </w:tc>
      </w:tr>
      <w:tr w:rsidR="00D0253E" w:rsidRPr="00A24EA4" w14:paraId="75A7D8D6" w14:textId="77777777" w:rsidTr="00412624">
        <w:tc>
          <w:tcPr>
            <w:tcW w:w="567" w:type="dxa"/>
          </w:tcPr>
          <w:p w14:paraId="32ACA54B" w14:textId="77777777" w:rsidR="00D0253E" w:rsidRPr="00A24EA4" w:rsidRDefault="00D0253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244DF821" w14:textId="77777777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34C135" w14:textId="77777777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</w:p>
        </w:tc>
        <w:tc>
          <w:tcPr>
            <w:tcW w:w="1767" w:type="dxa"/>
          </w:tcPr>
          <w:p w14:paraId="28E50970" w14:textId="77777777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</w:p>
        </w:tc>
      </w:tr>
    </w:tbl>
    <w:p w14:paraId="43DAC4C4" w14:textId="77777777" w:rsidR="00D0253E" w:rsidRPr="00D91497" w:rsidRDefault="00D0253E" w:rsidP="00D0253E">
      <w:pPr>
        <w:spacing w:before="240" w:after="120"/>
        <w:ind w:left="567"/>
        <w:rPr>
          <w:b/>
          <w:szCs w:val="22"/>
        </w:rPr>
      </w:pPr>
      <w:r w:rsidRPr="00D91497">
        <w:rPr>
          <w:b/>
          <w:szCs w:val="22"/>
        </w:rPr>
        <w:t xml:space="preserve">Seznam </w:t>
      </w:r>
      <w:r w:rsidRPr="00D91497">
        <w:rPr>
          <w:b/>
          <w:smallCaps/>
          <w:szCs w:val="22"/>
        </w:rPr>
        <w:t xml:space="preserve">Poddodavatelů </w:t>
      </w:r>
      <w:r w:rsidRPr="00D91497">
        <w:rPr>
          <w:b/>
          <w:szCs w:val="22"/>
        </w:rPr>
        <w:t xml:space="preserve">pro dodávky </w:t>
      </w:r>
      <w:r w:rsidRPr="00D91497">
        <w:rPr>
          <w:b/>
          <w:smallCaps/>
          <w:szCs w:val="22"/>
        </w:rPr>
        <w:t>Věcí</w:t>
      </w:r>
      <w:r w:rsidRPr="00D91497">
        <w:rPr>
          <w:b/>
          <w:szCs w:val="22"/>
        </w:rPr>
        <w:t xml:space="preserve"> v rámci </w:t>
      </w:r>
      <w:r w:rsidRPr="00D91497">
        <w:rPr>
          <w:b/>
          <w:smallCaps/>
          <w:szCs w:val="22"/>
        </w:rPr>
        <w:t>Díla</w:t>
      </w:r>
      <w:r w:rsidRPr="00D91497">
        <w:rPr>
          <w:b/>
          <w:szCs w:val="22"/>
        </w:rPr>
        <w:t>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677"/>
      </w:tblGrid>
      <w:tr w:rsidR="00D0253E" w:rsidRPr="00A24EA4" w14:paraId="6E3E4F81" w14:textId="77777777" w:rsidTr="00412624">
        <w:tc>
          <w:tcPr>
            <w:tcW w:w="567" w:type="dxa"/>
            <w:vAlign w:val="center"/>
          </w:tcPr>
          <w:p w14:paraId="3ABB5F42" w14:textId="77777777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Pol.</w:t>
            </w:r>
          </w:p>
        </w:tc>
        <w:tc>
          <w:tcPr>
            <w:tcW w:w="3261" w:type="dxa"/>
            <w:vAlign w:val="center"/>
          </w:tcPr>
          <w:p w14:paraId="41422877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Obchodní firma, sídlo a identifikační číslo Poddodavatele</w:t>
            </w:r>
          </w:p>
        </w:tc>
        <w:tc>
          <w:tcPr>
            <w:tcW w:w="4677" w:type="dxa"/>
            <w:vAlign w:val="center"/>
          </w:tcPr>
          <w:p w14:paraId="22172DA1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 xml:space="preserve">Předmět dodávky </w:t>
            </w:r>
            <w:r w:rsidRPr="00A24EA4">
              <w:rPr>
                <w:i/>
                <w:smallCaps/>
                <w:sz w:val="20"/>
                <w:szCs w:val="20"/>
              </w:rPr>
              <w:t>Věcí</w:t>
            </w:r>
          </w:p>
        </w:tc>
      </w:tr>
      <w:tr w:rsidR="00D0253E" w:rsidRPr="00A24EA4" w14:paraId="4578A459" w14:textId="77777777" w:rsidTr="00412624">
        <w:tc>
          <w:tcPr>
            <w:tcW w:w="567" w:type="dxa"/>
            <w:vAlign w:val="center"/>
          </w:tcPr>
          <w:p w14:paraId="677CF5C8" w14:textId="77777777" w:rsidR="00D0253E" w:rsidRPr="00A24EA4" w:rsidRDefault="00D0253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3FEDE57A" w14:textId="11A2CA69" w:rsidR="00D0253E" w:rsidRPr="00A24EA4" w:rsidRDefault="00D0253E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BAEST </w:t>
            </w:r>
            <w:proofErr w:type="spellStart"/>
            <w:r>
              <w:rPr>
                <w:i/>
                <w:sz w:val="20"/>
                <w:szCs w:val="20"/>
              </w:rPr>
              <w:t>Machines</w:t>
            </w:r>
            <w:proofErr w:type="spellEnd"/>
            <w:r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="00156DD7">
              <w:rPr>
                <w:i/>
                <w:sz w:val="20"/>
                <w:szCs w:val="20"/>
              </w:rPr>
              <w:t>Structures</w:t>
            </w:r>
            <w:proofErr w:type="spellEnd"/>
            <w:r w:rsidR="00156DD7">
              <w:rPr>
                <w:i/>
                <w:sz w:val="20"/>
                <w:szCs w:val="20"/>
              </w:rPr>
              <w:t xml:space="preserve">, a.s., </w:t>
            </w:r>
            <w:proofErr w:type="spellStart"/>
            <w:r w:rsidR="00156DD7">
              <w:rPr>
                <w:i/>
                <w:sz w:val="20"/>
                <w:szCs w:val="20"/>
              </w:rPr>
              <w:t>Černoleská</w:t>
            </w:r>
            <w:proofErr w:type="spellEnd"/>
            <w:r w:rsidR="00156DD7">
              <w:rPr>
                <w:i/>
                <w:sz w:val="20"/>
                <w:szCs w:val="20"/>
              </w:rPr>
              <w:t xml:space="preserve"> 1930, Benešov 25601, IČO: 28939131</w:t>
            </w:r>
          </w:p>
        </w:tc>
        <w:tc>
          <w:tcPr>
            <w:tcW w:w="4677" w:type="dxa"/>
          </w:tcPr>
          <w:p w14:paraId="248961C6" w14:textId="53008B39" w:rsidR="00D0253E" w:rsidRPr="00A24EA4" w:rsidRDefault="00156DD7" w:rsidP="00B9410C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Akumulační nádrže</w:t>
            </w:r>
          </w:p>
        </w:tc>
      </w:tr>
      <w:tr w:rsidR="00B5637E" w:rsidRPr="00A24EA4" w14:paraId="5BFEDEDB" w14:textId="77777777" w:rsidTr="00412624">
        <w:tc>
          <w:tcPr>
            <w:tcW w:w="567" w:type="dxa"/>
            <w:vAlign w:val="center"/>
          </w:tcPr>
          <w:p w14:paraId="79D2105A" w14:textId="4A427A47" w:rsidR="00B5637E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0ACA4243" w14:textId="2DBA1FB1" w:rsidR="00B5637E" w:rsidRPr="00824EC5" w:rsidRDefault="00B5637E" w:rsidP="00824EC5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P.W. KOTLOREMBUD S.K., Ul. </w:t>
            </w:r>
            <w:proofErr w:type="spellStart"/>
            <w:r>
              <w:rPr>
                <w:i/>
                <w:sz w:val="20"/>
                <w:szCs w:val="20"/>
              </w:rPr>
              <w:t>Olowiana</w:t>
            </w:r>
            <w:proofErr w:type="spellEnd"/>
            <w:r>
              <w:rPr>
                <w:i/>
                <w:sz w:val="20"/>
                <w:szCs w:val="20"/>
              </w:rPr>
              <w:t xml:space="preserve"> 13, 85-461 </w:t>
            </w:r>
            <w:proofErr w:type="spellStart"/>
            <w:r>
              <w:rPr>
                <w:i/>
                <w:sz w:val="20"/>
                <w:szCs w:val="20"/>
              </w:rPr>
              <w:t>Bydgoszcz</w:t>
            </w:r>
            <w:proofErr w:type="spellEnd"/>
          </w:p>
        </w:tc>
        <w:tc>
          <w:tcPr>
            <w:tcW w:w="4677" w:type="dxa"/>
          </w:tcPr>
          <w:p w14:paraId="0C5CB7AB" w14:textId="66F4BC9C" w:rsidR="00B5637E" w:rsidRDefault="00B5637E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Akumulační nádrže</w:t>
            </w:r>
          </w:p>
        </w:tc>
      </w:tr>
      <w:tr w:rsidR="00B5637E" w:rsidRPr="00A24EA4" w14:paraId="232DE1E4" w14:textId="77777777" w:rsidTr="00412624">
        <w:tc>
          <w:tcPr>
            <w:tcW w:w="567" w:type="dxa"/>
            <w:vAlign w:val="center"/>
          </w:tcPr>
          <w:p w14:paraId="017B8206" w14:textId="50914A57" w:rsidR="00B5637E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14:paraId="7A37E257" w14:textId="0BCB4E4D" w:rsidR="00B5637E" w:rsidRPr="00824EC5" w:rsidRDefault="00B5637E" w:rsidP="00824EC5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Kotlana s.r.o., Cimburkova 916/8, 130 00 Praha 3, </w:t>
            </w:r>
            <w:r>
              <w:rPr>
                <w:i/>
                <w:sz w:val="20"/>
                <w:szCs w:val="20"/>
              </w:rPr>
              <w:br/>
              <w:t>IČO: 08271178</w:t>
            </w:r>
          </w:p>
        </w:tc>
        <w:tc>
          <w:tcPr>
            <w:tcW w:w="4677" w:type="dxa"/>
          </w:tcPr>
          <w:p w14:paraId="4CF30C5B" w14:textId="6109AFB0" w:rsidR="00B5637E" w:rsidRDefault="00B5637E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Akumulační nádrže</w:t>
            </w:r>
          </w:p>
        </w:tc>
      </w:tr>
      <w:tr w:rsidR="00156DD7" w:rsidRPr="00A24EA4" w14:paraId="0CBDF845" w14:textId="77777777" w:rsidTr="00412624">
        <w:tc>
          <w:tcPr>
            <w:tcW w:w="567" w:type="dxa"/>
            <w:vAlign w:val="center"/>
          </w:tcPr>
          <w:p w14:paraId="263681FB" w14:textId="34C747C8" w:rsidR="00156DD7" w:rsidRPr="00A24EA4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156DD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D0BA2A0" w14:textId="77777777" w:rsidR="00824EC5" w:rsidRPr="00824EC5" w:rsidRDefault="00824EC5" w:rsidP="00824EC5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 w:rsidRPr="00824EC5">
              <w:rPr>
                <w:i/>
                <w:sz w:val="20"/>
                <w:szCs w:val="20"/>
              </w:rPr>
              <w:t>Hering</w:t>
            </w:r>
            <w:proofErr w:type="spellEnd"/>
            <w:r w:rsidRPr="00824EC5">
              <w:rPr>
                <w:i/>
                <w:sz w:val="20"/>
                <w:szCs w:val="20"/>
              </w:rPr>
              <w:t xml:space="preserve"> AG</w:t>
            </w:r>
          </w:p>
          <w:p w14:paraId="026AB443" w14:textId="77777777" w:rsidR="00824EC5" w:rsidRPr="00824EC5" w:rsidRDefault="00824EC5" w:rsidP="00824EC5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 w:rsidRPr="00824EC5">
              <w:rPr>
                <w:i/>
                <w:sz w:val="20"/>
                <w:szCs w:val="20"/>
              </w:rPr>
              <w:t>Nürnberger</w:t>
            </w:r>
            <w:proofErr w:type="spellEnd"/>
            <w:r w:rsidRPr="00824EC5">
              <w:rPr>
                <w:i/>
                <w:sz w:val="20"/>
                <w:szCs w:val="20"/>
              </w:rPr>
              <w:t xml:space="preserve"> Str. 96</w:t>
            </w:r>
          </w:p>
          <w:p w14:paraId="14254B55" w14:textId="5292238A" w:rsidR="00156DD7" w:rsidRPr="00A24EA4" w:rsidRDefault="00824EC5" w:rsidP="00824EC5">
            <w:pPr>
              <w:spacing w:before="60"/>
              <w:rPr>
                <w:i/>
                <w:sz w:val="20"/>
                <w:szCs w:val="20"/>
              </w:rPr>
            </w:pPr>
            <w:r w:rsidRPr="00824EC5">
              <w:rPr>
                <w:i/>
                <w:sz w:val="20"/>
                <w:szCs w:val="20"/>
              </w:rPr>
              <w:t xml:space="preserve">91710 </w:t>
            </w:r>
            <w:proofErr w:type="spellStart"/>
            <w:r w:rsidRPr="00824EC5">
              <w:rPr>
                <w:i/>
                <w:sz w:val="20"/>
                <w:szCs w:val="20"/>
              </w:rPr>
              <w:t>Gunzenhausen</w:t>
            </w:r>
            <w:proofErr w:type="spellEnd"/>
            <w:r w:rsidRPr="00824EC5">
              <w:rPr>
                <w:i/>
                <w:sz w:val="20"/>
                <w:szCs w:val="20"/>
              </w:rPr>
              <w:t xml:space="preserve"> / Germany</w:t>
            </w:r>
          </w:p>
        </w:tc>
        <w:tc>
          <w:tcPr>
            <w:tcW w:w="4677" w:type="dxa"/>
          </w:tcPr>
          <w:p w14:paraId="75C7CADA" w14:textId="1D51F423" w:rsidR="00156DD7" w:rsidRPr="00A24EA4" w:rsidRDefault="00B9410C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Spalinové výměníky</w:t>
            </w:r>
          </w:p>
        </w:tc>
      </w:tr>
      <w:tr w:rsidR="00D0253E" w:rsidRPr="00A24EA4" w14:paraId="1E5304B8" w14:textId="77777777" w:rsidTr="00412624">
        <w:tc>
          <w:tcPr>
            <w:tcW w:w="567" w:type="dxa"/>
            <w:vAlign w:val="center"/>
          </w:tcPr>
          <w:p w14:paraId="4045C5BF" w14:textId="5D294967" w:rsidR="00D0253E" w:rsidRPr="00A24EA4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156DD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3F74EE3" w14:textId="77777777" w:rsidR="00D0253E" w:rsidRDefault="00B35117" w:rsidP="00412624">
            <w:pPr>
              <w:spacing w:before="60"/>
              <w:rPr>
                <w:i/>
                <w:sz w:val="20"/>
                <w:szCs w:val="20"/>
              </w:rPr>
            </w:pPr>
            <w:r w:rsidRPr="00B35117">
              <w:rPr>
                <w:i/>
                <w:sz w:val="20"/>
                <w:szCs w:val="20"/>
              </w:rPr>
              <w:t>Moravská vzduchotechnika, s.r.o., Nížkovice 279, 684 01 Slavkov u Brna</w:t>
            </w:r>
          </w:p>
          <w:p w14:paraId="4FBFFAF1" w14:textId="0D8CDFDD" w:rsidR="00A64532" w:rsidRPr="00A24EA4" w:rsidRDefault="00A64532" w:rsidP="00412624">
            <w:pPr>
              <w:spacing w:before="60"/>
              <w:rPr>
                <w:i/>
                <w:sz w:val="20"/>
                <w:szCs w:val="20"/>
              </w:rPr>
            </w:pPr>
            <w:r w:rsidRPr="00A64532">
              <w:rPr>
                <w:i/>
                <w:sz w:val="20"/>
                <w:szCs w:val="20"/>
              </w:rPr>
              <w:t>IČO</w:t>
            </w:r>
            <w:r>
              <w:rPr>
                <w:i/>
                <w:sz w:val="20"/>
                <w:szCs w:val="20"/>
              </w:rPr>
              <w:t>:</w:t>
            </w:r>
            <w:r w:rsidRPr="00A64532">
              <w:rPr>
                <w:i/>
                <w:sz w:val="20"/>
                <w:szCs w:val="20"/>
              </w:rPr>
              <w:t xml:space="preserve"> 47911662</w:t>
            </w:r>
          </w:p>
        </w:tc>
        <w:tc>
          <w:tcPr>
            <w:tcW w:w="4677" w:type="dxa"/>
          </w:tcPr>
          <w:p w14:paraId="130ABF21" w14:textId="745015B0" w:rsidR="00D0253E" w:rsidRPr="00A24EA4" w:rsidRDefault="00B9410C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Tlumiče VZT</w:t>
            </w:r>
          </w:p>
        </w:tc>
      </w:tr>
      <w:tr w:rsidR="00156DD7" w:rsidRPr="00A24EA4" w14:paraId="094C195B" w14:textId="77777777" w:rsidTr="00412624">
        <w:tc>
          <w:tcPr>
            <w:tcW w:w="567" w:type="dxa"/>
            <w:vAlign w:val="center"/>
          </w:tcPr>
          <w:p w14:paraId="0F9B58DA" w14:textId="41318CBD" w:rsidR="00156DD7" w:rsidRPr="00A24EA4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156DD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C906781" w14:textId="38CBDF3D" w:rsidR="00ED7214" w:rsidRPr="00ED7214" w:rsidRDefault="00ED7214" w:rsidP="00ED7214">
            <w:pPr>
              <w:spacing w:before="60"/>
              <w:rPr>
                <w:i/>
                <w:sz w:val="20"/>
                <w:szCs w:val="20"/>
              </w:rPr>
            </w:pPr>
            <w:r w:rsidRPr="00ED7214">
              <w:rPr>
                <w:i/>
                <w:sz w:val="20"/>
                <w:szCs w:val="20"/>
              </w:rPr>
              <w:t xml:space="preserve">Alfa </w:t>
            </w:r>
            <w:proofErr w:type="spellStart"/>
            <w:r w:rsidRPr="00ED7214">
              <w:rPr>
                <w:i/>
                <w:sz w:val="20"/>
                <w:szCs w:val="20"/>
              </w:rPr>
              <w:t>Laval</w:t>
            </w:r>
            <w:proofErr w:type="spellEnd"/>
            <w:r w:rsidRPr="00ED7214">
              <w:rPr>
                <w:i/>
                <w:sz w:val="20"/>
                <w:szCs w:val="20"/>
              </w:rPr>
              <w:t xml:space="preserve"> spol. s r.o.</w:t>
            </w:r>
          </w:p>
          <w:p w14:paraId="0276903B" w14:textId="77777777" w:rsidR="00156DD7" w:rsidRDefault="00ED7214" w:rsidP="00ED7214">
            <w:pPr>
              <w:spacing w:before="60"/>
              <w:rPr>
                <w:i/>
                <w:sz w:val="20"/>
                <w:szCs w:val="20"/>
              </w:rPr>
            </w:pPr>
            <w:r w:rsidRPr="00ED7214">
              <w:rPr>
                <w:i/>
                <w:sz w:val="20"/>
                <w:szCs w:val="20"/>
              </w:rPr>
              <w:t>Voctářova 2449/5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D7214">
              <w:rPr>
                <w:i/>
                <w:sz w:val="20"/>
                <w:szCs w:val="20"/>
              </w:rPr>
              <w:t>180 00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D7214">
              <w:rPr>
                <w:i/>
                <w:sz w:val="20"/>
                <w:szCs w:val="20"/>
              </w:rPr>
              <w:t>Praha 8</w:t>
            </w:r>
          </w:p>
          <w:p w14:paraId="55AC68E1" w14:textId="5BB2CB67" w:rsidR="002E2E23" w:rsidRPr="00A24EA4" w:rsidRDefault="002E2E23" w:rsidP="00ED7214">
            <w:pPr>
              <w:spacing w:before="60"/>
              <w:rPr>
                <w:i/>
                <w:sz w:val="20"/>
                <w:szCs w:val="20"/>
              </w:rPr>
            </w:pPr>
            <w:r w:rsidRPr="002E2E23">
              <w:rPr>
                <w:i/>
                <w:sz w:val="20"/>
                <w:szCs w:val="20"/>
              </w:rPr>
              <w:t>IČO: 00198501</w:t>
            </w:r>
          </w:p>
        </w:tc>
        <w:tc>
          <w:tcPr>
            <w:tcW w:w="4677" w:type="dxa"/>
          </w:tcPr>
          <w:p w14:paraId="524056BB" w14:textId="4DC85CA2" w:rsidR="00156DD7" w:rsidRPr="00A24EA4" w:rsidRDefault="00B9410C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Tepelné výměníky</w:t>
            </w:r>
          </w:p>
        </w:tc>
      </w:tr>
      <w:tr w:rsidR="00D0253E" w:rsidRPr="00A24EA4" w14:paraId="717EE845" w14:textId="77777777" w:rsidTr="00412624">
        <w:tc>
          <w:tcPr>
            <w:tcW w:w="567" w:type="dxa"/>
            <w:vAlign w:val="center"/>
          </w:tcPr>
          <w:p w14:paraId="71E8D55E" w14:textId="4FAEB35A" w:rsidR="00D0253E" w:rsidRPr="00A24EA4" w:rsidRDefault="00B5637E" w:rsidP="00412624">
            <w:pPr>
              <w:spacing w:before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D0253E" w:rsidRPr="00A24EA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C1B14EB" w14:textId="77777777" w:rsidR="0031089F" w:rsidRPr="0031089F" w:rsidRDefault="0031089F" w:rsidP="0031089F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 w:rsidRPr="0031089F">
              <w:rPr>
                <w:i/>
                <w:sz w:val="20"/>
                <w:szCs w:val="20"/>
              </w:rPr>
              <w:t>Güntner</w:t>
            </w:r>
            <w:proofErr w:type="spellEnd"/>
            <w:r w:rsidRPr="0031089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089F">
              <w:rPr>
                <w:i/>
                <w:sz w:val="20"/>
                <w:szCs w:val="20"/>
              </w:rPr>
              <w:t>GmbH</w:t>
            </w:r>
            <w:proofErr w:type="spellEnd"/>
            <w:r w:rsidRPr="0031089F">
              <w:rPr>
                <w:i/>
                <w:sz w:val="20"/>
                <w:szCs w:val="20"/>
              </w:rPr>
              <w:t xml:space="preserve"> &amp; Co. KG</w:t>
            </w:r>
          </w:p>
          <w:p w14:paraId="45FE6073" w14:textId="77777777" w:rsidR="0031089F" w:rsidRPr="0031089F" w:rsidRDefault="0031089F" w:rsidP="0031089F">
            <w:pPr>
              <w:spacing w:before="60"/>
              <w:rPr>
                <w:i/>
                <w:sz w:val="20"/>
                <w:szCs w:val="20"/>
              </w:rPr>
            </w:pPr>
            <w:r w:rsidRPr="0031089F">
              <w:rPr>
                <w:i/>
                <w:sz w:val="20"/>
                <w:szCs w:val="20"/>
              </w:rPr>
              <w:t>Hans-</w:t>
            </w:r>
            <w:proofErr w:type="spellStart"/>
            <w:r w:rsidRPr="0031089F">
              <w:rPr>
                <w:i/>
                <w:sz w:val="20"/>
                <w:szCs w:val="20"/>
              </w:rPr>
              <w:t>Güntner</w:t>
            </w:r>
            <w:proofErr w:type="spellEnd"/>
            <w:r w:rsidRPr="0031089F">
              <w:rPr>
                <w:i/>
                <w:sz w:val="20"/>
                <w:szCs w:val="20"/>
              </w:rPr>
              <w:t>-</w:t>
            </w:r>
            <w:proofErr w:type="spellStart"/>
            <w:r w:rsidRPr="0031089F">
              <w:rPr>
                <w:i/>
                <w:sz w:val="20"/>
                <w:szCs w:val="20"/>
              </w:rPr>
              <w:t>Straße</w:t>
            </w:r>
            <w:proofErr w:type="spellEnd"/>
            <w:r w:rsidRPr="0031089F">
              <w:rPr>
                <w:i/>
                <w:sz w:val="20"/>
                <w:szCs w:val="20"/>
              </w:rPr>
              <w:t xml:space="preserve"> 2-6</w:t>
            </w:r>
          </w:p>
          <w:p w14:paraId="0C4E5EC7" w14:textId="4AC6F6E4" w:rsidR="00D0253E" w:rsidRPr="00A24EA4" w:rsidRDefault="0031089F" w:rsidP="0031089F">
            <w:pPr>
              <w:spacing w:before="60"/>
              <w:rPr>
                <w:i/>
                <w:sz w:val="20"/>
                <w:szCs w:val="20"/>
              </w:rPr>
            </w:pPr>
            <w:r w:rsidRPr="0031089F">
              <w:rPr>
                <w:i/>
                <w:sz w:val="20"/>
                <w:szCs w:val="20"/>
              </w:rPr>
              <w:t xml:space="preserve">82256 </w:t>
            </w:r>
            <w:proofErr w:type="spellStart"/>
            <w:r w:rsidRPr="0031089F">
              <w:rPr>
                <w:i/>
                <w:sz w:val="20"/>
                <w:szCs w:val="20"/>
              </w:rPr>
              <w:t>Fürstenfeldbruck</w:t>
            </w:r>
            <w:proofErr w:type="spellEnd"/>
          </w:p>
        </w:tc>
        <w:tc>
          <w:tcPr>
            <w:tcW w:w="4677" w:type="dxa"/>
          </w:tcPr>
          <w:p w14:paraId="3596B3DD" w14:textId="1CCC82A1" w:rsidR="00D0253E" w:rsidRPr="00A24EA4" w:rsidRDefault="00B9410C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Chladiče</w:t>
            </w:r>
          </w:p>
        </w:tc>
      </w:tr>
    </w:tbl>
    <w:p w14:paraId="50482760" w14:textId="77777777" w:rsidR="0031089F" w:rsidRDefault="0031089F" w:rsidP="00D0253E">
      <w:pPr>
        <w:spacing w:before="240" w:after="120"/>
        <w:ind w:left="567"/>
        <w:rPr>
          <w:b/>
          <w:szCs w:val="22"/>
        </w:rPr>
      </w:pPr>
    </w:p>
    <w:p w14:paraId="66C8393E" w14:textId="77777777" w:rsidR="0031089F" w:rsidRDefault="0031089F">
      <w:pPr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2CA187BE" w14:textId="7B1B70ED" w:rsidR="00D0253E" w:rsidRPr="00D91497" w:rsidRDefault="00D0253E" w:rsidP="00D0253E">
      <w:pPr>
        <w:spacing w:before="240" w:after="120"/>
        <w:ind w:left="567"/>
        <w:rPr>
          <w:b/>
          <w:szCs w:val="22"/>
        </w:rPr>
      </w:pPr>
      <w:r w:rsidRPr="00D91497">
        <w:rPr>
          <w:b/>
          <w:szCs w:val="22"/>
        </w:rPr>
        <w:lastRenderedPageBreak/>
        <w:t xml:space="preserve">Seznam </w:t>
      </w:r>
      <w:r w:rsidRPr="00D91497">
        <w:rPr>
          <w:b/>
          <w:smallCaps/>
          <w:szCs w:val="22"/>
        </w:rPr>
        <w:t xml:space="preserve">Poddodavatelů </w:t>
      </w:r>
      <w:r w:rsidRPr="00D91497">
        <w:rPr>
          <w:b/>
          <w:szCs w:val="22"/>
        </w:rPr>
        <w:t xml:space="preserve">pro </w:t>
      </w:r>
      <w:r w:rsidRPr="00D91497">
        <w:rPr>
          <w:b/>
          <w:smallCaps/>
          <w:szCs w:val="22"/>
        </w:rPr>
        <w:t>Práce</w:t>
      </w:r>
      <w:r w:rsidRPr="00D91497">
        <w:rPr>
          <w:b/>
          <w:szCs w:val="22"/>
        </w:rPr>
        <w:t xml:space="preserve"> a </w:t>
      </w:r>
      <w:r w:rsidRPr="00D91497">
        <w:rPr>
          <w:b/>
          <w:smallCaps/>
          <w:szCs w:val="22"/>
        </w:rPr>
        <w:t>Služby</w:t>
      </w:r>
      <w:r w:rsidRPr="00D91497">
        <w:rPr>
          <w:b/>
          <w:szCs w:val="22"/>
        </w:rPr>
        <w:t xml:space="preserve"> v rámci </w:t>
      </w:r>
      <w:r w:rsidRPr="00D91497">
        <w:rPr>
          <w:b/>
          <w:smallCaps/>
          <w:szCs w:val="22"/>
        </w:rPr>
        <w:t>Díla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677"/>
      </w:tblGrid>
      <w:tr w:rsidR="00D0253E" w:rsidRPr="00A24EA4" w14:paraId="7C803F5D" w14:textId="77777777" w:rsidTr="00412624">
        <w:tc>
          <w:tcPr>
            <w:tcW w:w="567" w:type="dxa"/>
            <w:vAlign w:val="center"/>
          </w:tcPr>
          <w:p w14:paraId="4BE1546C" w14:textId="77777777" w:rsidR="00D0253E" w:rsidRPr="00A24EA4" w:rsidRDefault="00D0253E" w:rsidP="00412624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Pol.</w:t>
            </w:r>
          </w:p>
        </w:tc>
        <w:tc>
          <w:tcPr>
            <w:tcW w:w="3261" w:type="dxa"/>
            <w:vAlign w:val="center"/>
          </w:tcPr>
          <w:p w14:paraId="1E708941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Obchodní firma, sídlo a identifikační číslo Poddodavatele</w:t>
            </w:r>
          </w:p>
        </w:tc>
        <w:tc>
          <w:tcPr>
            <w:tcW w:w="4677" w:type="dxa"/>
            <w:vAlign w:val="center"/>
          </w:tcPr>
          <w:p w14:paraId="5E4E4A2B" w14:textId="77777777" w:rsidR="00D0253E" w:rsidRPr="00A24EA4" w:rsidRDefault="00D0253E" w:rsidP="00412624">
            <w:pPr>
              <w:spacing w:before="60"/>
              <w:ind w:left="211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 xml:space="preserve">Předmět dodávky </w:t>
            </w:r>
            <w:r w:rsidRPr="00A24EA4">
              <w:rPr>
                <w:i/>
                <w:smallCaps/>
                <w:sz w:val="20"/>
                <w:szCs w:val="20"/>
              </w:rPr>
              <w:t>Prací</w:t>
            </w:r>
          </w:p>
        </w:tc>
      </w:tr>
      <w:tr w:rsidR="00D0253E" w:rsidRPr="00A24EA4" w14:paraId="6F73611D" w14:textId="77777777" w:rsidTr="00412624">
        <w:trPr>
          <w:trHeight w:val="340"/>
        </w:trPr>
        <w:tc>
          <w:tcPr>
            <w:tcW w:w="567" w:type="dxa"/>
            <w:vAlign w:val="center"/>
          </w:tcPr>
          <w:p w14:paraId="5F0BDAA1" w14:textId="77777777" w:rsidR="00D0253E" w:rsidRPr="00A24EA4" w:rsidRDefault="00D0253E" w:rsidP="00412624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 w:rsidRPr="00A24EA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64CF3877" w14:textId="10756D54" w:rsidR="00D0253E" w:rsidRPr="00A24EA4" w:rsidRDefault="00156DD7" w:rsidP="00412624">
            <w:pPr>
              <w:spacing w:before="60"/>
              <w:rPr>
                <w:i/>
                <w:sz w:val="20"/>
                <w:szCs w:val="20"/>
              </w:rPr>
            </w:pPr>
            <w:r w:rsidRPr="00156DD7">
              <w:rPr>
                <w:i/>
                <w:sz w:val="20"/>
                <w:szCs w:val="20"/>
              </w:rPr>
              <w:t>REKOSTAV s.r.o</w:t>
            </w:r>
            <w:r>
              <w:rPr>
                <w:i/>
                <w:sz w:val="20"/>
                <w:szCs w:val="20"/>
              </w:rPr>
              <w:t xml:space="preserve">., </w:t>
            </w:r>
            <w:r w:rsidRPr="00156DD7">
              <w:rPr>
                <w:i/>
                <w:sz w:val="20"/>
                <w:szCs w:val="20"/>
              </w:rPr>
              <w:t>Tyršova 517, Polná</w:t>
            </w:r>
            <w:r>
              <w:rPr>
                <w:i/>
                <w:sz w:val="20"/>
                <w:szCs w:val="20"/>
              </w:rPr>
              <w:t xml:space="preserve">, IČO: </w:t>
            </w:r>
            <w:r w:rsidRPr="00156DD7">
              <w:rPr>
                <w:i/>
                <w:sz w:val="20"/>
                <w:szCs w:val="20"/>
              </w:rPr>
              <w:t>46961194</w:t>
            </w:r>
          </w:p>
        </w:tc>
        <w:tc>
          <w:tcPr>
            <w:tcW w:w="4677" w:type="dxa"/>
          </w:tcPr>
          <w:p w14:paraId="7CB60F3C" w14:textId="1B25EC0E" w:rsidR="00D0253E" w:rsidRPr="00A24EA4" w:rsidRDefault="00156DD7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Stavební část </w:t>
            </w:r>
          </w:p>
        </w:tc>
      </w:tr>
      <w:tr w:rsidR="007C6BB4" w:rsidRPr="00A24EA4" w14:paraId="4753E42A" w14:textId="77777777" w:rsidTr="00412624">
        <w:trPr>
          <w:trHeight w:val="340"/>
        </w:trPr>
        <w:tc>
          <w:tcPr>
            <w:tcW w:w="567" w:type="dxa"/>
            <w:vAlign w:val="center"/>
          </w:tcPr>
          <w:p w14:paraId="2C3871D2" w14:textId="4D65EE59" w:rsidR="007C6BB4" w:rsidRPr="00A24EA4" w:rsidRDefault="00D512B1" w:rsidP="00412624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0C7349A1" w14:textId="537CB35C" w:rsidR="007C6BB4" w:rsidRPr="00156DD7" w:rsidRDefault="00924C4F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S.O.K. stavební</w:t>
            </w:r>
            <w:r w:rsidR="00EE5810">
              <w:rPr>
                <w:i/>
                <w:sz w:val="20"/>
                <w:szCs w:val="20"/>
              </w:rPr>
              <w:t xml:space="preserve">, s.r.o., Střítež, Hrotovická – Průmyslová zóna 162, 674 01 Třebíč, </w:t>
            </w:r>
            <w:r w:rsidR="00DF2F35">
              <w:rPr>
                <w:i/>
                <w:sz w:val="20"/>
                <w:szCs w:val="20"/>
              </w:rPr>
              <w:t>IČO: 255 48 484</w:t>
            </w:r>
          </w:p>
        </w:tc>
        <w:tc>
          <w:tcPr>
            <w:tcW w:w="4677" w:type="dxa"/>
          </w:tcPr>
          <w:p w14:paraId="3DDC4BC7" w14:textId="065EAF22" w:rsidR="007C6BB4" w:rsidRDefault="00DF2F35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Stavební část</w:t>
            </w:r>
          </w:p>
        </w:tc>
      </w:tr>
      <w:tr w:rsidR="00796123" w:rsidRPr="00A24EA4" w14:paraId="695E78D9" w14:textId="77777777" w:rsidTr="00412624">
        <w:trPr>
          <w:trHeight w:val="340"/>
        </w:trPr>
        <w:tc>
          <w:tcPr>
            <w:tcW w:w="567" w:type="dxa"/>
            <w:vAlign w:val="center"/>
          </w:tcPr>
          <w:p w14:paraId="0D07F7D2" w14:textId="3E30B2E8" w:rsidR="00796123" w:rsidRDefault="00796123" w:rsidP="00412624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14:paraId="05BAF887" w14:textId="0405E23B" w:rsidR="00796123" w:rsidRDefault="00796123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KOČÍ a.s., K Lipám 132, 397 01 Písek, IČO: 466 83 046</w:t>
            </w:r>
          </w:p>
        </w:tc>
        <w:tc>
          <w:tcPr>
            <w:tcW w:w="4677" w:type="dxa"/>
          </w:tcPr>
          <w:p w14:paraId="70DD0039" w14:textId="1753989B" w:rsidR="00796123" w:rsidRDefault="00796123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Stavební část</w:t>
            </w:r>
          </w:p>
        </w:tc>
      </w:tr>
      <w:tr w:rsidR="004F4CF3" w:rsidRPr="00A24EA4" w14:paraId="169BB5EF" w14:textId="77777777" w:rsidTr="00412624">
        <w:trPr>
          <w:trHeight w:val="340"/>
        </w:trPr>
        <w:tc>
          <w:tcPr>
            <w:tcW w:w="567" w:type="dxa"/>
            <w:vAlign w:val="center"/>
          </w:tcPr>
          <w:p w14:paraId="35AB653F" w14:textId="1B9E3A88" w:rsidR="004F4CF3" w:rsidRPr="00A24EA4" w:rsidRDefault="00796123" w:rsidP="00412624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B580133" w14:textId="51BD9DA3" w:rsidR="004F4CF3" w:rsidRDefault="004F4CF3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PSG </w:t>
            </w:r>
            <w:proofErr w:type="spellStart"/>
            <w:r>
              <w:rPr>
                <w:i/>
                <w:sz w:val="20"/>
                <w:szCs w:val="20"/>
              </w:rPr>
              <w:t>Construction</w:t>
            </w:r>
            <w:proofErr w:type="spellEnd"/>
            <w:r>
              <w:rPr>
                <w:i/>
                <w:sz w:val="20"/>
                <w:szCs w:val="20"/>
              </w:rPr>
              <w:t xml:space="preserve"> a.s., </w:t>
            </w:r>
            <w:r w:rsidR="008D6A57">
              <w:rPr>
                <w:i/>
                <w:sz w:val="20"/>
                <w:szCs w:val="20"/>
              </w:rPr>
              <w:t>Napajedelská 1552, 765 02 Otrokovice, IČO: 050 42 020</w:t>
            </w:r>
          </w:p>
        </w:tc>
        <w:tc>
          <w:tcPr>
            <w:tcW w:w="4677" w:type="dxa"/>
          </w:tcPr>
          <w:p w14:paraId="4A32B6CD" w14:textId="15E2CA35" w:rsidR="004F4CF3" w:rsidRDefault="008D6A57" w:rsidP="00412624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Stavební část</w:t>
            </w:r>
          </w:p>
        </w:tc>
      </w:tr>
      <w:tr w:rsidR="00D512B1" w:rsidRPr="00A24EA4" w14:paraId="4E7E34F7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4014EE6A" w14:textId="24AE83FC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E0B303F" w14:textId="0A92F998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Prefa</w:t>
            </w:r>
            <w:proofErr w:type="spellEnd"/>
            <w:r>
              <w:rPr>
                <w:i/>
                <w:sz w:val="20"/>
                <w:szCs w:val="20"/>
              </w:rPr>
              <w:t xml:space="preserve"> Brno a.s., Kulkova 4231/10, 615 00 Brno, IČO: 469 01 078</w:t>
            </w:r>
          </w:p>
        </w:tc>
        <w:tc>
          <w:tcPr>
            <w:tcW w:w="4677" w:type="dxa"/>
          </w:tcPr>
          <w:p w14:paraId="0E46D5A1" w14:textId="76061558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Stavební práce + </w:t>
            </w:r>
            <w:proofErr w:type="spellStart"/>
            <w:r>
              <w:rPr>
                <w:i/>
                <w:sz w:val="20"/>
                <w:szCs w:val="20"/>
              </w:rPr>
              <w:t>prefa</w:t>
            </w:r>
            <w:proofErr w:type="spellEnd"/>
          </w:p>
        </w:tc>
      </w:tr>
      <w:tr w:rsidR="00D512B1" w:rsidRPr="00A24EA4" w14:paraId="76D7152E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2146339F" w14:textId="5B9D8448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D371AFA" w14:textId="2A7BFB77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KŠ PREFA s.r.o., Samota 601, 439 81Kryry, IČO: 290 24 064</w:t>
            </w:r>
          </w:p>
        </w:tc>
        <w:tc>
          <w:tcPr>
            <w:tcW w:w="4677" w:type="dxa"/>
          </w:tcPr>
          <w:p w14:paraId="6612B5D8" w14:textId="69EBB8F0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Prefa</w:t>
            </w:r>
            <w:proofErr w:type="spellEnd"/>
          </w:p>
        </w:tc>
      </w:tr>
      <w:tr w:rsidR="00D512B1" w:rsidRPr="00A24EA4" w14:paraId="3F0CED5A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5AC2B967" w14:textId="2A5560B9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B4F7DCE" w14:textId="4DFAE66E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SVIPP, s.r.o., Čechyňská 419/14a, 602 00 Brno-střed, IČO: 454 74 877</w:t>
            </w:r>
          </w:p>
        </w:tc>
        <w:tc>
          <w:tcPr>
            <w:tcW w:w="4677" w:type="dxa"/>
          </w:tcPr>
          <w:p w14:paraId="339A3C6D" w14:textId="586D68A3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Piloty</w:t>
            </w:r>
          </w:p>
        </w:tc>
      </w:tr>
      <w:tr w:rsidR="00D512B1" w:rsidRPr="00A24EA4" w14:paraId="6C884CFE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015DBE0D" w14:textId="629AAFA2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450B1F9" w14:textId="5107D65F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STAVEX TOP CZ s.r.o., U Panelárny 637/1, 779 00 Olomouc-</w:t>
            </w:r>
            <w:proofErr w:type="spellStart"/>
            <w:r>
              <w:rPr>
                <w:i/>
                <w:sz w:val="20"/>
                <w:szCs w:val="20"/>
              </w:rPr>
              <w:t>Chválovice</w:t>
            </w:r>
            <w:proofErr w:type="spellEnd"/>
            <w:r>
              <w:rPr>
                <w:i/>
                <w:sz w:val="20"/>
                <w:szCs w:val="20"/>
              </w:rPr>
              <w:t>, IČO: 277 72 284</w:t>
            </w:r>
          </w:p>
        </w:tc>
        <w:tc>
          <w:tcPr>
            <w:tcW w:w="4677" w:type="dxa"/>
          </w:tcPr>
          <w:p w14:paraId="26C8483E" w14:textId="4750BAE0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Piloty</w:t>
            </w:r>
          </w:p>
        </w:tc>
      </w:tr>
      <w:tr w:rsidR="00D512B1" w:rsidRPr="00A24EA4" w14:paraId="41992B95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59BB5F77" w14:textId="2E9F2A36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44A4A5A" w14:textId="37AB27A1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KELLER – speciální zakládání, spol. s.r.o., Na Pankráci 1618/30, 140 00 Praha 4, IČO: 497 02 190</w:t>
            </w:r>
          </w:p>
        </w:tc>
        <w:tc>
          <w:tcPr>
            <w:tcW w:w="4677" w:type="dxa"/>
          </w:tcPr>
          <w:p w14:paraId="31130450" w14:textId="4CA77BE4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Piloty</w:t>
            </w:r>
          </w:p>
        </w:tc>
      </w:tr>
      <w:tr w:rsidR="00D512B1" w:rsidRPr="00A24EA4" w14:paraId="15FC6B10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3B9CAFB1" w14:textId="247A77C1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50CEFC6" w14:textId="14FD709B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AVOS VYŠKOV měřící a regulační technika, s.r.o., Drnovská 51/2 Nosálovice, 682 01 Vyškov, </w:t>
            </w:r>
            <w:r>
              <w:rPr>
                <w:i/>
                <w:sz w:val="20"/>
                <w:szCs w:val="20"/>
              </w:rPr>
              <w:br/>
              <w:t>IČO: 607 48 982</w:t>
            </w:r>
          </w:p>
        </w:tc>
        <w:tc>
          <w:tcPr>
            <w:tcW w:w="4677" w:type="dxa"/>
          </w:tcPr>
          <w:p w14:paraId="5C572391" w14:textId="58D37261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Technologická část</w:t>
            </w:r>
          </w:p>
        </w:tc>
      </w:tr>
      <w:tr w:rsidR="00D512B1" w:rsidRPr="00A24EA4" w14:paraId="293D85B0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75F9BD0A" w14:textId="00BE836D" w:rsidR="00D512B1" w:rsidRPr="00A24EA4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8D62ADD" w14:textId="758114F6" w:rsidR="00D512B1" w:rsidRPr="00156DD7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 w:rsidRPr="00B9410C">
              <w:rPr>
                <w:i/>
                <w:sz w:val="20"/>
                <w:szCs w:val="20"/>
              </w:rPr>
              <w:t>ENERGIS 92, s.r.o.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9410C">
              <w:rPr>
                <w:i/>
                <w:sz w:val="20"/>
                <w:szCs w:val="20"/>
              </w:rPr>
              <w:t>Vážní 531,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10C">
              <w:rPr>
                <w:i/>
                <w:sz w:val="20"/>
                <w:szCs w:val="20"/>
              </w:rPr>
              <w:t>Slezské Předměstí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9410C">
              <w:rPr>
                <w:i/>
                <w:sz w:val="20"/>
                <w:szCs w:val="20"/>
              </w:rPr>
              <w:t>Hradec Králové</w:t>
            </w:r>
            <w:r>
              <w:rPr>
                <w:i/>
                <w:sz w:val="20"/>
                <w:szCs w:val="20"/>
              </w:rPr>
              <w:t xml:space="preserve">, 500 03, IČO </w:t>
            </w:r>
            <w:r w:rsidRPr="00B9410C">
              <w:rPr>
                <w:i/>
                <w:sz w:val="20"/>
                <w:szCs w:val="20"/>
              </w:rPr>
              <w:t>63218691</w:t>
            </w:r>
          </w:p>
        </w:tc>
        <w:tc>
          <w:tcPr>
            <w:tcW w:w="4677" w:type="dxa"/>
          </w:tcPr>
          <w:p w14:paraId="1B370813" w14:textId="3F4A4E17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Technologická část</w:t>
            </w:r>
          </w:p>
        </w:tc>
      </w:tr>
      <w:tr w:rsidR="00D512B1" w:rsidRPr="00A24EA4" w14:paraId="5F37FF76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67FAEA4B" w14:textId="3A4CAC76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FFB1CFC" w14:textId="5AE39708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STAPEN CZ, s.r.o., Riegrova 394/17, 779 00 Olomouc, IČO: 170 82 587</w:t>
            </w:r>
          </w:p>
        </w:tc>
        <w:tc>
          <w:tcPr>
            <w:tcW w:w="4677" w:type="dxa"/>
          </w:tcPr>
          <w:p w14:paraId="7F93ABEF" w14:textId="52CAB9E1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Technologická část</w:t>
            </w:r>
          </w:p>
        </w:tc>
      </w:tr>
      <w:tr w:rsidR="00796123" w:rsidRPr="00A24EA4" w14:paraId="22B2472A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418D834B" w14:textId="5EC026AF" w:rsidR="00796123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3261" w:type="dxa"/>
          </w:tcPr>
          <w:p w14:paraId="6CF29A4D" w14:textId="50C35465" w:rsidR="00796123" w:rsidRDefault="00796123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CZ Teplo s.r.o., Ledařská 433/9, 147 00 Praha 4 – Braník, IČO: 267 44 805</w:t>
            </w:r>
          </w:p>
        </w:tc>
        <w:tc>
          <w:tcPr>
            <w:tcW w:w="4677" w:type="dxa"/>
          </w:tcPr>
          <w:p w14:paraId="321675CF" w14:textId="0DFB285B" w:rsidR="00796123" w:rsidRDefault="00796123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Technologická část + </w:t>
            </w: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48625918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7C0B13E0" w14:textId="61CFBCE0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0067A7D" w14:textId="5C91DBDA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QUBA s.r.o., Potocká 686/42, 623 00 Brno – Kohoutovice,</w:t>
            </w:r>
            <w:r>
              <w:rPr>
                <w:i/>
                <w:sz w:val="20"/>
                <w:szCs w:val="20"/>
              </w:rPr>
              <w:br/>
              <w:t xml:space="preserve"> IČO: 293 52 371</w:t>
            </w:r>
          </w:p>
        </w:tc>
        <w:tc>
          <w:tcPr>
            <w:tcW w:w="4677" w:type="dxa"/>
          </w:tcPr>
          <w:p w14:paraId="2395E441" w14:textId="29F71B65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Technologická část + </w:t>
            </w: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4BDEE92D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4A7DA2D4" w14:textId="4D6FA281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0DC6B97" w14:textId="296598B6" w:rsidR="00D512B1" w:rsidRPr="00B9410C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NRG Flex, s.r.o., Řípská 18a, 627 00 Brno</w:t>
            </w:r>
          </w:p>
        </w:tc>
        <w:tc>
          <w:tcPr>
            <w:tcW w:w="4677" w:type="dxa"/>
          </w:tcPr>
          <w:p w14:paraId="3318721F" w14:textId="5E9A82DF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59B3043B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21164305" w14:textId="53346452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E15D022" w14:textId="1B3568B3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IZO spol. s.r.o., Bořetice 505, 691 08 Bořetice, IČO:469 81 284</w:t>
            </w:r>
          </w:p>
        </w:tc>
        <w:tc>
          <w:tcPr>
            <w:tcW w:w="4677" w:type="dxa"/>
          </w:tcPr>
          <w:p w14:paraId="55DEA6D4" w14:textId="0CF6F920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001ED299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2EA04084" w14:textId="4AF3BE3B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4D7CA44" w14:textId="3E212092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Tech spol </w:t>
            </w:r>
            <w:proofErr w:type="spellStart"/>
            <w:r>
              <w:rPr>
                <w:i/>
                <w:sz w:val="20"/>
                <w:szCs w:val="20"/>
              </w:rPr>
              <w:t>spol</w:t>
            </w:r>
            <w:proofErr w:type="spellEnd"/>
            <w:r>
              <w:rPr>
                <w:i/>
                <w:sz w:val="20"/>
                <w:szCs w:val="20"/>
              </w:rPr>
              <w:t>. s.r.o., Sokolnická 275, 664 51 Kobylnice,</w:t>
            </w:r>
            <w:r>
              <w:rPr>
                <w:i/>
                <w:sz w:val="20"/>
                <w:szCs w:val="20"/>
              </w:rPr>
              <w:br/>
              <w:t>IČO: 416 04 482</w:t>
            </w:r>
          </w:p>
        </w:tc>
        <w:tc>
          <w:tcPr>
            <w:tcW w:w="4677" w:type="dxa"/>
          </w:tcPr>
          <w:p w14:paraId="75776306" w14:textId="162D9B7B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2787E79C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5813578A" w14:textId="39DBFEFB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  <w:r w:rsidR="00796123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9123600" w14:textId="6F636009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ŠAFINVEST s.r.o., Kollárova 511, 397 01 Písek, IČO: 280 78 756</w:t>
            </w:r>
          </w:p>
        </w:tc>
        <w:tc>
          <w:tcPr>
            <w:tcW w:w="4677" w:type="dxa"/>
          </w:tcPr>
          <w:p w14:paraId="4AAE9B48" w14:textId="3665F30F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Montážní práce - </w:t>
            </w: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15649CA5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7B424C60" w14:textId="52DD7168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96123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9790BF7" w14:textId="4402323C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Tibson</w:t>
            </w:r>
            <w:proofErr w:type="spellEnd"/>
            <w:r>
              <w:rPr>
                <w:i/>
                <w:sz w:val="20"/>
                <w:szCs w:val="20"/>
              </w:rPr>
              <w:t xml:space="preserve"> Instalatér s.r.o., Mrkvičkova 1368/3, Řepy, 163 00 Praha 6,</w:t>
            </w:r>
            <w:r>
              <w:rPr>
                <w:i/>
                <w:sz w:val="20"/>
                <w:szCs w:val="20"/>
              </w:rPr>
              <w:br/>
              <w:t xml:space="preserve"> IČO: 063 42 710</w:t>
            </w:r>
          </w:p>
        </w:tc>
        <w:tc>
          <w:tcPr>
            <w:tcW w:w="4677" w:type="dxa"/>
          </w:tcPr>
          <w:p w14:paraId="73CCDDC4" w14:textId="47AFF8C6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Montážní práce - </w:t>
            </w:r>
            <w:proofErr w:type="spellStart"/>
            <w:r>
              <w:rPr>
                <w:i/>
                <w:sz w:val="20"/>
                <w:szCs w:val="20"/>
              </w:rPr>
              <w:t>předizol</w:t>
            </w:r>
            <w:proofErr w:type="spellEnd"/>
          </w:p>
        </w:tc>
      </w:tr>
      <w:tr w:rsidR="00D512B1" w:rsidRPr="00A24EA4" w14:paraId="246AEF91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38617A2A" w14:textId="2E4AE789" w:rsidR="00D512B1" w:rsidRPr="00A24EA4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E987501" w14:textId="719376EA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 w:rsidRPr="00156DD7">
              <w:rPr>
                <w:i/>
                <w:sz w:val="20"/>
                <w:szCs w:val="20"/>
              </w:rPr>
              <w:t>ZAT a.s.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156DD7">
              <w:rPr>
                <w:i/>
                <w:sz w:val="20"/>
                <w:szCs w:val="20"/>
              </w:rPr>
              <w:t>K Podlesí 541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156DD7">
              <w:rPr>
                <w:i/>
                <w:sz w:val="20"/>
                <w:szCs w:val="20"/>
              </w:rPr>
              <w:t>261 01 – Příbram VI</w:t>
            </w:r>
            <w:r>
              <w:rPr>
                <w:i/>
                <w:sz w:val="20"/>
                <w:szCs w:val="20"/>
              </w:rPr>
              <w:t>, IČO:</w:t>
            </w:r>
            <w:r>
              <w:t xml:space="preserve"> </w:t>
            </w:r>
            <w:r w:rsidRPr="00156DD7">
              <w:rPr>
                <w:i/>
                <w:sz w:val="20"/>
                <w:szCs w:val="20"/>
              </w:rPr>
              <w:t>45148431</w:t>
            </w:r>
          </w:p>
        </w:tc>
        <w:tc>
          <w:tcPr>
            <w:tcW w:w="4677" w:type="dxa"/>
          </w:tcPr>
          <w:p w14:paraId="09CD4F61" w14:textId="7645BDDC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Měření a regulace</w:t>
            </w:r>
          </w:p>
        </w:tc>
      </w:tr>
      <w:tr w:rsidR="00D512B1" w:rsidRPr="00A24EA4" w14:paraId="27E2A233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49C265EE" w14:textId="139EF3C2" w:rsidR="00D512B1" w:rsidRDefault="00796123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D512B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1CD426A" w14:textId="2A453DA3" w:rsidR="00D512B1" w:rsidRPr="00156DD7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SFCE spol. s.r.o., Poděbradova 909, 272 01 Kladno, </w:t>
            </w:r>
            <w:r>
              <w:rPr>
                <w:i/>
                <w:sz w:val="20"/>
                <w:szCs w:val="20"/>
              </w:rPr>
              <w:br/>
              <w:t>IČO: 046 17 517</w:t>
            </w:r>
          </w:p>
        </w:tc>
        <w:tc>
          <w:tcPr>
            <w:tcW w:w="4677" w:type="dxa"/>
          </w:tcPr>
          <w:p w14:paraId="7A79A602" w14:textId="505855AE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Měření a regulace</w:t>
            </w:r>
          </w:p>
        </w:tc>
      </w:tr>
      <w:tr w:rsidR="00D512B1" w:rsidRPr="00A24EA4" w14:paraId="16932AAD" w14:textId="77777777" w:rsidTr="00412624">
        <w:trPr>
          <w:trHeight w:val="275"/>
        </w:trPr>
        <w:tc>
          <w:tcPr>
            <w:tcW w:w="567" w:type="dxa"/>
            <w:vAlign w:val="center"/>
          </w:tcPr>
          <w:p w14:paraId="045C27E0" w14:textId="39658E9C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E726522" w14:textId="7A7D63E6" w:rsidR="00D512B1" w:rsidRPr="00156DD7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ELG-ELECTRIC s.r.o., Svatoplukova 1788, 698 01 Veselí nad Moravou, IČO: 262 54 131</w:t>
            </w:r>
          </w:p>
        </w:tc>
        <w:tc>
          <w:tcPr>
            <w:tcW w:w="4677" w:type="dxa"/>
          </w:tcPr>
          <w:p w14:paraId="659EC25C" w14:textId="45301623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Měření a regulace</w:t>
            </w:r>
          </w:p>
        </w:tc>
      </w:tr>
      <w:tr w:rsidR="00D512B1" w:rsidRPr="00A24EA4" w14:paraId="33250AA6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290D145D" w14:textId="51BAA2D1" w:rsidR="00D512B1" w:rsidRPr="00A24EA4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5D30767" w14:textId="15536B66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 w:rsidRPr="00156DD7">
              <w:rPr>
                <w:i/>
                <w:sz w:val="20"/>
                <w:szCs w:val="20"/>
              </w:rPr>
              <w:t>Vít Lepič s. r. o.</w:t>
            </w:r>
            <w:r>
              <w:rPr>
                <w:i/>
                <w:sz w:val="20"/>
                <w:szCs w:val="20"/>
              </w:rPr>
              <w:t>, Otmíče 43, 267 51 Zdice, IČO 27935981</w:t>
            </w:r>
          </w:p>
        </w:tc>
        <w:tc>
          <w:tcPr>
            <w:tcW w:w="4677" w:type="dxa"/>
          </w:tcPr>
          <w:p w14:paraId="3BCFEF88" w14:textId="3E0EC836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 část – NN a VN včetně trafa</w:t>
            </w:r>
          </w:p>
        </w:tc>
      </w:tr>
      <w:tr w:rsidR="00D512B1" w:rsidRPr="00A24EA4" w14:paraId="6F134A57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503A017E" w14:textId="5CE034AF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C580E32" w14:textId="3ED312E5" w:rsidR="00D512B1" w:rsidRPr="00156DD7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ECOREM a.s., Stará cesta 1127, 675 31 Jemnice, IČO: 277 24 409</w:t>
            </w:r>
          </w:p>
        </w:tc>
        <w:tc>
          <w:tcPr>
            <w:tcW w:w="4677" w:type="dxa"/>
          </w:tcPr>
          <w:p w14:paraId="392582AF" w14:textId="26EE9896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 část</w:t>
            </w:r>
          </w:p>
        </w:tc>
      </w:tr>
      <w:tr w:rsidR="00D512B1" w:rsidRPr="00A24EA4" w14:paraId="2C09D5FF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44D033AA" w14:textId="03BB7AFA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25AE850" w14:textId="1F2998F4" w:rsidR="00D512B1" w:rsidRPr="00156DD7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Stavby COMPLET s.r.o., Na Jánské 56, 710 00 Slezská Ostrava, IČO: 25389734</w:t>
            </w:r>
          </w:p>
        </w:tc>
        <w:tc>
          <w:tcPr>
            <w:tcW w:w="4677" w:type="dxa"/>
          </w:tcPr>
          <w:p w14:paraId="748EF996" w14:textId="4963195B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Komíny a kouřovody</w:t>
            </w:r>
          </w:p>
        </w:tc>
      </w:tr>
      <w:tr w:rsidR="00D512B1" w:rsidRPr="00A24EA4" w14:paraId="3371A61C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40B9DE8E" w14:textId="4B1769B0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59BC22E" w14:textId="61565067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IZOMAT s.r.o., </w:t>
            </w:r>
            <w:proofErr w:type="spellStart"/>
            <w:r>
              <w:rPr>
                <w:i/>
                <w:sz w:val="20"/>
                <w:szCs w:val="20"/>
              </w:rPr>
              <w:t>Stolín</w:t>
            </w:r>
            <w:proofErr w:type="spellEnd"/>
            <w:r>
              <w:rPr>
                <w:i/>
                <w:sz w:val="20"/>
                <w:szCs w:val="20"/>
              </w:rPr>
              <w:t xml:space="preserve"> 71, 549 41 Červený Kostelec, </w:t>
            </w:r>
            <w:r>
              <w:rPr>
                <w:i/>
                <w:sz w:val="20"/>
                <w:szCs w:val="20"/>
              </w:rPr>
              <w:br/>
              <w:t>IČO: 465 05 831</w:t>
            </w:r>
          </w:p>
        </w:tc>
        <w:tc>
          <w:tcPr>
            <w:tcW w:w="4677" w:type="dxa"/>
          </w:tcPr>
          <w:p w14:paraId="33753B53" w14:textId="560147EF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Komíny a kouřovody</w:t>
            </w:r>
          </w:p>
        </w:tc>
      </w:tr>
      <w:tr w:rsidR="00D512B1" w:rsidRPr="00A24EA4" w14:paraId="41931702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3591D485" w14:textId="5F9BABE7" w:rsidR="00D512B1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692C0B1" w14:textId="2B3C94F7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ChefMont s.r.o., Zámostní 1155/27, 710 00 Ostrava,</w:t>
            </w:r>
            <w:r>
              <w:rPr>
                <w:i/>
                <w:sz w:val="20"/>
                <w:szCs w:val="20"/>
              </w:rPr>
              <w:br/>
              <w:t>IČO: 089 40 185</w:t>
            </w:r>
          </w:p>
        </w:tc>
        <w:tc>
          <w:tcPr>
            <w:tcW w:w="4677" w:type="dxa"/>
          </w:tcPr>
          <w:p w14:paraId="36F71FFE" w14:textId="2756429A" w:rsidR="00D512B1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Komíny a kouřovody + VZT</w:t>
            </w:r>
          </w:p>
        </w:tc>
      </w:tr>
      <w:tr w:rsidR="00D512B1" w:rsidRPr="00A24EA4" w14:paraId="581A48B6" w14:textId="77777777" w:rsidTr="00412624">
        <w:trPr>
          <w:trHeight w:val="223"/>
        </w:trPr>
        <w:tc>
          <w:tcPr>
            <w:tcW w:w="567" w:type="dxa"/>
            <w:vAlign w:val="center"/>
          </w:tcPr>
          <w:p w14:paraId="223B2E32" w14:textId="1DFCDA73" w:rsidR="00D512B1" w:rsidRPr="00A24EA4" w:rsidRDefault="00D512B1" w:rsidP="00D512B1">
            <w:pPr>
              <w:spacing w:before="60" w:after="60"/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96123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367FD85" w14:textId="6C4B68A6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 w:rsidRPr="00156DD7">
              <w:rPr>
                <w:i/>
                <w:sz w:val="20"/>
                <w:szCs w:val="20"/>
              </w:rPr>
              <w:t xml:space="preserve">Vzduchotechnika a klimatizace CZ Brno </w:t>
            </w:r>
            <w:proofErr w:type="spellStart"/>
            <w:r w:rsidRPr="00156DD7">
              <w:rPr>
                <w:i/>
                <w:sz w:val="20"/>
                <w:szCs w:val="20"/>
              </w:rPr>
              <w:t>spol.s.r.o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B9410C">
              <w:rPr>
                <w:i/>
                <w:sz w:val="20"/>
                <w:szCs w:val="20"/>
              </w:rPr>
              <w:t>Vlhká 140/21</w:t>
            </w:r>
            <w:r>
              <w:rPr>
                <w:i/>
                <w:sz w:val="20"/>
                <w:szCs w:val="20"/>
              </w:rPr>
              <w:t>, Brno, IČO:</w:t>
            </w:r>
            <w:r>
              <w:t xml:space="preserve"> </w:t>
            </w:r>
            <w:r w:rsidRPr="00B9410C">
              <w:rPr>
                <w:i/>
                <w:sz w:val="20"/>
                <w:szCs w:val="20"/>
              </w:rPr>
              <w:t>25508709</w:t>
            </w:r>
          </w:p>
        </w:tc>
        <w:tc>
          <w:tcPr>
            <w:tcW w:w="4677" w:type="dxa"/>
          </w:tcPr>
          <w:p w14:paraId="5775AA7C" w14:textId="3C193594" w:rsidR="00D512B1" w:rsidRPr="00A24EA4" w:rsidRDefault="00D512B1" w:rsidP="00D512B1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VZT</w:t>
            </w:r>
          </w:p>
        </w:tc>
      </w:tr>
    </w:tbl>
    <w:p w14:paraId="01FBB23A" w14:textId="77777777" w:rsidR="00D0253E" w:rsidRPr="005A74F2" w:rsidRDefault="00D0253E" w:rsidP="005A74F2">
      <w:pPr>
        <w:jc w:val="both"/>
        <w:rPr>
          <w:i/>
          <w:kern w:val="28"/>
          <w:szCs w:val="22"/>
        </w:rPr>
      </w:pPr>
    </w:p>
    <w:sectPr w:rsidR="00D0253E" w:rsidRPr="005A74F2" w:rsidSect="00B63FA9">
      <w:headerReference w:type="default" r:id="rId10"/>
      <w:footerReference w:type="default" r:id="rId11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1A79" w14:textId="77777777" w:rsidR="002562F3" w:rsidRDefault="002562F3">
      <w:r>
        <w:separator/>
      </w:r>
    </w:p>
  </w:endnote>
  <w:endnote w:type="continuationSeparator" w:id="0">
    <w:p w14:paraId="76CA2647" w14:textId="77777777" w:rsidR="002562F3" w:rsidRDefault="002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C95A" w14:textId="19FD19F4" w:rsidR="00EA5277" w:rsidRPr="00B63FA9" w:rsidRDefault="00B63FA9" w:rsidP="00B63FA9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>
      <w:rPr>
        <w:rStyle w:val="slostrnky"/>
        <w:b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ECDD" w14:textId="77777777" w:rsidR="002562F3" w:rsidRDefault="002562F3">
      <w:r>
        <w:separator/>
      </w:r>
    </w:p>
  </w:footnote>
  <w:footnote w:type="continuationSeparator" w:id="0">
    <w:p w14:paraId="45AAC645" w14:textId="77777777" w:rsidR="002562F3" w:rsidRDefault="0025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55"/>
      <w:gridCol w:w="5103"/>
      <w:gridCol w:w="2126"/>
    </w:tblGrid>
    <w:tr w:rsidR="00D67D9D" w:rsidRPr="00842787" w14:paraId="7599C954" w14:textId="77777777" w:rsidTr="00A661DE">
      <w:tc>
        <w:tcPr>
          <w:tcW w:w="1955" w:type="dxa"/>
        </w:tcPr>
        <w:p w14:paraId="186D0A16" w14:textId="1BA39C5E" w:rsidR="00D67D9D" w:rsidRPr="00842787" w:rsidRDefault="00C75E48" w:rsidP="00D67D9D">
          <w:pPr>
            <w:spacing w:before="60" w:after="60"/>
            <w:rPr>
              <w:smallCaps/>
              <w:sz w:val="18"/>
            </w:rPr>
          </w:pPr>
          <w:r w:rsidRPr="00842787">
            <w:rPr>
              <w:smallCaps/>
              <w:sz w:val="18"/>
            </w:rPr>
            <w:t>O</w:t>
          </w:r>
          <w:r w:rsidR="00D67D9D" w:rsidRPr="00842787">
            <w:rPr>
              <w:smallCaps/>
              <w:sz w:val="18"/>
            </w:rPr>
            <w:t>bjednatel</w:t>
          </w:r>
        </w:p>
        <w:p w14:paraId="7599C94E" w14:textId="2ED0616A" w:rsidR="00D67D9D" w:rsidRPr="00842787" w:rsidRDefault="00124E18" w:rsidP="00D67D9D">
          <w:pPr>
            <w:spacing w:after="120"/>
            <w:rPr>
              <w:sz w:val="18"/>
            </w:rPr>
          </w:pPr>
          <w:r>
            <w:rPr>
              <w:sz w:val="18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14:paraId="5ACC8D57" w14:textId="28CE96FF" w:rsidR="00D67D9D" w:rsidRPr="00842787" w:rsidRDefault="00F40E42" w:rsidP="00F40E42">
          <w:pPr>
            <w:pStyle w:val="Zhlav"/>
            <w:pBdr>
              <w:bottom w:val="none" w:sz="0" w:space="0" w:color="auto"/>
            </w:pBdr>
            <w:spacing w:before="40" w:after="40"/>
            <w:rPr>
              <w:b w:val="0"/>
              <w:bCs/>
              <w:caps/>
              <w:spacing w:val="60"/>
            </w:rPr>
          </w:pPr>
          <w:r w:rsidRPr="001D2136">
            <w:rPr>
              <w:rFonts w:cs="Arial"/>
              <w:b w:val="0"/>
              <w:bCs/>
            </w:rPr>
            <w:t>Instalace kogeneračního zdroje na zemní plyn v rámci SZT Písek</w:t>
          </w:r>
        </w:p>
        <w:p w14:paraId="7599C950" w14:textId="77777777" w:rsidR="00D67D9D" w:rsidRPr="00076CC0" w:rsidRDefault="00D67D9D" w:rsidP="00D67D9D">
          <w:pPr>
            <w:pStyle w:val="Zhlav"/>
            <w:pBdr>
              <w:bottom w:val="none" w:sz="0" w:space="0" w:color="auto"/>
            </w:pBdr>
            <w:spacing w:before="40" w:after="40"/>
            <w:rPr>
              <w:bCs/>
              <w:caps/>
              <w:spacing w:val="60"/>
            </w:rPr>
          </w:pPr>
          <w:r w:rsidRPr="00076CC0">
            <w:rPr>
              <w:bCs/>
              <w:caps/>
              <w:spacing w:val="60"/>
            </w:rPr>
            <w:t>návrh</w:t>
          </w:r>
          <w:r w:rsidRPr="00076CC0">
            <w:rPr>
              <w:bCs/>
            </w:rPr>
            <w:t xml:space="preserve"> </w:t>
          </w:r>
          <w:r w:rsidRPr="00076CC0">
            <w:rPr>
              <w:bCs/>
              <w:caps/>
              <w:spacing w:val="60"/>
            </w:rPr>
            <w:t>smlouvy</w:t>
          </w:r>
          <w:r w:rsidRPr="00076CC0">
            <w:rPr>
              <w:bCs/>
            </w:rPr>
            <w:t xml:space="preserve"> </w:t>
          </w:r>
          <w:r w:rsidRPr="00076CC0">
            <w:rPr>
              <w:bCs/>
              <w:caps/>
              <w:spacing w:val="60"/>
            </w:rPr>
            <w:t>o</w:t>
          </w:r>
          <w:r w:rsidRPr="00076CC0">
            <w:rPr>
              <w:bCs/>
            </w:rPr>
            <w:t xml:space="preserve"> </w:t>
          </w:r>
          <w:r w:rsidRPr="00076CC0">
            <w:rPr>
              <w:bCs/>
              <w:caps/>
              <w:spacing w:val="60"/>
            </w:rPr>
            <w:t>dílo</w:t>
          </w:r>
        </w:p>
        <w:p w14:paraId="7599C951" w14:textId="52544913" w:rsidR="00D67D9D" w:rsidRPr="00842787" w:rsidRDefault="00D67D9D" w:rsidP="00D67D9D">
          <w:pPr>
            <w:spacing w:before="40" w:after="40"/>
            <w:rPr>
              <w:caps/>
              <w:sz w:val="18"/>
            </w:rPr>
          </w:pPr>
          <w:r w:rsidRPr="00842787">
            <w:rPr>
              <w:sz w:val="18"/>
            </w:rPr>
            <w:t xml:space="preserve">Příloha 8 – Seznam </w:t>
          </w:r>
          <w:r w:rsidR="008A7D1B" w:rsidRPr="00842787">
            <w:rPr>
              <w:smallCaps/>
              <w:sz w:val="18"/>
            </w:rPr>
            <w:t>P</w:t>
          </w:r>
          <w:r w:rsidRPr="00842787">
            <w:rPr>
              <w:smallCaps/>
              <w:sz w:val="18"/>
            </w:rPr>
            <w:t>oddodavatelů</w:t>
          </w:r>
          <w:r w:rsidR="00573F31">
            <w:rPr>
              <w:smallCaps/>
              <w:sz w:val="18"/>
            </w:rPr>
            <w:t xml:space="preserve"> </w:t>
          </w:r>
        </w:p>
      </w:tc>
      <w:tc>
        <w:tcPr>
          <w:tcW w:w="2126" w:type="dxa"/>
        </w:tcPr>
        <w:p w14:paraId="7599C952" w14:textId="4EBEF3A7" w:rsidR="00D67D9D" w:rsidRPr="00842787" w:rsidRDefault="00C75E48" w:rsidP="00D67D9D">
          <w:pPr>
            <w:spacing w:before="60" w:after="60"/>
            <w:rPr>
              <w:smallCaps/>
              <w:sz w:val="18"/>
            </w:rPr>
          </w:pPr>
          <w:r w:rsidRPr="00842787">
            <w:rPr>
              <w:smallCaps/>
              <w:sz w:val="18"/>
            </w:rPr>
            <w:t>Z</w:t>
          </w:r>
          <w:r w:rsidR="00D67D9D" w:rsidRPr="00842787">
            <w:rPr>
              <w:smallCaps/>
              <w:sz w:val="18"/>
            </w:rPr>
            <w:t>hotovitel</w:t>
          </w:r>
        </w:p>
        <w:p w14:paraId="7599C953" w14:textId="29D9350A" w:rsidR="00D67D9D" w:rsidRPr="00842787" w:rsidRDefault="00D12C02" w:rsidP="00D67D9D">
          <w:pPr>
            <w:spacing w:after="120"/>
            <w:rPr>
              <w:sz w:val="18"/>
            </w:rPr>
          </w:pPr>
          <w:r w:rsidRPr="00D12C02">
            <w:rPr>
              <w:sz w:val="18"/>
            </w:rPr>
            <w:t>GENTEC CHP s.r.o.</w:t>
          </w:r>
        </w:p>
      </w:tc>
    </w:tr>
    <w:tr w:rsidR="00275F84" w:rsidRPr="00842787" w14:paraId="7599C958" w14:textId="77777777" w:rsidTr="00A661DE">
      <w:trPr>
        <w:trHeight w:val="161"/>
      </w:trPr>
      <w:tc>
        <w:tcPr>
          <w:tcW w:w="1955" w:type="dxa"/>
          <w:vAlign w:val="center"/>
        </w:tcPr>
        <w:p w14:paraId="7599C955" w14:textId="1B170C97" w:rsidR="00275F84" w:rsidRPr="00842787" w:rsidRDefault="00275F84" w:rsidP="00F95880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</w:rPr>
          </w:pPr>
          <w:r w:rsidRPr="00842787">
            <w:rPr>
              <w:sz w:val="18"/>
            </w:rPr>
            <w:t xml:space="preserve">Ev. č.: </w:t>
          </w:r>
          <w:r w:rsidR="009B6C65">
            <w:rPr>
              <w:sz w:val="18"/>
            </w:rPr>
            <w:t>7/2025</w:t>
          </w:r>
        </w:p>
      </w:tc>
      <w:tc>
        <w:tcPr>
          <w:tcW w:w="5103" w:type="dxa"/>
          <w:vMerge/>
          <w:vAlign w:val="center"/>
        </w:tcPr>
        <w:p w14:paraId="7599C956" w14:textId="77777777" w:rsidR="00275F84" w:rsidRPr="00842787" w:rsidRDefault="00275F84" w:rsidP="00F95880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</w:rPr>
          </w:pPr>
        </w:p>
      </w:tc>
      <w:tc>
        <w:tcPr>
          <w:tcW w:w="2126" w:type="dxa"/>
          <w:vAlign w:val="center"/>
        </w:tcPr>
        <w:p w14:paraId="7599C957" w14:textId="00BEF1C3" w:rsidR="00275F84" w:rsidRPr="00842787" w:rsidRDefault="00275F84" w:rsidP="00F95880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</w:rPr>
          </w:pPr>
          <w:r w:rsidRPr="00842787">
            <w:rPr>
              <w:sz w:val="18"/>
            </w:rPr>
            <w:t>Ev. č.:</w:t>
          </w:r>
          <w:r w:rsidR="009B6C65">
            <w:rPr>
              <w:sz w:val="18"/>
            </w:rPr>
            <w:t xml:space="preserve"> 250203_Písek</w:t>
          </w:r>
        </w:p>
      </w:tc>
    </w:tr>
  </w:tbl>
  <w:p w14:paraId="7599C959" w14:textId="77777777" w:rsidR="007D58EB" w:rsidRDefault="007D58EB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36"/>
    <w:rsid w:val="0000690B"/>
    <w:rsid w:val="00023284"/>
    <w:rsid w:val="00037FEA"/>
    <w:rsid w:val="00044147"/>
    <w:rsid w:val="00055B8E"/>
    <w:rsid w:val="00076CC0"/>
    <w:rsid w:val="00080B7D"/>
    <w:rsid w:val="00096BDF"/>
    <w:rsid w:val="000A252B"/>
    <w:rsid w:val="000B37F6"/>
    <w:rsid w:val="000C17E5"/>
    <w:rsid w:val="000D3261"/>
    <w:rsid w:val="000E2678"/>
    <w:rsid w:val="00104D93"/>
    <w:rsid w:val="00123A50"/>
    <w:rsid w:val="00124E18"/>
    <w:rsid w:val="0014494F"/>
    <w:rsid w:val="00151EE4"/>
    <w:rsid w:val="00156DD7"/>
    <w:rsid w:val="001578D1"/>
    <w:rsid w:val="001639B1"/>
    <w:rsid w:val="001739DE"/>
    <w:rsid w:val="00180E37"/>
    <w:rsid w:val="001846D5"/>
    <w:rsid w:val="00185F51"/>
    <w:rsid w:val="0018753F"/>
    <w:rsid w:val="001963B5"/>
    <w:rsid w:val="001B11CB"/>
    <w:rsid w:val="001C1792"/>
    <w:rsid w:val="001D094D"/>
    <w:rsid w:val="001F1C6B"/>
    <w:rsid w:val="00216CB2"/>
    <w:rsid w:val="00217CA2"/>
    <w:rsid w:val="002204DB"/>
    <w:rsid w:val="002240A7"/>
    <w:rsid w:val="00224751"/>
    <w:rsid w:val="002253B2"/>
    <w:rsid w:val="0024380C"/>
    <w:rsid w:val="002562F3"/>
    <w:rsid w:val="00256FDD"/>
    <w:rsid w:val="00262E29"/>
    <w:rsid w:val="00272A71"/>
    <w:rsid w:val="00275F84"/>
    <w:rsid w:val="00286C34"/>
    <w:rsid w:val="002A4646"/>
    <w:rsid w:val="002C5ABB"/>
    <w:rsid w:val="002D1A82"/>
    <w:rsid w:val="002D6C7F"/>
    <w:rsid w:val="002E106F"/>
    <w:rsid w:val="002E2E23"/>
    <w:rsid w:val="002E51D1"/>
    <w:rsid w:val="002F1156"/>
    <w:rsid w:val="0031089F"/>
    <w:rsid w:val="00310C7A"/>
    <w:rsid w:val="00337588"/>
    <w:rsid w:val="00347505"/>
    <w:rsid w:val="00355A99"/>
    <w:rsid w:val="00370AC9"/>
    <w:rsid w:val="00391660"/>
    <w:rsid w:val="003B014C"/>
    <w:rsid w:val="003C2459"/>
    <w:rsid w:val="003C30F5"/>
    <w:rsid w:val="003C3941"/>
    <w:rsid w:val="003D1421"/>
    <w:rsid w:val="003F4909"/>
    <w:rsid w:val="004257D9"/>
    <w:rsid w:val="00433AE1"/>
    <w:rsid w:val="004547FF"/>
    <w:rsid w:val="00460A79"/>
    <w:rsid w:val="00491F1E"/>
    <w:rsid w:val="0049516D"/>
    <w:rsid w:val="004A047D"/>
    <w:rsid w:val="004A1878"/>
    <w:rsid w:val="004D1ED0"/>
    <w:rsid w:val="004D7340"/>
    <w:rsid w:val="004E6024"/>
    <w:rsid w:val="004F4CF3"/>
    <w:rsid w:val="0050275B"/>
    <w:rsid w:val="00520554"/>
    <w:rsid w:val="005227A9"/>
    <w:rsid w:val="00532A5A"/>
    <w:rsid w:val="00536779"/>
    <w:rsid w:val="005457D6"/>
    <w:rsid w:val="00547614"/>
    <w:rsid w:val="00573F31"/>
    <w:rsid w:val="005A40AA"/>
    <w:rsid w:val="005A74F2"/>
    <w:rsid w:val="005B08FE"/>
    <w:rsid w:val="005B2DAF"/>
    <w:rsid w:val="00603B01"/>
    <w:rsid w:val="00623B36"/>
    <w:rsid w:val="00632DE3"/>
    <w:rsid w:val="00672820"/>
    <w:rsid w:val="00674B33"/>
    <w:rsid w:val="00676765"/>
    <w:rsid w:val="0069219B"/>
    <w:rsid w:val="006934F6"/>
    <w:rsid w:val="00713FB4"/>
    <w:rsid w:val="00716D7E"/>
    <w:rsid w:val="00730CEA"/>
    <w:rsid w:val="00735BAC"/>
    <w:rsid w:val="00776A42"/>
    <w:rsid w:val="007904BF"/>
    <w:rsid w:val="0079563C"/>
    <w:rsid w:val="00796123"/>
    <w:rsid w:val="00797F73"/>
    <w:rsid w:val="007C6BB4"/>
    <w:rsid w:val="007D58EB"/>
    <w:rsid w:val="007F097A"/>
    <w:rsid w:val="007F500E"/>
    <w:rsid w:val="00806541"/>
    <w:rsid w:val="0082100A"/>
    <w:rsid w:val="00823D5C"/>
    <w:rsid w:val="00824EC5"/>
    <w:rsid w:val="00827531"/>
    <w:rsid w:val="00831755"/>
    <w:rsid w:val="00842787"/>
    <w:rsid w:val="00871218"/>
    <w:rsid w:val="00881161"/>
    <w:rsid w:val="00881A12"/>
    <w:rsid w:val="00883DBD"/>
    <w:rsid w:val="008A2568"/>
    <w:rsid w:val="008A4C40"/>
    <w:rsid w:val="008A53BF"/>
    <w:rsid w:val="008A7D1B"/>
    <w:rsid w:val="008C1C33"/>
    <w:rsid w:val="008D19AA"/>
    <w:rsid w:val="008D1F75"/>
    <w:rsid w:val="008D6A57"/>
    <w:rsid w:val="008D74BA"/>
    <w:rsid w:val="008E7004"/>
    <w:rsid w:val="008F090C"/>
    <w:rsid w:val="008F0C4C"/>
    <w:rsid w:val="008F3BAE"/>
    <w:rsid w:val="008F5B2A"/>
    <w:rsid w:val="00906625"/>
    <w:rsid w:val="00924C4F"/>
    <w:rsid w:val="00925043"/>
    <w:rsid w:val="00944CE6"/>
    <w:rsid w:val="00956846"/>
    <w:rsid w:val="009675FE"/>
    <w:rsid w:val="00975F88"/>
    <w:rsid w:val="00992EEF"/>
    <w:rsid w:val="009A7103"/>
    <w:rsid w:val="009B6C65"/>
    <w:rsid w:val="009B7E26"/>
    <w:rsid w:val="009C769F"/>
    <w:rsid w:val="009D654D"/>
    <w:rsid w:val="009E29FC"/>
    <w:rsid w:val="009E5633"/>
    <w:rsid w:val="009F2750"/>
    <w:rsid w:val="009F5069"/>
    <w:rsid w:val="00A061F1"/>
    <w:rsid w:val="00A1150D"/>
    <w:rsid w:val="00A148C1"/>
    <w:rsid w:val="00A32B3F"/>
    <w:rsid w:val="00A34951"/>
    <w:rsid w:val="00A37E30"/>
    <w:rsid w:val="00A432E6"/>
    <w:rsid w:val="00A636DC"/>
    <w:rsid w:val="00A64532"/>
    <w:rsid w:val="00A661DE"/>
    <w:rsid w:val="00A76321"/>
    <w:rsid w:val="00A9165A"/>
    <w:rsid w:val="00A9693F"/>
    <w:rsid w:val="00AC7A88"/>
    <w:rsid w:val="00AD2C94"/>
    <w:rsid w:val="00AE41C1"/>
    <w:rsid w:val="00AF778F"/>
    <w:rsid w:val="00B07125"/>
    <w:rsid w:val="00B166C8"/>
    <w:rsid w:val="00B224F0"/>
    <w:rsid w:val="00B3353A"/>
    <w:rsid w:val="00B33E45"/>
    <w:rsid w:val="00B35117"/>
    <w:rsid w:val="00B422DE"/>
    <w:rsid w:val="00B43EC7"/>
    <w:rsid w:val="00B5637E"/>
    <w:rsid w:val="00B63FA9"/>
    <w:rsid w:val="00B9410C"/>
    <w:rsid w:val="00BC2E90"/>
    <w:rsid w:val="00BD7AB9"/>
    <w:rsid w:val="00BF036D"/>
    <w:rsid w:val="00BF1C39"/>
    <w:rsid w:val="00C0777B"/>
    <w:rsid w:val="00C10D05"/>
    <w:rsid w:val="00C32583"/>
    <w:rsid w:val="00C50EBB"/>
    <w:rsid w:val="00C53439"/>
    <w:rsid w:val="00C60A9F"/>
    <w:rsid w:val="00C62AF1"/>
    <w:rsid w:val="00C64C86"/>
    <w:rsid w:val="00C75E48"/>
    <w:rsid w:val="00CC0728"/>
    <w:rsid w:val="00CC21C9"/>
    <w:rsid w:val="00CD6F5E"/>
    <w:rsid w:val="00CE2B5C"/>
    <w:rsid w:val="00D0253E"/>
    <w:rsid w:val="00D12C02"/>
    <w:rsid w:val="00D27796"/>
    <w:rsid w:val="00D373FA"/>
    <w:rsid w:val="00D512B1"/>
    <w:rsid w:val="00D6420A"/>
    <w:rsid w:val="00D67D9D"/>
    <w:rsid w:val="00DC66C6"/>
    <w:rsid w:val="00DC67EB"/>
    <w:rsid w:val="00DD4619"/>
    <w:rsid w:val="00DE7236"/>
    <w:rsid w:val="00DF2F35"/>
    <w:rsid w:val="00E01188"/>
    <w:rsid w:val="00E048DA"/>
    <w:rsid w:val="00E077E6"/>
    <w:rsid w:val="00E1244D"/>
    <w:rsid w:val="00E124CA"/>
    <w:rsid w:val="00E20E1B"/>
    <w:rsid w:val="00E46451"/>
    <w:rsid w:val="00E47BDF"/>
    <w:rsid w:val="00E544C9"/>
    <w:rsid w:val="00E85C23"/>
    <w:rsid w:val="00E92148"/>
    <w:rsid w:val="00E972A4"/>
    <w:rsid w:val="00EA5277"/>
    <w:rsid w:val="00EC530F"/>
    <w:rsid w:val="00ED0EFF"/>
    <w:rsid w:val="00ED7214"/>
    <w:rsid w:val="00EE5810"/>
    <w:rsid w:val="00F044B9"/>
    <w:rsid w:val="00F06D16"/>
    <w:rsid w:val="00F1097A"/>
    <w:rsid w:val="00F40E42"/>
    <w:rsid w:val="00F41ED7"/>
    <w:rsid w:val="00F507DB"/>
    <w:rsid w:val="00F61806"/>
    <w:rsid w:val="00F64971"/>
    <w:rsid w:val="00F807D7"/>
    <w:rsid w:val="00F83205"/>
    <w:rsid w:val="00F835D6"/>
    <w:rsid w:val="00F95880"/>
    <w:rsid w:val="00FA2431"/>
    <w:rsid w:val="00FB0C1B"/>
    <w:rsid w:val="00FD188E"/>
    <w:rsid w:val="00FE1E78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9C944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link w:val="ZpatChar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077E6"/>
    <w:rPr>
      <w:color w:val="808080"/>
    </w:rPr>
  </w:style>
  <w:style w:type="paragraph" w:styleId="Revize">
    <w:name w:val="Revision"/>
    <w:hidden/>
    <w:uiPriority w:val="99"/>
    <w:semiHidden/>
    <w:rsid w:val="00730CEA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F40E42"/>
    <w:rPr>
      <w:b/>
      <w:sz w:val="18"/>
    </w:rPr>
  </w:style>
  <w:style w:type="character" w:customStyle="1" w:styleId="ZpatChar">
    <w:name w:val="Zápatí Char"/>
    <w:basedOn w:val="Standardnpsmoodstavce"/>
    <w:link w:val="Zpat"/>
    <w:rsid w:val="00B63FA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 PartID="{D93AD286-B919-4464-811A-9DC00AAF2997}" ByvZdrojovySoubor="C:\Users\svarc\E-CONSULT, s.r.o\EC - Dokumenty\BF09_01 - EVOK\KV ZD na UE_2021-mm-dd\A_Titulní list ZD_UE.docx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E92A8-9831-431F-A6F0-100E8418B2CE}">
  <ds:schemaRefs/>
</ds:datastoreItem>
</file>

<file path=customXml/itemProps2.xml><?xml version="1.0" encoding="utf-8"?>
<ds:datastoreItem xmlns:ds="http://schemas.openxmlformats.org/officeDocument/2006/customXml" ds:itemID="{67B184B9-2E2B-47FD-A148-ACEC5E29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A4D76-87DF-40EB-9EFB-7F5473AEB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71658-BFC5-4D4E-8E58-72179FE33DA2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2025-01-24T09:49:00Z</cp:lastPrinted>
  <dcterms:created xsi:type="dcterms:W3CDTF">2025-06-23T09:26:00Z</dcterms:created>
  <dcterms:modified xsi:type="dcterms:W3CDTF">2025-06-23T09:27:00Z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