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748A" w14:textId="60BC58FB" w:rsidR="00324F05" w:rsidRPr="00EC5578" w:rsidRDefault="00324F05" w:rsidP="00324F05">
      <w:pPr>
        <w:pStyle w:val="Nadpis1"/>
        <w:numPr>
          <w:ilvl w:val="0"/>
          <w:numId w:val="0"/>
        </w:numPr>
        <w:spacing w:line="276" w:lineRule="auto"/>
        <w:ind w:right="761"/>
        <w:rPr>
          <w:szCs w:val="22"/>
        </w:rPr>
      </w:pPr>
    </w:p>
    <w:p w14:paraId="1C7C1379" w14:textId="77777777" w:rsidR="00F00DEA" w:rsidRPr="00EC5578" w:rsidRDefault="00F00DEA" w:rsidP="00157DA7">
      <w:pPr>
        <w:pStyle w:val="Nadpis1"/>
        <w:numPr>
          <w:ilvl w:val="0"/>
          <w:numId w:val="0"/>
        </w:numPr>
        <w:ind w:left="567"/>
        <w:jc w:val="center"/>
        <w:rPr>
          <w:szCs w:val="22"/>
        </w:rPr>
      </w:pPr>
    </w:p>
    <w:p w14:paraId="045A1F72" w14:textId="56142C35" w:rsidR="00495E34" w:rsidRPr="00DF46B9" w:rsidRDefault="00495E34" w:rsidP="00157DA7">
      <w:pPr>
        <w:pStyle w:val="Tab"/>
        <w:jc w:val="center"/>
      </w:pPr>
      <w:r w:rsidRPr="00EC5578">
        <w:rPr>
          <w:rFonts w:ascii="Arial" w:hAnsi="Arial" w:cs="Arial"/>
          <w:sz w:val="22"/>
        </w:rPr>
        <w:t>„</w:t>
      </w:r>
      <w:r w:rsidR="00FA3DB8" w:rsidRPr="00EC5578">
        <w:rPr>
          <w:rFonts w:ascii="Arial" w:hAnsi="Arial" w:cs="Arial"/>
          <w:b/>
          <w:bCs/>
          <w:sz w:val="22"/>
        </w:rPr>
        <w:t xml:space="preserve">Horoměřická, BUS – pruh, Praha 6, č. akce 1000056 – podrobný </w:t>
      </w:r>
      <w:r w:rsidR="00531F91">
        <w:rPr>
          <w:rFonts w:ascii="Arial" w:hAnsi="Arial" w:cs="Arial"/>
          <w:b/>
          <w:bCs/>
          <w:sz w:val="22"/>
        </w:rPr>
        <w:t xml:space="preserve">                                                    </w:t>
      </w:r>
      <w:proofErr w:type="spellStart"/>
      <w:r w:rsidR="00FA3DB8" w:rsidRPr="00EC5578">
        <w:rPr>
          <w:rFonts w:ascii="Arial" w:hAnsi="Arial" w:cs="Arial"/>
          <w:b/>
          <w:bCs/>
          <w:sz w:val="22"/>
        </w:rPr>
        <w:t>inženýrsko</w:t>
      </w:r>
      <w:proofErr w:type="spellEnd"/>
      <w:r w:rsidR="00FA3DB8" w:rsidRPr="00EC5578">
        <w:rPr>
          <w:rFonts w:ascii="Arial" w:hAnsi="Arial" w:cs="Arial"/>
          <w:b/>
          <w:bCs/>
          <w:sz w:val="22"/>
        </w:rPr>
        <w:t xml:space="preserve"> – geologický průzkum pro opěrné</w:t>
      </w:r>
      <w:r w:rsidR="00157DA7" w:rsidRPr="00EC5578">
        <w:rPr>
          <w:rFonts w:ascii="Arial" w:hAnsi="Arial" w:cs="Arial"/>
          <w:b/>
          <w:bCs/>
          <w:sz w:val="22"/>
        </w:rPr>
        <w:t xml:space="preserve"> </w:t>
      </w:r>
      <w:r w:rsidR="00FA3DB8" w:rsidRPr="00EC5578">
        <w:rPr>
          <w:rFonts w:ascii="Arial" w:hAnsi="Arial" w:cs="Arial"/>
          <w:b/>
          <w:bCs/>
          <w:sz w:val="22"/>
        </w:rPr>
        <w:t>a zárubní zdi</w:t>
      </w:r>
      <w:r w:rsidRPr="00EC5578">
        <w:rPr>
          <w:rFonts w:ascii="Arial" w:hAnsi="Arial" w:cs="Arial"/>
          <w:sz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73303A" w:rsidRDefault="00495E34" w:rsidP="00495E34">
      <w:pPr>
        <w:pStyle w:val="Zkladntext"/>
        <w:spacing w:line="276" w:lineRule="auto"/>
        <w:rPr>
          <w:rFonts w:cs="Arial"/>
          <w:szCs w:val="22"/>
        </w:rPr>
      </w:pPr>
    </w:p>
    <w:p w14:paraId="5AD5C810" w14:textId="77777777" w:rsidR="00495E34" w:rsidRPr="0073303A" w:rsidRDefault="00495E34" w:rsidP="00495E34">
      <w:pPr>
        <w:pStyle w:val="Zkladntext"/>
        <w:spacing w:line="276" w:lineRule="auto"/>
        <w:rPr>
          <w:rFonts w:cs="Arial"/>
          <w:szCs w:val="22"/>
        </w:rPr>
      </w:pPr>
    </w:p>
    <w:p w14:paraId="45B786CE" w14:textId="62E76839" w:rsidR="00495E34" w:rsidRPr="004910EC" w:rsidRDefault="00495E34" w:rsidP="004C7F27">
      <w:pPr>
        <w:keepNext/>
        <w:keepLines/>
        <w:rPr>
          <w:rFonts w:cs="Arial"/>
          <w:szCs w:val="22"/>
        </w:rPr>
        <w:sectPr w:rsidR="00495E34" w:rsidRPr="004910EC" w:rsidSect="00495E34">
          <w:headerReference w:type="even" r:id="rId14"/>
          <w:headerReference w:type="default" r:id="rId15"/>
          <w:footerReference w:type="even" r:id="rId16"/>
          <w:footerReference w:type="default" r:id="rId17"/>
          <w:headerReference w:type="first" r:id="rId18"/>
          <w:footerReference w:type="first" r:id="rId19"/>
          <w:pgSz w:w="11910" w:h="16840"/>
          <w:pgMar w:top="760" w:right="620" w:bottom="280" w:left="940" w:header="708" w:footer="708" w:gutter="0"/>
          <w:cols w:space="708"/>
          <w:titlePg/>
          <w:docGrid w:linePitch="299"/>
        </w:sectPr>
      </w:pPr>
      <w:r w:rsidRPr="0073303A">
        <w:rPr>
          <w:rFonts w:cs="Arial"/>
          <w:b/>
          <w:szCs w:val="22"/>
        </w:rPr>
        <w:t xml:space="preserve">číslo Smlouvy Objednatele: </w:t>
      </w:r>
      <w:r w:rsidR="000F72F1" w:rsidRPr="000F72F1">
        <w:rPr>
          <w:rFonts w:eastAsiaTheme="minorHAnsi" w:cs="Arial"/>
          <w:b/>
          <w:bCs/>
          <w:szCs w:val="22"/>
        </w:rPr>
        <w:t>6/25/5800/011</w:t>
      </w:r>
      <w:r w:rsidRPr="0073303A">
        <w:rPr>
          <w:rFonts w:cs="Arial"/>
          <w:b/>
          <w:szCs w:val="22"/>
        </w:rPr>
        <w:tab/>
      </w:r>
      <w:r w:rsidRPr="0073303A">
        <w:rPr>
          <w:rFonts w:cs="Arial"/>
          <w:b/>
          <w:szCs w:val="22"/>
        </w:rPr>
        <w:tab/>
        <w:t>číslo Smlouvy Poskyto</w:t>
      </w:r>
      <w:r w:rsidRPr="004C7F27">
        <w:rPr>
          <w:rFonts w:cs="Arial"/>
          <w:b/>
          <w:szCs w:val="22"/>
        </w:rPr>
        <w:t xml:space="preserve">vatele: </w:t>
      </w:r>
      <w:r w:rsidR="00146F5E" w:rsidRPr="004C7F27">
        <w:rPr>
          <w:rFonts w:cs="Arial"/>
          <w:b/>
          <w:szCs w:val="22"/>
        </w:rPr>
        <w:t>202501</w:t>
      </w: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4910EC" w:rsidRDefault="00495E34" w:rsidP="00184434">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5F887460" w14:textId="77777777" w:rsidR="00495E34" w:rsidRPr="004910EC" w:rsidRDefault="00495E34" w:rsidP="00184434">
      <w:pPr>
        <w:pStyle w:val="Text11"/>
        <w:keepNext w:val="0"/>
        <w:spacing w:before="0" w:after="0"/>
        <w:rPr>
          <w:rFonts w:cs="Arial"/>
          <w:szCs w:val="22"/>
        </w:rPr>
      </w:pPr>
      <w:r w:rsidRPr="004910EC">
        <w:rPr>
          <w:rFonts w:cs="Arial"/>
          <w:szCs w:val="22"/>
        </w:rPr>
        <w:t>bankovní spojení: PPF banka a.s.</w:t>
      </w:r>
      <w:r>
        <w:rPr>
          <w:rFonts w:cs="Arial"/>
          <w:szCs w:val="22"/>
        </w:rPr>
        <w:t xml:space="preserve"> </w:t>
      </w:r>
    </w:p>
    <w:p w14:paraId="10E566F0" w14:textId="77777777" w:rsidR="00495E34" w:rsidRPr="004910EC" w:rsidRDefault="00495E34" w:rsidP="00184434">
      <w:pPr>
        <w:pStyle w:val="Text11"/>
        <w:keepNext w:val="0"/>
        <w:spacing w:before="0" w:after="0"/>
        <w:rPr>
          <w:rFonts w:cs="Arial"/>
          <w:szCs w:val="22"/>
        </w:rPr>
      </w:pPr>
      <w:r w:rsidRPr="004910EC">
        <w:rPr>
          <w:rFonts w:cs="Arial"/>
          <w:szCs w:val="22"/>
        </w:rPr>
        <w:t>číslo účtu: 2023100003/6000</w:t>
      </w:r>
    </w:p>
    <w:p w14:paraId="4BAAB36B" w14:textId="77777777" w:rsidR="00495E34" w:rsidRPr="004910EC" w:rsidRDefault="00495E34" w:rsidP="00184434">
      <w:pPr>
        <w:pStyle w:val="Text11"/>
        <w:keepNext w:val="0"/>
        <w:spacing w:before="0" w:after="0"/>
        <w:ind w:left="0" w:firstLine="561"/>
        <w:rPr>
          <w:rFonts w:cs="Arial"/>
          <w:szCs w:val="22"/>
        </w:rPr>
      </w:pPr>
      <w:r w:rsidRPr="004910EC">
        <w:rPr>
          <w:rFonts w:cs="Arial"/>
          <w:szCs w:val="22"/>
        </w:rPr>
        <w:t>zastoupení:</w:t>
      </w:r>
    </w:p>
    <w:p w14:paraId="6EB1EC7B" w14:textId="10CFD778" w:rsidR="00495E34" w:rsidRPr="00C46D8F" w:rsidRDefault="00495E34" w:rsidP="00184434">
      <w:pPr>
        <w:pStyle w:val="Text11"/>
        <w:keepNext w:val="0"/>
        <w:rPr>
          <w:rFonts w:cs="Arial"/>
        </w:rPr>
      </w:pPr>
      <w:r w:rsidRPr="00A42A63">
        <w:rPr>
          <w:rFonts w:cs="Arial"/>
        </w:rPr>
        <w:t>Při podpisu tohoto typu Smlouvy s hodnotou plnění do 2 mil. Kč bez DPH je oprávněn zastupovat Objednatele na základě pověření uděleného představenstvem (</w:t>
      </w:r>
      <w:r w:rsidRPr="00A42A63">
        <w:rPr>
          <w:rFonts w:cs="Arial"/>
          <w:u w:val="single"/>
        </w:rPr>
        <w:t>Příloha č</w:t>
      </w:r>
      <w:r w:rsidR="007F437B" w:rsidRPr="00A42A63">
        <w:rPr>
          <w:rFonts w:cs="Arial"/>
          <w:u w:val="single"/>
        </w:rPr>
        <w:t>. 7</w:t>
      </w:r>
      <w:r w:rsidRPr="00A42A63">
        <w:rPr>
          <w:rFonts w:cs="Arial"/>
        </w:rPr>
        <w:t xml:space="preserve">) </w:t>
      </w:r>
      <w:proofErr w:type="spellStart"/>
      <w:r w:rsidR="003674EB">
        <w:rPr>
          <w:rFonts w:cs="Arial"/>
        </w:rPr>
        <w:t>xxxxxxxxxxx</w:t>
      </w:r>
      <w:proofErr w:type="spellEnd"/>
      <w:r w:rsidRPr="00A42A63">
        <w:rPr>
          <w:rFonts w:cs="Arial"/>
        </w:rPr>
        <w:t xml:space="preserve">, ředitel </w:t>
      </w:r>
      <w:r w:rsidR="00FA3DB8" w:rsidRPr="00A42A63">
        <w:rPr>
          <w:rFonts w:cs="Arial"/>
        </w:rPr>
        <w:t>investičního</w:t>
      </w:r>
      <w:r w:rsidRPr="00A42A63">
        <w:rPr>
          <w:rFonts w:cs="Arial"/>
        </w:rPr>
        <w:t xml:space="preserve"> úseku.</w:t>
      </w:r>
    </w:p>
    <w:p w14:paraId="21497388" w14:textId="77777777" w:rsidR="00495E34" w:rsidRPr="004910EC" w:rsidRDefault="00495E34" w:rsidP="00184434">
      <w:pPr>
        <w:pStyle w:val="Text11"/>
        <w:keepNext w:val="0"/>
        <w:spacing w:before="0" w:after="0" w:line="276" w:lineRule="auto"/>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184434">
      <w:pPr>
        <w:pStyle w:val="Text11"/>
        <w:keepNext w:val="0"/>
        <w:rPr>
          <w:rFonts w:cs="Arial"/>
          <w:szCs w:val="22"/>
        </w:rPr>
      </w:pPr>
    </w:p>
    <w:p w14:paraId="29D22BE3" w14:textId="2BDFFB20" w:rsidR="00495E34" w:rsidRPr="008012DE" w:rsidRDefault="001616E3" w:rsidP="00184434">
      <w:pPr>
        <w:pStyle w:val="Preambule"/>
        <w:widowControl/>
        <w:tabs>
          <w:tab w:val="clear" w:pos="567"/>
          <w:tab w:val="num" w:pos="491"/>
        </w:tabs>
        <w:ind w:left="491"/>
        <w:rPr>
          <w:rFonts w:cs="Arial"/>
          <w:b/>
          <w:bCs/>
          <w:szCs w:val="22"/>
        </w:rPr>
      </w:pPr>
      <w:r w:rsidRPr="008012DE">
        <w:rPr>
          <w:rFonts w:cs="Arial"/>
          <w:b/>
          <w:bCs/>
          <w:szCs w:val="22"/>
        </w:rPr>
        <w:t xml:space="preserve">JK </w:t>
      </w:r>
      <w:proofErr w:type="spellStart"/>
      <w:r w:rsidRPr="008012DE">
        <w:rPr>
          <w:rFonts w:cs="Arial"/>
          <w:b/>
          <w:bCs/>
          <w:szCs w:val="22"/>
        </w:rPr>
        <w:t>envi</w:t>
      </w:r>
      <w:proofErr w:type="spellEnd"/>
      <w:r w:rsidRPr="008012DE">
        <w:rPr>
          <w:rFonts w:cs="Arial"/>
          <w:b/>
          <w:bCs/>
          <w:szCs w:val="22"/>
        </w:rPr>
        <w:t xml:space="preserve"> s.r.o.</w:t>
      </w:r>
      <w:r w:rsidRPr="008012DE">
        <w:rPr>
          <w:rFonts w:cs="Arial"/>
          <w:b/>
          <w:bCs/>
          <w:szCs w:val="22"/>
        </w:rPr>
        <w:tab/>
      </w:r>
    </w:p>
    <w:p w14:paraId="7EEA64CC" w14:textId="794C9D0E" w:rsidR="00495E34" w:rsidRPr="008012DE" w:rsidRDefault="00495E34" w:rsidP="00184434">
      <w:pPr>
        <w:pStyle w:val="Text11"/>
        <w:keepNext w:val="0"/>
        <w:spacing w:before="0" w:after="0"/>
        <w:rPr>
          <w:rFonts w:cs="Arial"/>
          <w:szCs w:val="22"/>
        </w:rPr>
      </w:pPr>
      <w:r w:rsidRPr="008012DE">
        <w:rPr>
          <w:rFonts w:cs="Arial"/>
          <w:szCs w:val="22"/>
        </w:rPr>
        <w:t xml:space="preserve">sídlo: </w:t>
      </w:r>
      <w:r w:rsidR="001616E3" w:rsidRPr="008012DE">
        <w:rPr>
          <w:rFonts w:cs="Arial"/>
          <w:szCs w:val="22"/>
        </w:rPr>
        <w:t>Přímětická 1199/36, Praha 4, 140 00</w:t>
      </w:r>
    </w:p>
    <w:p w14:paraId="0129F54D" w14:textId="5595B872" w:rsidR="00495E34" w:rsidRPr="005C7148" w:rsidRDefault="00495E34" w:rsidP="00184434">
      <w:pPr>
        <w:pStyle w:val="Text11"/>
        <w:keepNext w:val="0"/>
        <w:spacing w:before="0" w:after="0"/>
        <w:rPr>
          <w:rFonts w:cs="Arial"/>
          <w:szCs w:val="22"/>
        </w:rPr>
      </w:pPr>
      <w:r w:rsidRPr="008012DE">
        <w:rPr>
          <w:rFonts w:cs="Arial"/>
          <w:szCs w:val="22"/>
        </w:rPr>
        <w:t xml:space="preserve">IČO: </w:t>
      </w:r>
      <w:r w:rsidR="00A926CB" w:rsidRPr="008012DE">
        <w:rPr>
          <w:rFonts w:cs="Arial"/>
          <w:szCs w:val="22"/>
        </w:rPr>
        <w:t>27235491</w:t>
      </w:r>
      <w:r w:rsidR="00A926CB">
        <w:rPr>
          <w:rFonts w:cs="Arial"/>
          <w:szCs w:val="22"/>
        </w:rPr>
        <w:tab/>
      </w:r>
      <w:r w:rsidR="00A926CB">
        <w:rPr>
          <w:rFonts w:cs="Arial"/>
          <w:szCs w:val="22"/>
        </w:rPr>
        <w:tab/>
      </w:r>
    </w:p>
    <w:p w14:paraId="41B442F2" w14:textId="7CA661EB" w:rsidR="00495E34" w:rsidRPr="005C7148" w:rsidRDefault="00495E34" w:rsidP="00184434">
      <w:pPr>
        <w:pStyle w:val="Text11"/>
        <w:keepNext w:val="0"/>
        <w:spacing w:before="0" w:after="0"/>
        <w:rPr>
          <w:rFonts w:cs="Arial"/>
          <w:szCs w:val="22"/>
        </w:rPr>
      </w:pPr>
      <w:r w:rsidRPr="005C7148">
        <w:rPr>
          <w:rFonts w:cs="Arial"/>
          <w:szCs w:val="22"/>
        </w:rPr>
        <w:t xml:space="preserve">DIČ: </w:t>
      </w:r>
      <w:r w:rsidR="00A926CB">
        <w:rPr>
          <w:rFonts w:cs="Arial"/>
          <w:szCs w:val="22"/>
        </w:rPr>
        <w:t>CZ27235491</w:t>
      </w:r>
    </w:p>
    <w:p w14:paraId="3B790BB1" w14:textId="7DE521A4" w:rsidR="00495E34" w:rsidRPr="004C7F27" w:rsidRDefault="00495E34" w:rsidP="00184434">
      <w:pPr>
        <w:pStyle w:val="Text11"/>
        <w:keepNext w:val="0"/>
        <w:spacing w:before="0" w:after="0"/>
        <w:rPr>
          <w:rFonts w:cs="Arial"/>
          <w:szCs w:val="22"/>
        </w:rPr>
      </w:pPr>
      <w:r w:rsidRPr="004C7F27">
        <w:rPr>
          <w:rFonts w:cs="Arial"/>
          <w:szCs w:val="22"/>
        </w:rPr>
        <w:t>zapsaná v obchodním rejstříku vedeném</w:t>
      </w:r>
      <w:r w:rsidR="00C65C97" w:rsidRPr="004C7F27">
        <w:rPr>
          <w:rFonts w:cs="Arial"/>
          <w:szCs w:val="22"/>
        </w:rPr>
        <w:t xml:space="preserve"> v OR v Praze </w:t>
      </w:r>
      <w:r w:rsidRPr="004C7F27">
        <w:rPr>
          <w:rFonts w:cs="Arial"/>
          <w:szCs w:val="22"/>
        </w:rPr>
        <w:t xml:space="preserve">oddíl </w:t>
      </w:r>
      <w:r w:rsidR="00C65C97" w:rsidRPr="004C7F27">
        <w:rPr>
          <w:rFonts w:cs="Arial"/>
          <w:szCs w:val="22"/>
        </w:rPr>
        <w:t>C</w:t>
      </w:r>
      <w:r w:rsidRPr="004C7F27">
        <w:rPr>
          <w:rFonts w:cs="Arial"/>
          <w:szCs w:val="22"/>
        </w:rPr>
        <w:t xml:space="preserve"> vložka </w:t>
      </w:r>
      <w:r w:rsidR="00C65C97" w:rsidRPr="004C7F27">
        <w:rPr>
          <w:rFonts w:cs="Arial"/>
          <w:szCs w:val="22"/>
        </w:rPr>
        <w:t>č. 1065</w:t>
      </w:r>
      <w:r w:rsidR="00921CD2" w:rsidRPr="004C7F27">
        <w:rPr>
          <w:rFonts w:cs="Arial"/>
          <w:szCs w:val="22"/>
        </w:rPr>
        <w:t>79</w:t>
      </w:r>
    </w:p>
    <w:p w14:paraId="2DC25912" w14:textId="7165FA15" w:rsidR="00495E34" w:rsidRPr="004C7F27" w:rsidRDefault="00495E34" w:rsidP="00184434">
      <w:pPr>
        <w:pStyle w:val="Text11"/>
        <w:keepNext w:val="0"/>
        <w:spacing w:before="0" w:after="0"/>
        <w:rPr>
          <w:rFonts w:cs="Arial"/>
          <w:szCs w:val="22"/>
        </w:rPr>
      </w:pPr>
      <w:r w:rsidRPr="004C7F27">
        <w:rPr>
          <w:rFonts w:cs="Arial"/>
          <w:szCs w:val="22"/>
        </w:rPr>
        <w:t>bankovní spojení:</w:t>
      </w:r>
      <w:r w:rsidR="00921CD2" w:rsidRPr="004C7F27">
        <w:rPr>
          <w:rFonts w:cs="Arial"/>
          <w:szCs w:val="22"/>
        </w:rPr>
        <w:t xml:space="preserve"> KB Praha</w:t>
      </w:r>
    </w:p>
    <w:p w14:paraId="13DFE43A" w14:textId="5692239C" w:rsidR="00495E34" w:rsidRPr="004C7F27" w:rsidRDefault="00495E34" w:rsidP="00184434">
      <w:pPr>
        <w:pStyle w:val="Text11"/>
        <w:keepNext w:val="0"/>
        <w:tabs>
          <w:tab w:val="left" w:pos="5940"/>
        </w:tabs>
        <w:spacing w:before="0" w:after="0"/>
        <w:rPr>
          <w:rFonts w:cs="Arial"/>
          <w:szCs w:val="22"/>
        </w:rPr>
      </w:pPr>
      <w:r w:rsidRPr="004C7F27">
        <w:rPr>
          <w:rFonts w:cs="Arial"/>
          <w:szCs w:val="22"/>
        </w:rPr>
        <w:t xml:space="preserve">číslo účtu: </w:t>
      </w:r>
      <w:r w:rsidR="005070D3" w:rsidRPr="004C7F27">
        <w:rPr>
          <w:szCs w:val="22"/>
        </w:rPr>
        <w:t>43-2852680287/ 0100</w:t>
      </w:r>
    </w:p>
    <w:p w14:paraId="0F435300" w14:textId="70280B6C" w:rsidR="00495E34" w:rsidRPr="004910EC" w:rsidRDefault="00495E34" w:rsidP="00184434">
      <w:pPr>
        <w:pStyle w:val="Text11"/>
        <w:keepNext w:val="0"/>
        <w:spacing w:before="0" w:after="0"/>
        <w:rPr>
          <w:rFonts w:cs="Arial"/>
          <w:szCs w:val="22"/>
        </w:rPr>
      </w:pPr>
      <w:r w:rsidRPr="005C7148">
        <w:rPr>
          <w:rFonts w:cs="Arial"/>
          <w:szCs w:val="22"/>
        </w:rPr>
        <w:t>kterou zastupuj</w:t>
      </w:r>
      <w:r w:rsidR="005070D3">
        <w:rPr>
          <w:rFonts w:cs="Arial"/>
          <w:szCs w:val="22"/>
        </w:rPr>
        <w:t>e: Ing. Jan Král, jednatel</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3D3EC653" w14:textId="77777777" w:rsidR="00495E34" w:rsidRPr="004910EC" w:rsidRDefault="00495E34" w:rsidP="0018443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184434">
      <w:pPr>
        <w:jc w:val="left"/>
        <w:rPr>
          <w:rFonts w:cs="Arial"/>
          <w:b/>
          <w:bCs/>
          <w:caps/>
          <w:kern w:val="32"/>
          <w:szCs w:val="32"/>
          <w:lang w:eastAsia="en-US"/>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7FF9F4D1" w:rsidR="00495E34" w:rsidRPr="003E6AB3"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Poskytovatelem, jakožto odborníkem v oboru předmětu </w:t>
      </w:r>
      <w:r w:rsidRPr="00DF46B9">
        <w:rPr>
          <w:szCs w:val="22"/>
        </w:rPr>
        <w:t xml:space="preserve">Smlouvy s potřebnými </w:t>
      </w:r>
      <w:r w:rsidRPr="00DF46B9">
        <w:rPr>
          <w:rFonts w:eastAsiaTheme="minorHAnsi"/>
          <w:szCs w:val="22"/>
        </w:rPr>
        <w:t xml:space="preserve">širokými zkušenostmi a know-how v této oblasti, na akci s názvem </w:t>
      </w:r>
      <w:r w:rsidR="00FA3DB8">
        <w:rPr>
          <w:szCs w:val="22"/>
        </w:rPr>
        <w:t>Horoměřická</w:t>
      </w:r>
      <w:r w:rsidR="00D0506F">
        <w:rPr>
          <w:szCs w:val="22"/>
        </w:rPr>
        <w:t xml:space="preserve">, BUS – pruh, Praha 6, č. akce 1000056- podrobný </w:t>
      </w:r>
      <w:proofErr w:type="spellStart"/>
      <w:proofErr w:type="gramStart"/>
      <w:r w:rsidR="00D0506F">
        <w:rPr>
          <w:szCs w:val="22"/>
        </w:rPr>
        <w:t>inženýrsko</w:t>
      </w:r>
      <w:proofErr w:type="spellEnd"/>
      <w:r w:rsidR="00D0506F">
        <w:rPr>
          <w:szCs w:val="22"/>
        </w:rPr>
        <w:t xml:space="preserve"> - geologický</w:t>
      </w:r>
      <w:proofErr w:type="gramEnd"/>
      <w:r w:rsidR="00D0506F">
        <w:rPr>
          <w:szCs w:val="22"/>
        </w:rPr>
        <w:t xml:space="preserve"> průzkum pro opěrné a zárubní zdi</w:t>
      </w:r>
      <w:r w:rsidRPr="00DF46B9">
        <w:rPr>
          <w:rFonts w:eastAsiaTheme="minorHAnsi"/>
          <w:szCs w:val="22"/>
        </w:rPr>
        <w:t>.</w:t>
      </w:r>
      <w:r>
        <w:rPr>
          <w:szCs w:val="22"/>
        </w:rPr>
        <w:t xml:space="preserve"> </w:t>
      </w:r>
      <w:r w:rsidRPr="003E6AB3">
        <w:rPr>
          <w:rFonts w:eastAsiaTheme="minorHAnsi"/>
        </w:rPr>
        <w:t xml:space="preserve">V této souvislosti Objednatel jako zadavatel </w:t>
      </w:r>
      <w:r w:rsidRPr="00D771C6">
        <w:t>zahájil</w:t>
      </w:r>
      <w:r>
        <w:t xml:space="preserve"> postup vedoucí k zadání veřejné zakázky </w:t>
      </w:r>
      <w:r w:rsidRPr="00FA3DB8">
        <w:t>malého rozsahu v souladu s ustanovením § 6</w:t>
      </w:r>
      <w:r w:rsidRPr="00D771C6">
        <w:t xml:space="preserve"> zákona č. 134/2016 Sb., o zadávání veřejných zakázek, ve znění pozdějších předpisů </w:t>
      </w:r>
      <w:r w:rsidRPr="00DF46B9">
        <w:rPr>
          <w:szCs w:val="22"/>
        </w:rPr>
        <w:t>(„</w:t>
      </w:r>
      <w:r w:rsidRPr="00DF46B9">
        <w:rPr>
          <w:b/>
          <w:szCs w:val="22"/>
        </w:rPr>
        <w:t>ZZVZ</w:t>
      </w:r>
      <w:r w:rsidRPr="00DF46B9">
        <w:rPr>
          <w:szCs w:val="22"/>
        </w:rPr>
        <w:t>“</w:t>
      </w:r>
      <w:r>
        <w:rPr>
          <w:szCs w:val="22"/>
        </w:rPr>
        <w:t>)</w:t>
      </w:r>
      <w:r w:rsidRPr="00D771C6">
        <w:t xml:space="preserve"> (</w:t>
      </w:r>
      <w:r>
        <w:t xml:space="preserve">dále jen </w:t>
      </w:r>
      <w:r w:rsidRPr="00D771C6">
        <w:t>„</w:t>
      </w:r>
      <w:r w:rsidRPr="003E6AB3">
        <w:rPr>
          <w:b/>
          <w:bCs w:val="0"/>
        </w:rPr>
        <w:t>Veřejná zakázka</w:t>
      </w:r>
      <w:r>
        <w:t>“</w:t>
      </w:r>
      <w:r w:rsidRPr="00D771C6">
        <w:t>)</w:t>
      </w:r>
      <w:r w:rsidRPr="003E6AB3">
        <w:rPr>
          <w:rFonts w:eastAsiaTheme="minorHAnsi"/>
        </w:rPr>
        <w:t xml:space="preserve">. </w:t>
      </w:r>
    </w:p>
    <w:p w14:paraId="7A6D2A78" w14:textId="320C9235" w:rsidR="00495E34" w:rsidRPr="004910EC" w:rsidRDefault="00495E34" w:rsidP="00184434">
      <w:pPr>
        <w:pStyle w:val="Clanek11"/>
        <w:numPr>
          <w:ilvl w:val="1"/>
          <w:numId w:val="6"/>
        </w:numPr>
        <w:rPr>
          <w:szCs w:val="22"/>
        </w:rPr>
      </w:pPr>
      <w:r w:rsidRPr="00DF46B9">
        <w:rPr>
          <w:szCs w:val="22"/>
        </w:rPr>
        <w:t xml:space="preserve">Předmětem Smlouvy je závazek Poskytovatele poskytovat za podmínek stanovených touto Smlouvou na svůj náklad a nebezpečí pro Objednatele </w:t>
      </w:r>
      <w:r w:rsidRPr="00DF46B9">
        <w:rPr>
          <w:b/>
          <w:szCs w:val="22"/>
        </w:rPr>
        <w:t>služby spočívající v</w:t>
      </w:r>
      <w:r w:rsidR="00FA3DB8">
        <w:rPr>
          <w:b/>
          <w:szCs w:val="22"/>
        </w:rPr>
        <w:t> podrobném inženýrsko-geologickém průzkumu pro opěrné a zárubní zdi</w:t>
      </w:r>
      <w:r w:rsidRPr="00DF46B9">
        <w:rPr>
          <w:b/>
          <w:szCs w:val="22"/>
        </w:rPr>
        <w:t xml:space="preserve"> pro akci dle odst. 2.1 výše</w:t>
      </w:r>
      <w:r w:rsidRPr="00DF46B9">
        <w:rPr>
          <w:szCs w:val="22"/>
        </w:rPr>
        <w:t xml:space="preserve"> (dále jen „</w:t>
      </w:r>
      <w:r w:rsidRPr="00DF46B9">
        <w:rPr>
          <w:b/>
          <w:szCs w:val="22"/>
        </w:rPr>
        <w:t>Služby</w:t>
      </w:r>
      <w:r w:rsidRPr="00DF46B9">
        <w:rPr>
          <w:szCs w:val="22"/>
        </w:rPr>
        <w:t xml:space="preserve">”) </w:t>
      </w:r>
      <w:r w:rsidRPr="00FA3DB8">
        <w:rPr>
          <w:szCs w:val="22"/>
        </w:rPr>
        <w:t>a závazek předat Objednateli výstupy ze Služeb, dále specifikované v čl. 3.1 písm. e) Smlouvy, a závazek Objednatele hradit za Služby poskytnuté dle této Smlouvy v odsouhlaseném rozsahu Cenu</w:t>
      </w:r>
      <w:r w:rsidRPr="004910EC">
        <w:rPr>
          <w:szCs w:val="22"/>
        </w:rPr>
        <w:t xml:space="preserve">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t xml:space="preserve">Služby budou poskytovány v rozsahu a termínech podle zadání Objednatele v souladu s touto </w:t>
      </w:r>
      <w:r w:rsidRPr="004910EC">
        <w:rPr>
          <w:szCs w:val="22"/>
        </w:rPr>
        <w:lastRenderedPageBreak/>
        <w:t>Smlouvou.</w:t>
      </w:r>
    </w:p>
    <w:p w14:paraId="1DE4DB95" w14:textId="77777777" w:rsidR="00495E34" w:rsidRDefault="00495E34" w:rsidP="001844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E7852" w:rsidRDefault="00495E34" w:rsidP="00184434">
      <w:pPr>
        <w:pStyle w:val="Claneka"/>
        <w:keepLines w:val="0"/>
      </w:pPr>
      <w:r w:rsidRPr="004910EC">
        <w:rPr>
          <w:rFonts w:cs="Arial"/>
          <w:b/>
          <w:bCs/>
          <w:szCs w:val="22"/>
        </w:rPr>
        <w:t xml:space="preserve">Soupis provedených služeb </w:t>
      </w:r>
      <w:r w:rsidRPr="004910EC">
        <w:rPr>
          <w:rFonts w:cs="Arial"/>
          <w:szCs w:val="22"/>
        </w:rPr>
        <w:t>znamená</w:t>
      </w:r>
      <w:r w:rsidRPr="004910EC">
        <w:rPr>
          <w:rFonts w:cs="Arial"/>
          <w:b/>
          <w:bCs/>
          <w:szCs w:val="22"/>
        </w:rPr>
        <w:t xml:space="preserve"> </w:t>
      </w:r>
      <w:r w:rsidRPr="004910EC">
        <w:rPr>
          <w:rFonts w:cs="Arial"/>
          <w:szCs w:val="22"/>
        </w:rPr>
        <w:t xml:space="preserve">dokument rekapitulující Poskytovatelem provedené Služby za určené období a sloužící jako podklad pro výpočet Ceny dle čl. 6 Smlouvy. Soupis provedených </w:t>
      </w:r>
      <w:r w:rsidRPr="003E7852">
        <w:rPr>
          <w:rFonts w:cs="Arial"/>
          <w:szCs w:val="22"/>
        </w:rPr>
        <w:t>služeb bude podepsán oběma Stranami.</w:t>
      </w:r>
    </w:p>
    <w:p w14:paraId="5C1E458C" w14:textId="77777777" w:rsidR="00495E34" w:rsidRPr="000F500C" w:rsidRDefault="00495E34" w:rsidP="00184434">
      <w:pPr>
        <w:pStyle w:val="Claneka"/>
        <w:keepLines w:val="0"/>
      </w:pPr>
      <w:r w:rsidRPr="004910EC">
        <w:rPr>
          <w:rFonts w:cs="Arial"/>
          <w:b/>
          <w:bCs/>
          <w:szCs w:val="22"/>
        </w:rPr>
        <w:t>Výstup</w:t>
      </w:r>
      <w:r w:rsidRPr="004910EC">
        <w:rPr>
          <w:rFonts w:cs="Arial"/>
          <w:szCs w:val="22"/>
        </w:rPr>
        <w:t xml:space="preserve"> znamená jakýkoli hmotný </w:t>
      </w:r>
      <w:r>
        <w:rPr>
          <w:rFonts w:cs="Arial"/>
          <w:szCs w:val="22"/>
        </w:rPr>
        <w:t xml:space="preserve">či nehmotný </w:t>
      </w:r>
      <w:r w:rsidRPr="004910EC">
        <w:rPr>
          <w:rFonts w:cs="Arial"/>
          <w:szCs w:val="22"/>
        </w:rPr>
        <w:t>výsledek činností Poskytovatele při poskytování Služeb (</w:t>
      </w:r>
      <w:r w:rsidRPr="00FA3DB8">
        <w:rPr>
          <w:rFonts w:cs="Arial"/>
          <w:szCs w:val="22"/>
        </w:rPr>
        <w:t>jako např. zpráva, stanovisko či jiný obdobný písemný výstup), jehož</w:t>
      </w:r>
      <w:r w:rsidRPr="004910EC">
        <w:rPr>
          <w:rFonts w:cs="Arial"/>
          <w:szCs w:val="22"/>
        </w:rPr>
        <w:t xml:space="preserve"> předáním Objednateli uděluje Poskytovatel Objednateli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lastRenderedPageBreak/>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t xml:space="preserve">plnit své závazky z této Smlouvy s veškerou odbornou péčí, podle pokynů Objednatele a v souladu s jeho zájmy. Poskytovatel se dále zavazuje oznámit Objednateli všechny </w:t>
      </w:r>
      <w:r w:rsidRPr="004910EC">
        <w:rPr>
          <w:rFonts w:cs="Arial"/>
          <w:szCs w:val="22"/>
        </w:rPr>
        <w:lastRenderedPageBreak/>
        <w:t>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5F010A2A" w:rsidR="00495E34" w:rsidRDefault="00495E34" w:rsidP="00184434">
      <w:pPr>
        <w:pStyle w:val="Clanek11"/>
        <w:rPr>
          <w:b/>
          <w:bCs w:val="0"/>
        </w:rPr>
      </w:pPr>
      <w:r w:rsidRPr="007606B0">
        <w:rPr>
          <w:b/>
          <w:bCs w:val="0"/>
        </w:rPr>
        <w:t>Akceptace</w:t>
      </w:r>
      <w:r w:rsidR="00FA3DB8">
        <w:rPr>
          <w:b/>
          <w:bCs w:val="0"/>
        </w:rPr>
        <w:t xml:space="preserve"> – neužije se</w:t>
      </w:r>
    </w:p>
    <w:p w14:paraId="7DEB7398" w14:textId="77777777" w:rsidR="00495E34" w:rsidRPr="00730E6E" w:rsidRDefault="00495E34" w:rsidP="00184434">
      <w:pPr>
        <w:pStyle w:val="Nadpis1"/>
        <w:keepNext w:val="0"/>
        <w:keepLines w:val="0"/>
      </w:pPr>
      <w:r>
        <w:t xml:space="preserve">Místo a </w:t>
      </w:r>
      <w:bookmarkEnd w:id="0"/>
      <w:r w:rsidRPr="00730E6E">
        <w:t>Dob</w:t>
      </w:r>
      <w:r>
        <w:t>a poskytování služeb</w:t>
      </w:r>
    </w:p>
    <w:p w14:paraId="4CBE89ED" w14:textId="2CCE1EDA" w:rsidR="00495E34" w:rsidRPr="00F90B1C" w:rsidRDefault="00495E34" w:rsidP="00184434">
      <w:pPr>
        <w:pStyle w:val="Clanek11"/>
        <w:numPr>
          <w:ilvl w:val="1"/>
          <w:numId w:val="6"/>
        </w:numPr>
        <w:rPr>
          <w:szCs w:val="22"/>
        </w:rPr>
      </w:pPr>
      <w:bookmarkStart w:id="2" w:name="_Ref40947754"/>
      <w:r w:rsidRPr="00F90B1C">
        <w:rPr>
          <w:szCs w:val="22"/>
        </w:rPr>
        <w:t xml:space="preserve">Místem poskytování Služeb je </w:t>
      </w:r>
      <w:r w:rsidR="00FA3DB8" w:rsidRPr="00F90B1C">
        <w:rPr>
          <w:szCs w:val="22"/>
        </w:rPr>
        <w:t>Praha – ul. Horoměřická, Praha 6</w:t>
      </w:r>
      <w:r w:rsidRPr="00F90B1C">
        <w:rPr>
          <w:szCs w:val="22"/>
        </w:rPr>
        <w:t xml:space="preserve"> (dále jen „</w:t>
      </w:r>
      <w:r w:rsidRPr="00F90B1C">
        <w:rPr>
          <w:b/>
          <w:bCs w:val="0"/>
          <w:szCs w:val="22"/>
        </w:rPr>
        <w:t>Místo plnění</w:t>
      </w:r>
      <w:r w:rsidRPr="00F90B1C">
        <w:rPr>
          <w:szCs w:val="22"/>
        </w:rPr>
        <w:t>”).</w:t>
      </w:r>
      <w:r w:rsidR="007772DF">
        <w:rPr>
          <w:szCs w:val="22"/>
        </w:rPr>
        <w:t xml:space="preserve"> </w:t>
      </w:r>
      <w:r w:rsidRPr="00F90B1C">
        <w:rPr>
          <w:szCs w:val="22"/>
        </w:rPr>
        <w:t xml:space="preserve">Bližší specifikace Místa plnění bude určena Objednatelem v seznamu obsaženém v </w:t>
      </w:r>
      <w:r w:rsidRPr="00F90B1C">
        <w:rPr>
          <w:szCs w:val="22"/>
          <w:u w:val="single"/>
        </w:rPr>
        <w:t>Příloze č. 1</w:t>
      </w:r>
      <w:r w:rsidRPr="00F90B1C">
        <w:rPr>
          <w:szCs w:val="22"/>
        </w:rPr>
        <w:t xml:space="preserve"> Smlouvy.</w:t>
      </w:r>
    </w:p>
    <w:bookmarkEnd w:id="2"/>
    <w:p w14:paraId="44BE1EBE" w14:textId="77777777" w:rsidR="00495E34" w:rsidRPr="00F90B1C" w:rsidRDefault="00495E34" w:rsidP="00184434">
      <w:pPr>
        <w:pStyle w:val="Clanek11"/>
        <w:numPr>
          <w:ilvl w:val="1"/>
          <w:numId w:val="6"/>
        </w:numPr>
        <w:rPr>
          <w:szCs w:val="22"/>
        </w:rPr>
      </w:pPr>
      <w:r w:rsidRPr="00F90B1C">
        <w:rPr>
          <w:szCs w:val="22"/>
        </w:rPr>
        <w:t>Tato Smlouva se uzavírá na dobu určitou, přičemž:</w:t>
      </w:r>
    </w:p>
    <w:p w14:paraId="4CAE2A1A" w14:textId="265262D0" w:rsidR="00495E34" w:rsidRPr="00F90B1C" w:rsidRDefault="00495E34" w:rsidP="00184434">
      <w:pPr>
        <w:pStyle w:val="Claneka"/>
        <w:keepLines w:val="0"/>
        <w:rPr>
          <w:rFonts w:cs="Arial"/>
          <w:szCs w:val="22"/>
        </w:rPr>
      </w:pPr>
      <w:r w:rsidRPr="00F90B1C">
        <w:rPr>
          <w:rFonts w:cs="Arial"/>
          <w:szCs w:val="22"/>
        </w:rPr>
        <w:t>Zahájení poskytování Služeb dle této Smlouvy započne: nejdříve ode dne nabytí účinnosti Smlouvy, tj. ode dne zveřejnění této Smlouvy v registru smluv.</w:t>
      </w:r>
    </w:p>
    <w:p w14:paraId="18851BF3" w14:textId="55764758" w:rsidR="007A570C" w:rsidRPr="007A570C" w:rsidRDefault="00495E34" w:rsidP="007A570C">
      <w:pPr>
        <w:pStyle w:val="Claneka"/>
      </w:pPr>
      <w:r w:rsidRPr="00F90B1C">
        <w:t xml:space="preserve">Poskytování Služeb dle této Smlouvy bude ukončeno a Výstupy budou předány </w:t>
      </w:r>
      <w:r w:rsidR="00C51826" w:rsidRPr="00F90B1C">
        <w:t xml:space="preserve">Objednateli: </w:t>
      </w:r>
      <w:r w:rsidR="00C51826" w:rsidRPr="006222A5">
        <w:rPr>
          <w:b/>
          <w:bCs/>
        </w:rPr>
        <w:t>do 20 týdnů od nabytí účinnosti Smlouvy (10 týdnů na DIP a 10 týdnů na IGP).</w:t>
      </w:r>
    </w:p>
    <w:p w14:paraId="0D7710E6" w14:textId="15AF819B" w:rsidR="00495E34" w:rsidRPr="009D4737" w:rsidRDefault="00495E34" w:rsidP="00E34033">
      <w:pPr>
        <w:pStyle w:val="Nadpis1"/>
        <w:keepNext w:val="0"/>
        <w:keepLines w:val="0"/>
      </w:pPr>
      <w:r>
        <w:t>cena a platební podmínky</w:t>
      </w:r>
    </w:p>
    <w:p w14:paraId="62EFC9D2" w14:textId="12F210CB" w:rsidR="00495E34" w:rsidRPr="0088444D" w:rsidRDefault="00495E34" w:rsidP="0088444D">
      <w:pPr>
        <w:pStyle w:val="Clanek11"/>
      </w:pPr>
      <w:r w:rsidRPr="00AF3455">
        <w:lastRenderedPageBreak/>
        <w:t>Objednatel se zavazuje uhradit Poskytovateli za poskytování Služeb dle této Smlouvy cenu</w:t>
      </w:r>
      <w:r w:rsidR="00414014">
        <w:t xml:space="preserve"> </w:t>
      </w:r>
      <w:r w:rsidRPr="00AF3455">
        <w:t>(dále jen „</w:t>
      </w:r>
      <w:r w:rsidRPr="000B3A6C">
        <w:rPr>
          <w:b/>
          <w:bCs w:val="0"/>
        </w:rPr>
        <w:t>Cena</w:t>
      </w:r>
      <w:r w:rsidRPr="00AF3455">
        <w:t>“) ve výši:</w:t>
      </w:r>
      <w:r w:rsidR="0088444D">
        <w:t xml:space="preserve"> </w:t>
      </w:r>
      <w:r w:rsidR="00B149A7" w:rsidRPr="000B3A6C">
        <w:rPr>
          <w:b/>
          <w:bCs w:val="0"/>
        </w:rPr>
        <w:t>951 100</w:t>
      </w:r>
      <w:r w:rsidRPr="000B3A6C">
        <w:rPr>
          <w:b/>
          <w:bCs w:val="0"/>
        </w:rPr>
        <w:t>,- Kč bez DPH</w:t>
      </w:r>
      <w:r w:rsidRPr="0088444D">
        <w:t xml:space="preserve"> [slovy: </w:t>
      </w:r>
      <w:proofErr w:type="spellStart"/>
      <w:r w:rsidR="00FA3DB8" w:rsidRPr="0088444D">
        <w:t>d</w:t>
      </w:r>
      <w:r w:rsidR="00B149A7" w:rsidRPr="0088444D">
        <w:t>evětset</w:t>
      </w:r>
      <w:proofErr w:type="spellEnd"/>
      <w:r w:rsidR="00B149A7" w:rsidRPr="0088444D">
        <w:t xml:space="preserve"> padesát jedna tisíc sto </w:t>
      </w:r>
      <w:r w:rsidRPr="0088444D">
        <w:t xml:space="preserve">korun českých]. </w:t>
      </w:r>
    </w:p>
    <w:p w14:paraId="241E68F7" w14:textId="77777777" w:rsidR="00495E34" w:rsidRPr="0088444D" w:rsidRDefault="00495E34" w:rsidP="0088444D">
      <w:pPr>
        <w:pStyle w:val="Clanek11"/>
        <w:numPr>
          <w:ilvl w:val="0"/>
          <w:numId w:val="0"/>
        </w:numPr>
        <w:ind w:left="567"/>
      </w:pPr>
      <w:r w:rsidRPr="0088444D">
        <w:t xml:space="preserve">Výše uvedená Cena je stanovena pevnou cenou jako cena maximální a nejvýše přípustná. </w:t>
      </w:r>
    </w:p>
    <w:p w14:paraId="3DAD7FE2" w14:textId="77777777" w:rsidR="00495E34" w:rsidRPr="0088444D" w:rsidRDefault="00495E34" w:rsidP="0088444D">
      <w:pPr>
        <w:pStyle w:val="Clanek11"/>
        <w:numPr>
          <w:ilvl w:val="0"/>
          <w:numId w:val="0"/>
        </w:numPr>
        <w:ind w:left="567"/>
      </w:pPr>
      <w:r w:rsidRPr="0088444D">
        <w:t>Podrobná specifikace Ceny je uvedena v Příloze č. 2 Smlouvy.</w:t>
      </w:r>
    </w:p>
    <w:p w14:paraId="440FC4C3" w14:textId="51293CBC" w:rsidR="00495E34" w:rsidRPr="0062424E" w:rsidRDefault="00495E34" w:rsidP="00184434">
      <w:pPr>
        <w:pStyle w:val="Clanek11"/>
      </w:pPr>
      <w:r w:rsidRPr="0062424E">
        <w:t>Cena může být měněna pouze dohodou Stran formou písemného dodatku ke Smlouvě.</w:t>
      </w:r>
    </w:p>
    <w:p w14:paraId="2BFC4781" w14:textId="77777777" w:rsidR="00495E34" w:rsidRPr="006977FF" w:rsidRDefault="00495E34" w:rsidP="00184434">
      <w:pPr>
        <w:pStyle w:val="Clanek11"/>
      </w:pPr>
      <w:r>
        <w:t>Poskytovatel</w:t>
      </w:r>
      <w:r w:rsidRPr="00126E2F">
        <w:t xml:space="preserve"> se zavazuje v průběhu poskytování Služeb vyhotovovat Soupisy provedených služeb, které budou předloženy Objednateli ke kontrole a odsouhlasení před vystavením faktury. Objednatel je oprávněn vznést námitky proti Soupisu provedených služeb do </w:t>
      </w:r>
      <w:r>
        <w:t>pěti</w:t>
      </w:r>
      <w:r w:rsidRPr="00126E2F">
        <w:t xml:space="preserve"> (</w:t>
      </w:r>
      <w:r>
        <w:t>5</w:t>
      </w:r>
      <w:r w:rsidRPr="00126E2F">
        <w:t xml:space="preserve">) dnů ode dne </w:t>
      </w:r>
      <w:r w:rsidRPr="006977FF">
        <w:t>jeho doručení Objednateli. Námitky je Objednatel povinen odůvodnit. Poskytovatel je následně povinen upravit Soupis provedených služeb podle námitek Objednatele. Poskytovatel se zavazuje zaslat Objednateli Soupis provedených služeb v elektronické podobě v otevřeném formátu (např. ve formátu *.</w:t>
      </w:r>
      <w:proofErr w:type="spellStart"/>
      <w:r w:rsidRPr="006977FF">
        <w:t>xls</w:t>
      </w:r>
      <w:proofErr w:type="spellEnd"/>
      <w:r w:rsidRPr="006977FF">
        <w:t xml:space="preserve"> programu MS Excel či jiném otevřeném tabulkovém formátu). </w:t>
      </w:r>
    </w:p>
    <w:p w14:paraId="084FF177" w14:textId="34189748" w:rsidR="00495E34" w:rsidRPr="006977FF" w:rsidRDefault="00495E34" w:rsidP="00184434">
      <w:pPr>
        <w:pStyle w:val="Clanek11"/>
      </w:pPr>
      <w:r w:rsidRPr="006977FF">
        <w:t xml:space="preserve">Cena bude </w:t>
      </w:r>
      <w:r w:rsidRPr="006B237C">
        <w:t>hrazena průběžně – měsíčně, a to na základě dílčích faktur, které je Poskytovatel oprávněn vystavit po skončení měsíce, v </w:t>
      </w:r>
      <w:r w:rsidRPr="006977FF">
        <w:t xml:space="preserve">němž byly Služby poskytovány, bezhotovostním převodem na účet Poskytovatele uvedený v záhlaví této Smlouvy. Nedílnou součástí faktury je Objednatelem schválený a potvrzený Soupis provedených služeb za příslušné dílčí plnění. Doručení faktury bez Objednatelem předem odsouhlaseného Soupisu provedených služeb je vůči Objednateli neúčinné. Faktury včetně Objednatelem již odsouhlaseného Soupisu provedených služeb musí být Objednateli doručeny nejpozději do desátého (10.) dne následujícího kalendářního měsíce. </w:t>
      </w:r>
      <w:r w:rsidRPr="006977FF">
        <w:rPr>
          <w:szCs w:val="22"/>
        </w:rPr>
        <w:t>Poskytovatel vystaví konečnou fakturu do dvaceti (20) dní po ukončení poskytování Služeb</w:t>
      </w:r>
      <w:r w:rsidR="00C52CB3">
        <w:rPr>
          <w:szCs w:val="22"/>
        </w:rPr>
        <w:t xml:space="preserve"> a po podpisu předávacího protokolu</w:t>
      </w:r>
      <w:r w:rsidRPr="006977FF">
        <w:rPr>
          <w:szCs w:val="22"/>
        </w:rPr>
        <w:t>. Ke konečné faktuře Poskytovatel doloží Soupisy provedených služeb a všechny dohodnuté podklady a přílohy</w:t>
      </w:r>
      <w:r w:rsidRPr="006977FF">
        <w:t xml:space="preserve">. </w:t>
      </w:r>
      <w:r w:rsidRPr="006977FF">
        <w:rPr>
          <w:szCs w:val="22"/>
        </w:rPr>
        <w:t>Konečná faktura musí obsahovat i údaj o veškerých případných dílčích fakturách vystavených v průběhu provádění Služeb a závěrečné vyúčtování</w:t>
      </w:r>
      <w:r w:rsidR="003D42ED">
        <w:rPr>
          <w:szCs w:val="22"/>
        </w:rPr>
        <w:t xml:space="preserve"> a bude doplněna předávacím protokolem</w:t>
      </w:r>
      <w:r w:rsidR="006977FF" w:rsidRPr="006977FF">
        <w:rPr>
          <w:szCs w:val="22"/>
        </w:rPr>
        <w:t>.</w:t>
      </w:r>
    </w:p>
    <w:p w14:paraId="7DEF0E49" w14:textId="77777777" w:rsidR="00495E34" w:rsidRPr="006977FF" w:rsidRDefault="00495E34" w:rsidP="00184434">
      <w:pPr>
        <w:pStyle w:val="Clanek11"/>
        <w:rPr>
          <w:szCs w:val="22"/>
        </w:rPr>
      </w:pPr>
      <w:r w:rsidRPr="006977FF">
        <w:t xml:space="preserve">Soupis provedených služeb musí obsahovat zejména tyto údaje: </w:t>
      </w:r>
    </w:p>
    <w:p w14:paraId="5703FF3A" w14:textId="77777777" w:rsidR="00495E34" w:rsidRPr="00694007" w:rsidRDefault="00495E34" w:rsidP="00184434">
      <w:pPr>
        <w:pStyle w:val="Claneka"/>
        <w:keepLines w:val="0"/>
        <w:spacing w:before="0" w:after="0"/>
      </w:pPr>
      <w:r w:rsidRPr="006977FF">
        <w:t>souhrnnou položku (dle druhu prací</w:t>
      </w:r>
      <w:r w:rsidRPr="00694007">
        <w:t xml:space="preserve">); </w:t>
      </w:r>
    </w:p>
    <w:p w14:paraId="4F6345E3" w14:textId="77777777" w:rsidR="00495E34" w:rsidRPr="00694007" w:rsidRDefault="00495E34" w:rsidP="00184434">
      <w:pPr>
        <w:pStyle w:val="Claneka"/>
        <w:keepLines w:val="0"/>
        <w:spacing w:before="0" w:after="0"/>
      </w:pPr>
      <w:r w:rsidRPr="00694007">
        <w:t xml:space="preserve">cenu za jednotku; </w:t>
      </w:r>
    </w:p>
    <w:p w14:paraId="2E7CEBEF" w14:textId="77777777" w:rsidR="00495E34" w:rsidRPr="00694007" w:rsidRDefault="00495E34" w:rsidP="00184434">
      <w:pPr>
        <w:pStyle w:val="Claneka"/>
        <w:keepLines w:val="0"/>
        <w:spacing w:before="0" w:after="0"/>
      </w:pPr>
      <w:r w:rsidRPr="00694007">
        <w:t xml:space="preserve">provedené množství; </w:t>
      </w:r>
    </w:p>
    <w:p w14:paraId="0973FAD5" w14:textId="77777777" w:rsidR="00495E34" w:rsidRPr="00694007" w:rsidRDefault="00495E34" w:rsidP="00184434">
      <w:pPr>
        <w:pStyle w:val="Claneka"/>
        <w:keepLines w:val="0"/>
        <w:spacing w:before="0" w:after="0"/>
      </w:pPr>
      <w:r w:rsidRPr="00694007">
        <w:t xml:space="preserve">celkovou cenu. </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77777777" w:rsidR="00495E34" w:rsidRPr="004910EC" w:rsidRDefault="00495E34" w:rsidP="00184434">
      <w:pPr>
        <w:pStyle w:val="Clanek11"/>
      </w:pPr>
      <w:r w:rsidRPr="004910EC">
        <w:t xml:space="preserve">Poskytovatel není oprávněn </w:t>
      </w:r>
      <w:proofErr w:type="gramStart"/>
      <w:r w:rsidRPr="004910EC">
        <w:t>požadovat</w:t>
      </w:r>
      <w:r w:rsidRPr="004910EC">
        <w:rPr>
          <w:spacing w:val="-30"/>
        </w:rPr>
        <w:t xml:space="preserve">  </w:t>
      </w:r>
      <w:r w:rsidRPr="004910EC">
        <w:t>zálohu</w:t>
      </w:r>
      <w:proofErr w:type="gramEnd"/>
      <w:r w:rsidRPr="004910EC">
        <w:t>.</w:t>
      </w:r>
    </w:p>
    <w:p w14:paraId="61CD056D" w14:textId="42AEA849" w:rsidR="00495E34" w:rsidRPr="004910EC" w:rsidRDefault="00495E34" w:rsidP="00184434">
      <w:pPr>
        <w:pStyle w:val="Clanek11"/>
      </w:pPr>
      <w:r w:rsidRPr="004910EC">
        <w:t>Doba splatnosti faktury je třicet (30) dnů ode dne jejího doručení na e-mailovou adresu</w:t>
      </w:r>
      <w:r w:rsidRPr="004910EC">
        <w:rPr>
          <w:color w:val="0000FF"/>
        </w:rPr>
        <w:t xml:space="preserve"> </w:t>
      </w:r>
      <w:proofErr w:type="spellStart"/>
      <w:r w:rsidR="003674EB">
        <w:lastRenderedPageBreak/>
        <w:t>xxxxxxxxxxxxxx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neběží, přičemž nová lhůta splatnosti počíná běžet až od doručení opravené či doplněné faktury</w:t>
      </w:r>
      <w:r w:rsidRPr="001A2B51">
        <w:rPr>
          <w:spacing w:val="-3"/>
        </w:rPr>
        <w:t xml:space="preserve"> </w:t>
      </w:r>
      <w:r w:rsidRPr="001A2B51">
        <w:t>Objednateli.</w:t>
      </w:r>
    </w:p>
    <w:p w14:paraId="2B477B44" w14:textId="1C2ACAD3"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20">
        <w:r w:rsidRPr="001A2B51">
          <w:rPr>
            <w:color w:val="0000FF"/>
            <w:u w:val="single" w:color="0000FF"/>
          </w:rPr>
          <w:t xml:space="preserve"> </w:t>
        </w:r>
        <w:proofErr w:type="spellStart"/>
        <w:r w:rsidR="003674EB">
          <w:rPr>
            <w:color w:val="0000FF"/>
            <w:u w:val="single" w:color="0000FF"/>
          </w:rPr>
          <w:t>xxxxxxxxxxxxxxx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4" w:name="_Ref54111601"/>
      <w:r>
        <w:t xml:space="preserve">Specifické </w:t>
      </w:r>
      <w:bookmarkEnd w:id="4"/>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0C29B4" w:rsidRDefault="00495E34" w:rsidP="00184434">
      <w:pPr>
        <w:pStyle w:val="Claneka"/>
        <w:keepLines w:val="0"/>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w:t>
      </w:r>
      <w:r w:rsidRPr="000C29B4">
        <w:rPr>
          <w:rFonts w:cs="Arial"/>
          <w:szCs w:val="22"/>
        </w:rPr>
        <w:t>pojistné plnění nebylo ohroženo</w:t>
      </w:r>
      <w:r w:rsidRPr="000C29B4">
        <w:rPr>
          <w:rStyle w:val="normaltextrun"/>
        </w:rPr>
        <w:t xml:space="preserve">. </w:t>
      </w:r>
    </w:p>
    <w:p w14:paraId="53A3A838" w14:textId="77777777" w:rsidR="00495E34" w:rsidRPr="000C29B4" w:rsidRDefault="00495E34" w:rsidP="00184434">
      <w:pPr>
        <w:pStyle w:val="Claneka"/>
        <w:keepLines w:val="0"/>
      </w:pPr>
      <w:r w:rsidRPr="000C29B4">
        <w:rPr>
          <w:rFonts w:cs="Arial"/>
          <w:szCs w:val="22"/>
        </w:rPr>
        <w:lastRenderedPageBreak/>
        <w:t>Minimální pojistná částka pojištění odpovědnosti za škodu způsobenou třetím osobám je 1.000.000 Kč (slovy: jeden milion korun českých) na jednu pojistnou událost</w:t>
      </w:r>
      <w:r w:rsidRPr="000C29B4">
        <w:rPr>
          <w:rStyle w:val="normaltextrun"/>
        </w:rPr>
        <w:t>. </w:t>
      </w:r>
      <w:r w:rsidRPr="000C29B4">
        <w:rPr>
          <w:rStyle w:val="eop"/>
        </w:rPr>
        <w:t> </w:t>
      </w:r>
    </w:p>
    <w:p w14:paraId="48793BFE" w14:textId="77777777" w:rsidR="00495E34" w:rsidRPr="000C29B4" w:rsidRDefault="00495E34" w:rsidP="00184434">
      <w:pPr>
        <w:pStyle w:val="Claneka"/>
        <w:keepLines w:val="0"/>
        <w:rPr>
          <w:rStyle w:val="normaltextrun"/>
        </w:rPr>
      </w:pPr>
      <w:r w:rsidRPr="000C29B4">
        <w:rPr>
          <w:rFonts w:cs="Arial"/>
          <w:szCs w:val="22"/>
        </w:rPr>
        <w:t>Poskytovatel není oprávněn snížit výši pojistného krytí nebo podstatným způsobem změnit podmínky pojištění odpovědnosti v neprospěch Objednatele bez předchozího písemného souhlasu Objednatele</w:t>
      </w:r>
      <w:r w:rsidRPr="000C29B4">
        <w:rPr>
          <w:rStyle w:val="normaltextrun"/>
        </w:rPr>
        <w:t>.</w:t>
      </w:r>
    </w:p>
    <w:p w14:paraId="6DFF5C55" w14:textId="77777777" w:rsidR="00495E34" w:rsidRDefault="00495E34" w:rsidP="00184434">
      <w:pPr>
        <w:pStyle w:val="Claneka"/>
        <w:keepLines w:val="0"/>
        <w:rPr>
          <w:rStyle w:val="eop"/>
        </w:rPr>
      </w:pPr>
      <w:r w:rsidRPr="000C29B4">
        <w:rPr>
          <w:rFonts w:cs="Arial"/>
          <w:szCs w:val="22"/>
        </w:rPr>
        <w:t xml:space="preserve">Doba pojištění skončí nejdříve </w:t>
      </w:r>
      <w:r w:rsidRPr="005A052A">
        <w:rPr>
          <w:rFonts w:cs="Arial"/>
          <w:szCs w:val="22"/>
        </w:rPr>
        <w:t>3 měsíce po skončení účinnosti této Smlouvy</w:t>
      </w:r>
      <w:r w:rsidRPr="00BF474A">
        <w:rPr>
          <w:rStyle w:val="normaltextrun"/>
        </w:rPr>
        <w:t>.</w:t>
      </w:r>
    </w:p>
    <w:p w14:paraId="788619A5" w14:textId="77777777" w:rsidR="00495E34" w:rsidRDefault="00495E34" w:rsidP="00184434">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184434">
      <w:pPr>
        <w:pStyle w:val="Claneka"/>
        <w:keepLines w:val="0"/>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184434">
      <w:pPr>
        <w:pStyle w:val="Clanek11"/>
      </w:pPr>
      <w:r w:rsidRPr="00AE3AF1">
        <w:rPr>
          <w:b/>
          <w:bCs w:val="0"/>
        </w:rPr>
        <w:t>Poddodavatelé</w:t>
      </w:r>
    </w:p>
    <w:p w14:paraId="20143101" w14:textId="77777777" w:rsidR="00495E34" w:rsidRPr="00ED5CA9" w:rsidRDefault="00495E34" w:rsidP="00184434">
      <w:pPr>
        <w:pStyle w:val="Claneka"/>
        <w:keepLines w:val="0"/>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tvoří </w:t>
      </w:r>
      <w:r w:rsidRPr="00D3544B">
        <w:rPr>
          <w:rFonts w:cs="Arial"/>
          <w:szCs w:val="22"/>
          <w:u w:val="single"/>
        </w:rPr>
        <w:t xml:space="preserve">Přílohu č. </w:t>
      </w:r>
      <w:r>
        <w:rPr>
          <w:rFonts w:cs="Arial"/>
          <w:szCs w:val="22"/>
          <w:u w:val="single"/>
        </w:rPr>
        <w:t>4</w:t>
      </w:r>
      <w:r w:rsidRPr="00ED5CA9">
        <w:t>.</w:t>
      </w:r>
    </w:p>
    <w:p w14:paraId="2A9F675E" w14:textId="77777777" w:rsidR="00B551FA" w:rsidRDefault="00495E34" w:rsidP="00B551FA">
      <w:pPr>
        <w:pStyle w:val="Claneka"/>
        <w:keepLines w:val="0"/>
      </w:pPr>
      <w:bookmarkStart w:id="5" w:name="_Ref44317534"/>
      <w:r w:rsidRPr="005A052A">
        <w:rPr>
          <w:rFonts w:cs="Arial"/>
          <w:szCs w:val="22"/>
        </w:rPr>
        <w:t>Poskytovatel se zavazuje, že níže uvedené činnosti bude</w:t>
      </w:r>
      <w:r w:rsidRPr="00BF62F9">
        <w:t xml:space="preserve"> realizovat vždy přímo (výhradně) </w:t>
      </w:r>
      <w:r w:rsidRPr="00F835F4">
        <w:t>on sám, to jest nevyužije k jejich realizaci poddodavatele</w:t>
      </w:r>
      <w:r w:rsidRPr="00BF62F9">
        <w:t>:</w:t>
      </w:r>
      <w:bookmarkEnd w:id="5"/>
      <w:r w:rsidRPr="00BF62F9">
        <w:t xml:space="preserve"> </w:t>
      </w:r>
    </w:p>
    <w:p w14:paraId="5D32EBC9" w14:textId="3A53598E" w:rsidR="006178E4" w:rsidRPr="00B551FA" w:rsidRDefault="006178E4" w:rsidP="00B551FA">
      <w:pPr>
        <w:pStyle w:val="Claneki"/>
        <w:rPr>
          <w:i/>
          <w:iCs/>
        </w:rPr>
      </w:pPr>
      <w:r w:rsidRPr="00B551FA">
        <w:rPr>
          <w:i/>
          <w:iCs/>
        </w:rPr>
        <w:t>Neužije se.</w:t>
      </w:r>
    </w:p>
    <w:p w14:paraId="4A8B95C1" w14:textId="77777777" w:rsidR="00495E34" w:rsidRPr="00ED5CA9" w:rsidRDefault="00495E34" w:rsidP="00184434">
      <w:pPr>
        <w:pStyle w:val="Claneka"/>
        <w:keepLines w:val="0"/>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184434">
      <w:pPr>
        <w:pStyle w:val="Claneka"/>
        <w:keepLines w:val="0"/>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Pr="00074065" w:rsidRDefault="00495E34" w:rsidP="00184434">
      <w:pPr>
        <w:pStyle w:val="Claneka"/>
        <w:keepLines w:val="0"/>
      </w:pPr>
      <w:r w:rsidRPr="00AE4A3A">
        <w:rPr>
          <w:rFonts w:cs="Arial"/>
          <w:szCs w:val="22"/>
        </w:rPr>
        <w:t xml:space="preserve">Nebudou-li k provádění Služeb využiti poddodavatelé, ustanovení vztahující se ze své podstaty na </w:t>
      </w:r>
      <w:r w:rsidRPr="00074065">
        <w:rPr>
          <w:rFonts w:cs="Arial"/>
          <w:szCs w:val="22"/>
        </w:rPr>
        <w:t>poddodavatele se neaplikují</w:t>
      </w:r>
      <w:r w:rsidRPr="00074065">
        <w:t>.</w:t>
      </w:r>
    </w:p>
    <w:p w14:paraId="7AF1B0ED" w14:textId="77777777" w:rsidR="00495E34" w:rsidRPr="00074065" w:rsidRDefault="00495E34" w:rsidP="00184434">
      <w:pPr>
        <w:pStyle w:val="Clanek11"/>
      </w:pPr>
      <w:bookmarkStart w:id="6" w:name="_Ref166494860"/>
      <w:r w:rsidRPr="00074065">
        <w:rPr>
          <w:b/>
          <w:bCs w:val="0"/>
        </w:rPr>
        <w:t>Záruční doba</w:t>
      </w:r>
    </w:p>
    <w:p w14:paraId="251D6FCE" w14:textId="67D47F07" w:rsidR="00495E34" w:rsidRPr="00074065" w:rsidRDefault="00495E34" w:rsidP="00184434">
      <w:pPr>
        <w:pStyle w:val="Claneka"/>
        <w:keepLines w:val="0"/>
      </w:pPr>
      <w:r w:rsidRPr="00074065">
        <w:rPr>
          <w:rFonts w:eastAsia="Calibri" w:cs="Arial"/>
          <w:szCs w:val="22"/>
        </w:rPr>
        <w:t xml:space="preserve">Poskytovatel poskytuje Objednateli na poskytnuté Služby, případně Výstupy ze Služeb, byly-li takové dle této Smlouvy zpracovávány a předány Objednateli, záruku za jakost v délce </w:t>
      </w:r>
      <w:r w:rsidRPr="00074065">
        <w:rPr>
          <w:szCs w:val="22"/>
        </w:rPr>
        <w:t>24 měsíců (dále jen „</w:t>
      </w:r>
      <w:r w:rsidRPr="00074065">
        <w:rPr>
          <w:b/>
          <w:szCs w:val="22"/>
        </w:rPr>
        <w:t>Záruční doba</w:t>
      </w:r>
      <w:r w:rsidRPr="00074065">
        <w:rPr>
          <w:bCs/>
          <w:szCs w:val="22"/>
        </w:rPr>
        <w:t>“).</w:t>
      </w:r>
    </w:p>
    <w:p w14:paraId="7557077A" w14:textId="4CD3292A" w:rsidR="00495E34" w:rsidRPr="00074065" w:rsidRDefault="00495E34" w:rsidP="00184434">
      <w:pPr>
        <w:pStyle w:val="Claneka"/>
        <w:keepLines w:val="0"/>
      </w:pPr>
      <w:r w:rsidRPr="00074065">
        <w:t>Záruční doba počíná běžet dnem ukončení poskytování Služeb, případně dnem předání a převzetí Výstupů, byly-li takové Výstupy dle této Smlouvy zpracovávány.</w:t>
      </w:r>
      <w:r w:rsidR="00A72FF6" w:rsidRPr="00074065">
        <w:rPr>
          <w:i/>
          <w:iCs/>
          <w:szCs w:val="20"/>
          <w:lang w:eastAsia="cs-CZ"/>
        </w:rPr>
        <w:t xml:space="preserve"> </w:t>
      </w:r>
    </w:p>
    <w:p w14:paraId="26C6C4C3" w14:textId="7A28FB1C" w:rsidR="00495E34" w:rsidRPr="00074065" w:rsidRDefault="00495E34" w:rsidP="00184434">
      <w:pPr>
        <w:pStyle w:val="Claneka"/>
        <w:keepLines w:val="0"/>
      </w:pPr>
      <w:r w:rsidRPr="00074065">
        <w:rPr>
          <w:rFonts w:eastAsia="Calibri" w:cs="Arial"/>
          <w:szCs w:val="22"/>
        </w:rPr>
        <w:t xml:space="preserve">Objednatel je oprávněn zjištěné vady (tj. zejména pokud poskytnuté Služby / Výstupy neodpovídají požadavkům uvedeným ve Smlouvě nebo jiné dokumentaci, která se k poskytnutým Službám vztahuje) písemně reklamovat u Poskytovatele, a to do 14 dnů ode dne, kdy vadu zjistil. V reklamaci Objednatel uvede popis vady a zda požaduje vadu odstranit nebo zda požaduje slevu z Ceny. Poskytovatel započne s odstraňováním </w:t>
      </w:r>
      <w:r w:rsidRPr="00074065">
        <w:rPr>
          <w:rFonts w:eastAsia="Calibri" w:cs="Arial"/>
          <w:szCs w:val="22"/>
        </w:rPr>
        <w:lastRenderedPageBreak/>
        <w:t xml:space="preserve">reklamované vady do 10 dnů ode dne doručení písemného oznámení o vadě. </w:t>
      </w:r>
      <w:r w:rsidRPr="00074065">
        <w:rPr>
          <w:rFonts w:cs="Arial"/>
          <w:szCs w:val="22"/>
        </w:rPr>
        <w:t>Poskytovatel je povinen se při odstraňování vad řídit pokyny Objednatele.</w:t>
      </w:r>
    </w:p>
    <w:p w14:paraId="327746FB" w14:textId="77777777" w:rsidR="00495E34" w:rsidRPr="00074065" w:rsidRDefault="00495E34" w:rsidP="00184434">
      <w:pPr>
        <w:pStyle w:val="Claneka"/>
        <w:keepLines w:val="0"/>
      </w:pPr>
      <w:r w:rsidRPr="00074065">
        <w:rPr>
          <w:rFonts w:eastAsia="Calibri"/>
        </w:rPr>
        <w:t>Poskytovatel odstraní reklamované vady v nejkratším možném termínu, nejdéle však v termínu dohodnutém s Objednatelem. V případě, že nebude lhůta pro odstranění vad určena dohodou Stran, určí tuto lhůtu Objednatel, a to s přihlédnutím k oprávněným potřebám Poskytovatele. Jestliže Poskytovatel neodstraní vadu v dohodnutém termínu, je Objednatel oprávněn na náklady Poskytovatele vadu odstranit sám nebo za pomoci třetí osoby. Oznámení o ukončení odstranění vady provede Poskytovatel protokolárně, přičemž výsledný protokol (dále jen „</w:t>
      </w:r>
      <w:r w:rsidRPr="00074065">
        <w:rPr>
          <w:rFonts w:eastAsia="Calibri"/>
          <w:b/>
          <w:bCs/>
        </w:rPr>
        <w:t>Protokol</w:t>
      </w:r>
      <w:r w:rsidRPr="00074065">
        <w:rPr>
          <w:rFonts w:eastAsia="Calibri"/>
        </w:rPr>
        <w:t xml:space="preserve">“) bude podepsán oběma Stranami. </w:t>
      </w:r>
    </w:p>
    <w:p w14:paraId="5F95290D" w14:textId="77777777" w:rsidR="00495E34" w:rsidRPr="00074065" w:rsidRDefault="00495E34" w:rsidP="00184434">
      <w:pPr>
        <w:pStyle w:val="Clanek11"/>
        <w:rPr>
          <w:b/>
          <w:bCs w:val="0"/>
        </w:rPr>
      </w:pPr>
      <w:r w:rsidRPr="00DC6AA0">
        <w:rPr>
          <w:b/>
          <w:bCs w:val="0"/>
        </w:rPr>
        <w:t xml:space="preserve">Smluvní </w:t>
      </w:r>
      <w:r w:rsidRPr="00074065">
        <w:rPr>
          <w:b/>
          <w:bCs w:val="0"/>
        </w:rPr>
        <w:t>sankce</w:t>
      </w:r>
    </w:p>
    <w:p w14:paraId="7854CDCE" w14:textId="77777777" w:rsidR="00495E34" w:rsidRPr="00074065" w:rsidRDefault="00495E34" w:rsidP="00184434">
      <w:pPr>
        <w:pStyle w:val="Claneka"/>
        <w:keepLines w:val="0"/>
      </w:pPr>
      <w:r w:rsidRPr="00074065">
        <w:rPr>
          <w:rFonts w:cs="Arial"/>
          <w:szCs w:val="22"/>
        </w:rPr>
        <w:t>Objednatel je oprávněn požadovat po Poskytovateli zaplacení smluvní pokuty v případě:</w:t>
      </w:r>
      <w:r w:rsidRPr="00074065">
        <w:t xml:space="preserve"> </w:t>
      </w:r>
    </w:p>
    <w:p w14:paraId="6868623A" w14:textId="5BDCFF27" w:rsidR="00495E34" w:rsidRPr="00074065" w:rsidRDefault="00495E34" w:rsidP="00184434">
      <w:pPr>
        <w:pStyle w:val="Claneki"/>
        <w:keepNext w:val="0"/>
        <w:rPr>
          <w:color w:val="auto"/>
        </w:rPr>
      </w:pPr>
      <w:r w:rsidRPr="00074065">
        <w:rPr>
          <w:color w:val="auto"/>
        </w:rPr>
        <w:t>porušení povinnosti Poskytovatele poskytnout Služby řádně a včas</w:t>
      </w:r>
      <w:r w:rsidR="00AB13AD" w:rsidRPr="00074065">
        <w:rPr>
          <w:color w:val="auto"/>
        </w:rPr>
        <w:t>, až do výše</w:t>
      </w:r>
      <w:r w:rsidRPr="00074065">
        <w:rPr>
          <w:color w:val="auto"/>
        </w:rPr>
        <w:t xml:space="preserve"> 0,3 % z celkové Ceny Služby, min. však </w:t>
      </w:r>
      <w:proofErr w:type="gramStart"/>
      <w:r w:rsidRPr="00074065">
        <w:rPr>
          <w:color w:val="auto"/>
        </w:rPr>
        <w:t>1.500,-</w:t>
      </w:r>
      <w:proofErr w:type="gramEnd"/>
      <w:r w:rsidRPr="00074065">
        <w:rPr>
          <w:color w:val="auto"/>
        </w:rPr>
        <w:t xml:space="preserve"> Kč (slovy: jeden tisíc pět set korun českých), a to za každý jednotlivý případ porušení takové povinnosti a za každý započatý den trvání takového porušení až do zjednání nápravy;</w:t>
      </w:r>
    </w:p>
    <w:p w14:paraId="078D37CC" w14:textId="77777777" w:rsidR="00495E34" w:rsidRPr="00074065" w:rsidRDefault="00495E34" w:rsidP="00184434">
      <w:pPr>
        <w:pStyle w:val="Claneki"/>
        <w:keepNext w:val="0"/>
        <w:rPr>
          <w:color w:val="auto"/>
        </w:rPr>
      </w:pPr>
      <w:r w:rsidRPr="00074065">
        <w:rPr>
          <w:color w:val="auto"/>
        </w:rPr>
        <w:t xml:space="preserve">že Poskytovatel na žádost Objednatele nepředloží doklady o pojištění dle čl. 7.1 Smlouvy, a to ve výši </w:t>
      </w:r>
      <w:proofErr w:type="gramStart"/>
      <w:r w:rsidRPr="00074065">
        <w:rPr>
          <w:color w:val="auto"/>
        </w:rPr>
        <w:t>5.000,-</w:t>
      </w:r>
      <w:proofErr w:type="gramEnd"/>
      <w:r w:rsidRPr="00074065">
        <w:rPr>
          <w:color w:val="auto"/>
        </w:rPr>
        <w:t xml:space="preserve"> Kč (slovy: pět tisíc korun českých) za každý započatý den trvání porušení této povinnosti až do zjednání nápravy; </w:t>
      </w:r>
    </w:p>
    <w:p w14:paraId="4FA22FBA" w14:textId="113657C9" w:rsidR="00495E34" w:rsidRPr="00074065" w:rsidRDefault="00495E34" w:rsidP="00184434">
      <w:pPr>
        <w:pStyle w:val="Claneki"/>
        <w:keepNext w:val="0"/>
        <w:rPr>
          <w:color w:val="auto"/>
        </w:rPr>
      </w:pPr>
      <w:r w:rsidRPr="00074065">
        <w:rPr>
          <w:color w:val="auto"/>
        </w:rPr>
        <w:t xml:space="preserve">že se některé z prohlášení Poskytovatele dle čl. 9.2 Smlouvy (Prohlášení Poskytovatele) ukáže jako nepravdivé, a to ve výši </w:t>
      </w:r>
      <w:proofErr w:type="gramStart"/>
      <w:r w:rsidRPr="00074065">
        <w:rPr>
          <w:color w:val="auto"/>
        </w:rPr>
        <w:t>50.000,-</w:t>
      </w:r>
      <w:proofErr w:type="gramEnd"/>
      <w:r w:rsidRPr="00074065">
        <w:rPr>
          <w:color w:val="auto"/>
        </w:rPr>
        <w:t xml:space="preserve"> Kč (slovy: padesát tisíc korun českých) za každý jednotlivý případ porušení povinnosti;</w:t>
      </w:r>
    </w:p>
    <w:p w14:paraId="1C0DC944" w14:textId="77777777" w:rsidR="00495E34" w:rsidRPr="00074065" w:rsidRDefault="00495E34" w:rsidP="00184434">
      <w:pPr>
        <w:pStyle w:val="Claneki"/>
        <w:keepNext w:val="0"/>
        <w:rPr>
          <w:color w:val="auto"/>
        </w:rPr>
      </w:pPr>
      <w:r w:rsidRPr="00074065">
        <w:rPr>
          <w:color w:val="auto"/>
        </w:rPr>
        <w:t xml:space="preserve">nedodržení podmínek stanovených pro změnu poddodavatelů ve smyslu čl. 7.2 písm. d) Smlouvy, a to ve výši </w:t>
      </w:r>
      <w:proofErr w:type="gramStart"/>
      <w:r w:rsidRPr="00074065">
        <w:rPr>
          <w:color w:val="auto"/>
        </w:rPr>
        <w:t>50.000,-</w:t>
      </w:r>
      <w:proofErr w:type="gramEnd"/>
      <w:r w:rsidRPr="00074065">
        <w:rPr>
          <w:color w:val="auto"/>
        </w:rPr>
        <w:t xml:space="preserve"> Kč (slovy: padesát tisíc korun českých) za každý jednotlivý případ porušení povinnosti;</w:t>
      </w:r>
    </w:p>
    <w:p w14:paraId="57EEEF3F" w14:textId="6CD2822C" w:rsidR="00495E34" w:rsidRPr="00074065" w:rsidRDefault="00495E34" w:rsidP="00184434">
      <w:pPr>
        <w:pStyle w:val="Claneki"/>
        <w:keepNext w:val="0"/>
        <w:rPr>
          <w:color w:val="auto"/>
        </w:rPr>
      </w:pPr>
      <w:r w:rsidRPr="00074065">
        <w:rPr>
          <w:color w:val="auto"/>
        </w:rPr>
        <w:t xml:space="preserve">porušení povinnosti Poskytovatele zachovat důvěrnost informací dle čl. 9.3 Smlouvy (Důvěrné informace), a to ve výši </w:t>
      </w:r>
      <w:proofErr w:type="gramStart"/>
      <w:r w:rsidRPr="00074065">
        <w:rPr>
          <w:color w:val="auto"/>
        </w:rPr>
        <w:t>50.000,-</w:t>
      </w:r>
      <w:proofErr w:type="gramEnd"/>
      <w:r w:rsidRPr="00074065">
        <w:rPr>
          <w:color w:val="auto"/>
        </w:rPr>
        <w:t xml:space="preserve"> Kč (slovy: padesát tisíc korun českých) za každý jednotlivý případ porušení povinnosti;</w:t>
      </w:r>
    </w:p>
    <w:p w14:paraId="045D30E9" w14:textId="097C0D3D" w:rsidR="00495E34" w:rsidRDefault="00495E34" w:rsidP="00184434">
      <w:pPr>
        <w:pStyle w:val="Claneki"/>
        <w:keepNext w:val="0"/>
        <w:rPr>
          <w:color w:val="auto"/>
        </w:rPr>
      </w:pPr>
      <w:r w:rsidRPr="00074065">
        <w:rPr>
          <w:color w:val="auto"/>
        </w:rPr>
        <w:t xml:space="preserve">porušení povinnosti Poskytovatele obsažené ve Smlouvě, která není zajištěna smluvní pokutou dle tohoto (případně jiného) článku Smlouvy, a to </w:t>
      </w:r>
      <w:r w:rsidR="00446D56" w:rsidRPr="00074065">
        <w:rPr>
          <w:color w:val="auto"/>
        </w:rPr>
        <w:t>až do výše</w:t>
      </w:r>
      <w:r w:rsidRPr="00074065">
        <w:rPr>
          <w:color w:val="auto"/>
        </w:rPr>
        <w:t xml:space="preserve"> 0,3 % z celkové Ceny Služby, min. však </w:t>
      </w:r>
      <w:proofErr w:type="gramStart"/>
      <w:r w:rsidRPr="00074065">
        <w:rPr>
          <w:color w:val="auto"/>
        </w:rPr>
        <w:t>1.500,-</w:t>
      </w:r>
      <w:proofErr w:type="gramEnd"/>
      <w:r w:rsidRPr="00074065">
        <w:rPr>
          <w:color w:val="auto"/>
        </w:rPr>
        <w:t xml:space="preserve"> Kč (slovy: jeden tisíc pět set korun českých), a to za každý jednotlivý případ porušení takové povinnosti a za každý započatý den trvání takového porušení až do zjednání náprav</w:t>
      </w:r>
      <w:r w:rsidR="001B709B">
        <w:rPr>
          <w:color w:val="auto"/>
        </w:rPr>
        <w:t>y;</w:t>
      </w:r>
    </w:p>
    <w:p w14:paraId="2C09269D" w14:textId="31EE48D4" w:rsidR="001B709B" w:rsidRPr="00074065" w:rsidRDefault="001B709B" w:rsidP="00184434">
      <w:pPr>
        <w:pStyle w:val="Claneki"/>
        <w:keepNext w:val="0"/>
        <w:rPr>
          <w:color w:val="auto"/>
        </w:rPr>
      </w:pPr>
      <w:r w:rsidRPr="00074065">
        <w:t xml:space="preserve">prodlení Poskytovatele s odstraněním záručních vad dle čl. 7.3 Smlouvy ve lhůtě stanovené pro odstranění vad, až do výše 0,3 % z celkové Ceny Služby, min. však </w:t>
      </w:r>
      <w:proofErr w:type="gramStart"/>
      <w:r w:rsidRPr="00074065">
        <w:t>1.500,-</w:t>
      </w:r>
      <w:proofErr w:type="gramEnd"/>
      <w:r w:rsidRPr="00074065">
        <w:t xml:space="preserve"> Kč (slovy: jeden tisíc pět set korun českých), a to za každou vadu a každý započatý den prodlení až do zjednání nápravy</w:t>
      </w:r>
      <w:r>
        <w:t>.</w:t>
      </w:r>
    </w:p>
    <w:p w14:paraId="2FD65424" w14:textId="66F47763" w:rsidR="00495E34" w:rsidRPr="00F54B96" w:rsidRDefault="00495E34" w:rsidP="00184434">
      <w:pPr>
        <w:pStyle w:val="Claneka"/>
        <w:keepLines w:val="0"/>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ani jiných povinností, závazků </w:t>
      </w:r>
      <w:r w:rsidRPr="00A4245C">
        <w:t>nebo</w:t>
      </w:r>
      <w:r w:rsidRPr="00730E6E">
        <w:t xml:space="preserve"> odpovědnosti vyplývající ze Smlouvy. Objednatel je </w:t>
      </w:r>
      <w:r w:rsidRPr="00730E6E">
        <w:lastRenderedPageBreak/>
        <w:t xml:space="preserve">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4D6A7A" w:rsidRDefault="00495E34" w:rsidP="00184434">
      <w:pPr>
        <w:pStyle w:val="Claneka"/>
        <w:keepLines w:val="0"/>
      </w:pPr>
      <w:r w:rsidRPr="007E6A6B">
        <w:rPr>
          <w:rFonts w:cs="Arial"/>
          <w:szCs w:val="22"/>
        </w:rPr>
        <w:t>Smluvní pokuta je splatná do třiceti (30) dnů po doručení výzvy oprávněné Strany druhé Straně k její úhradě. Výzva musí vždy obsahovat popis a časové určení události, která v souladu s touto Smlouvou zakládá vyzývající Straně právo účtovat smluvní pokutu</w:t>
      </w:r>
      <w:r>
        <w:rPr>
          <w:rFonts w:cs="Arial"/>
          <w:szCs w:val="22"/>
        </w:rPr>
        <w:t>.</w:t>
      </w:r>
    </w:p>
    <w:p w14:paraId="7186C233" w14:textId="1154AC70" w:rsidR="00495E34" w:rsidRDefault="00495E34" w:rsidP="00184434">
      <w:pPr>
        <w:pStyle w:val="Clanek11"/>
        <w:rPr>
          <w:b/>
          <w:bCs w:val="0"/>
        </w:rPr>
      </w:pPr>
      <w:r>
        <w:rPr>
          <w:b/>
          <w:bCs w:val="0"/>
        </w:rPr>
        <w:t>Licence</w:t>
      </w:r>
      <w:r w:rsidR="00FA3DB8">
        <w:rPr>
          <w:b/>
          <w:bCs w:val="0"/>
        </w:rPr>
        <w:t xml:space="preserve"> – neužije se</w:t>
      </w:r>
    </w:p>
    <w:p w14:paraId="03AC17F4" w14:textId="77777777" w:rsidR="00495E34" w:rsidRDefault="00495E34" w:rsidP="00184434">
      <w:pPr>
        <w:pStyle w:val="Nadpis1"/>
        <w:keepNext w:val="0"/>
        <w:keepLines w:val="0"/>
      </w:pPr>
      <w:r>
        <w:t xml:space="preserve">Trvání Smlouvy, odstoupení od Smlouvy </w:t>
      </w:r>
      <w:bookmarkEnd w:id="6"/>
    </w:p>
    <w:p w14:paraId="7C1F9B71" w14:textId="77777777" w:rsidR="00495E34" w:rsidRDefault="00495E34" w:rsidP="00184434">
      <w:pPr>
        <w:pStyle w:val="Clanek11"/>
        <w:rPr>
          <w:b/>
          <w:bCs w:val="0"/>
        </w:rPr>
      </w:pPr>
      <w:r w:rsidRPr="007060D4">
        <w:rPr>
          <w:b/>
          <w:bCs w:val="0"/>
        </w:rPr>
        <w:t xml:space="preserve">Účinnost </w:t>
      </w:r>
      <w:r>
        <w:rPr>
          <w:b/>
          <w:bCs w:val="0"/>
        </w:rPr>
        <w:t>S</w:t>
      </w:r>
      <w:r w:rsidRPr="007060D4">
        <w:rPr>
          <w:b/>
          <w:bCs w:val="0"/>
        </w:rPr>
        <w:t>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77777777" w:rsidR="00495E34" w:rsidRPr="00730E6E" w:rsidRDefault="00495E34" w:rsidP="00184434">
      <w:pPr>
        <w:pStyle w:val="Claneka"/>
        <w:keepLines w:val="0"/>
      </w:pPr>
      <w:r w:rsidRPr="00730E6E">
        <w:t xml:space="preserve">Smluvní vztah založený touto Smlouvou </w:t>
      </w:r>
      <w:r>
        <w:t>může zaniknout</w:t>
      </w:r>
      <w:r w:rsidRPr="00730E6E">
        <w:t>:</w:t>
      </w:r>
    </w:p>
    <w:p w14:paraId="0FEACC35" w14:textId="77777777" w:rsidR="00495E34" w:rsidRPr="006E7F0C" w:rsidRDefault="00495E34" w:rsidP="00184434">
      <w:pPr>
        <w:pStyle w:val="Claneki"/>
        <w:keepNext w:val="0"/>
      </w:pPr>
      <w:r w:rsidRPr="006E7F0C">
        <w:t xml:space="preserve">písemnou dohodou Stran; </w:t>
      </w:r>
    </w:p>
    <w:p w14:paraId="3DA8BC62" w14:textId="7B951C03" w:rsidR="00495E34" w:rsidRPr="00CB241A" w:rsidRDefault="00495E34" w:rsidP="00184434">
      <w:pPr>
        <w:pStyle w:val="Claneki"/>
        <w:keepNext w:val="0"/>
        <w:rPr>
          <w:rFonts w:eastAsia="SimSun"/>
          <w:b/>
          <w:bCs/>
          <w:snapToGrid w:val="0"/>
        </w:rPr>
      </w:pPr>
      <w:r w:rsidRPr="00730E6E">
        <w:t xml:space="preserve">odstoupením od Smlouvy kteroukoliv ze Stran v případech uvedených </w:t>
      </w:r>
      <w:r>
        <w:t>ve Smlouvě</w:t>
      </w:r>
      <w:r w:rsidR="00B948C5">
        <w:rPr>
          <w:rFonts w:cs="Arial"/>
          <w:szCs w:val="22"/>
        </w:rPr>
        <w:t>.</w:t>
      </w: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lastRenderedPageBreak/>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Odstoupením od Smlouvy nejsou dotčena práva Stran na úhradu smluvních sankcí a na 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Souhrnná smluvní doložka uzavřená na základě Compliance programu TSK</w:t>
      </w:r>
    </w:p>
    <w:p w14:paraId="70034304" w14:textId="77777777" w:rsidR="00495E34" w:rsidRPr="004910EC" w:rsidRDefault="00495E34" w:rsidP="00184434">
      <w:pPr>
        <w:pStyle w:val="Claneka"/>
        <w:keepLines w:val="0"/>
        <w:rPr>
          <w:snapToGrid w:val="0"/>
        </w:rPr>
      </w:pPr>
      <w:r w:rsidRPr="004910EC">
        <w:rPr>
          <w:snapToGrid w:val="0"/>
        </w:rPr>
        <w:t>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tvoří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t xml:space="preserve">Poskytovatel neprodleně oznámí Objednateli všechna soudní, správní či rozhodčí řízení probíhající nebo hrozící vůči Poskytovateli nebo jeho majetku, která by mohla mít </w:t>
      </w:r>
      <w:r>
        <w:lastRenderedPageBreak/>
        <w:t>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lastRenderedPageBreak/>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t xml:space="preserve">Poskytovatel se může částečně nebo úplně zprostit povinnosti k náhradě újmy, pokud </w:t>
      </w:r>
      <w:r>
        <w:lastRenderedPageBreak/>
        <w:t xml:space="preserve">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79ADBAF9" w14:textId="77777777" w:rsidR="00495E34" w:rsidRPr="00852E60" w:rsidRDefault="00495E34" w:rsidP="00184434">
      <w:pPr>
        <w:pStyle w:val="Claneka"/>
        <w:keepLines w:val="0"/>
        <w:rPr>
          <w:snapToGrid w:val="0"/>
        </w:rPr>
      </w:pPr>
      <w:r w:rsidRPr="00852E60">
        <w:rPr>
          <w:snapToGrid w:val="0"/>
        </w:rPr>
        <w:lastRenderedPageBreak/>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3E49432D"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postačí 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hyperlink r:id="rId21" w:history="1">
        <w:proofErr w:type="spellStart"/>
        <w:r w:rsidR="003674EB">
          <w:rPr>
            <w:rStyle w:val="Hypertextovodkaz"/>
            <w:rFonts w:ascii="Arial" w:hAnsi="Arial"/>
          </w:rPr>
          <w:t>xxxxxxxxxxxxx</w:t>
        </w:r>
        <w:proofErr w:type="spellEnd"/>
      </w:hyperlink>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03BF3D0A" w14:textId="77777777" w:rsidR="00495E34" w:rsidRDefault="00495E34" w:rsidP="00184434">
      <w:pPr>
        <w:pStyle w:val="Clanek11"/>
      </w:pPr>
      <w:r>
        <w:lastRenderedPageBreak/>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Tato Smlouva je sepsána ve čtyřech (4) vyhotoveních, z nichž obdrží Objednatel tři (3) vyhotovení a Poskytovatel jedno (1) vyhotovení. V případě, že je Smlouva uzavírána elektronicky za využití uznávaných elektronických podpisů, postačí jedno vyhotovení Smlouvy, na kterém jsou zaznamenány uznávané elektronické podpisy zástupců Stran.</w:t>
      </w:r>
    </w:p>
    <w:p w14:paraId="31A79111" w14:textId="77777777" w:rsidR="00495E34" w:rsidRDefault="00495E34" w:rsidP="001844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184434">
      <w:pPr>
        <w:pStyle w:val="Clanek11"/>
      </w:pPr>
      <w:r w:rsidRPr="004910EC">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094726" w:rsidRDefault="00495E34" w:rsidP="00184434">
      <w:pPr>
        <w:pStyle w:val="Claneka"/>
        <w:keepLines w:val="0"/>
      </w:pPr>
      <w:r w:rsidRPr="004910EC">
        <w:t xml:space="preserve">Příloha č. 3 – Kontaktní </w:t>
      </w:r>
      <w:r w:rsidRPr="00094726">
        <w:t>údaje</w:t>
      </w:r>
      <w:r w:rsidRPr="00094726" w:rsidDel="00F31494">
        <w:t xml:space="preserve"> </w:t>
      </w:r>
    </w:p>
    <w:p w14:paraId="77166BBD" w14:textId="00755623" w:rsidR="00495E34" w:rsidRPr="00094726" w:rsidRDefault="00495E34" w:rsidP="00184434">
      <w:pPr>
        <w:pStyle w:val="Claneka"/>
        <w:keepLines w:val="0"/>
        <w:rPr>
          <w:i/>
          <w:iCs/>
        </w:rPr>
      </w:pPr>
      <w:r w:rsidRPr="00094726">
        <w:t>Příloha č. 4 – Seznam poddodavatelů</w:t>
      </w:r>
      <w:r w:rsidRPr="00094726" w:rsidDel="00E37847">
        <w:t xml:space="preserve"> </w:t>
      </w:r>
      <w:r w:rsidR="00796052" w:rsidRPr="00094726">
        <w:t xml:space="preserve">– </w:t>
      </w:r>
      <w:r w:rsidR="00796052" w:rsidRPr="00094726">
        <w:rPr>
          <w:i/>
          <w:iCs/>
        </w:rPr>
        <w:t xml:space="preserve">neužije se </w:t>
      </w:r>
    </w:p>
    <w:p w14:paraId="3230237A" w14:textId="77777777" w:rsidR="00495E34" w:rsidRPr="004910EC" w:rsidRDefault="00495E34" w:rsidP="00184434">
      <w:pPr>
        <w:pStyle w:val="Claneka"/>
        <w:keepLines w:val="0"/>
      </w:pPr>
      <w:r w:rsidRPr="004910EC">
        <w:t>Příloha č. 5 – Souhrnná smluvní doložka</w:t>
      </w:r>
      <w:r w:rsidRPr="004910EC" w:rsidDel="00E37847">
        <w:t xml:space="preserve"> </w:t>
      </w:r>
    </w:p>
    <w:p w14:paraId="7BCDD5DC" w14:textId="77777777" w:rsidR="00495E34" w:rsidRPr="004910EC" w:rsidRDefault="00495E34" w:rsidP="00184434">
      <w:pPr>
        <w:pStyle w:val="Claneka"/>
        <w:keepLines w:val="0"/>
      </w:pPr>
      <w:r w:rsidRPr="004910EC">
        <w:t>Příloha č. 6 – Vzor písemného souhlasu ohledně poddodavatele</w:t>
      </w:r>
    </w:p>
    <w:p w14:paraId="22925142" w14:textId="4F4F8C3A" w:rsidR="00495E34" w:rsidRPr="004910EC" w:rsidRDefault="00495E34" w:rsidP="00184434">
      <w:pPr>
        <w:pStyle w:val="Claneka"/>
        <w:keepLines w:val="0"/>
      </w:pPr>
      <w:r w:rsidRPr="004910EC">
        <w:t xml:space="preserve">Příloha č. 7 – </w:t>
      </w:r>
      <w:r w:rsidR="001930B9">
        <w:t>Pověření –</w:t>
      </w:r>
      <w:proofErr w:type="spellStart"/>
      <w:r w:rsidR="003674EB">
        <w:t>xxxxxxxxxxxx</w:t>
      </w:r>
      <w:proofErr w:type="spellEnd"/>
      <w:r w:rsidRPr="004910EC">
        <w:t xml:space="preserve"> </w:t>
      </w:r>
    </w:p>
    <w:p w14:paraId="40386949" w14:textId="2C472781" w:rsidR="00527197" w:rsidRDefault="00527197" w:rsidP="00184434">
      <w:pPr>
        <w:jc w:val="center"/>
        <w:rPr>
          <w:rFonts w:cs="Arial"/>
          <w:i/>
          <w:szCs w:val="22"/>
        </w:rPr>
      </w:pP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6FD9AC74" w:rsidR="00495E34" w:rsidRDefault="00495E34" w:rsidP="007A5D94">
      <w:pPr>
        <w:keepNext/>
        <w:keepLines/>
        <w:rPr>
          <w:b/>
          <w:szCs w:val="22"/>
        </w:rPr>
      </w:pPr>
      <w:r w:rsidRPr="00FB0E0F">
        <w:rPr>
          <w:b/>
          <w:szCs w:val="22"/>
        </w:rPr>
        <w:t>Strany tímto výslovně prohlašují, že tato Smlouva</w:t>
      </w:r>
      <w:r>
        <w:rPr>
          <w:b/>
          <w:szCs w:val="22"/>
        </w:rPr>
        <w:t xml:space="preserve">, č. Smlouvy </w:t>
      </w:r>
      <w:r w:rsidRPr="000F72F1">
        <w:rPr>
          <w:b/>
          <w:szCs w:val="22"/>
        </w:rPr>
        <w:t xml:space="preserve">Objednatele </w:t>
      </w:r>
      <w:r w:rsidR="000F72F1" w:rsidRPr="000F72F1">
        <w:rPr>
          <w:b/>
          <w:bCs/>
          <w:szCs w:val="22"/>
        </w:rPr>
        <w:t>6/25/5800/011</w:t>
      </w:r>
      <w:r w:rsidRPr="000F72F1">
        <w:rPr>
          <w:b/>
          <w:szCs w:val="22"/>
        </w:rPr>
        <w:t xml:space="preserve">, </w:t>
      </w:r>
      <w:r>
        <w:rPr>
          <w:b/>
          <w:szCs w:val="22"/>
        </w:rPr>
        <w:t xml:space="preserve">č. Smlouvy Poskytovatele </w:t>
      </w:r>
      <w:r w:rsidR="00A426DE">
        <w:rPr>
          <w:b/>
          <w:szCs w:val="22"/>
        </w:rPr>
        <w:t>2</w:t>
      </w:r>
      <w:r w:rsidR="00D72A68">
        <w:rPr>
          <w:b/>
          <w:szCs w:val="22"/>
        </w:rPr>
        <w:t>02501</w:t>
      </w:r>
      <w:r>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7A5D94">
      <w:pPr>
        <w:keepNext/>
        <w:keepLines/>
        <w:rPr>
          <w:b/>
          <w:szCs w:val="22"/>
        </w:rPr>
      </w:pPr>
    </w:p>
    <w:p w14:paraId="577171F7" w14:textId="77777777" w:rsidR="00495E34" w:rsidRPr="006E7F0C"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348D8A13" w:rsidR="00495E34" w:rsidRPr="00B81644" w:rsidRDefault="00495E34" w:rsidP="007A5D94">
            <w:pPr>
              <w:keepNext/>
              <w:keepLines/>
              <w:spacing w:before="120" w:after="120"/>
            </w:pPr>
            <w:r w:rsidRPr="00B81644">
              <w:t xml:space="preserve">V </w:t>
            </w:r>
            <w:r w:rsidR="005628AC" w:rsidRPr="00B81644">
              <w:t xml:space="preserve"> Praze</w:t>
            </w:r>
            <w:r w:rsidRPr="00B81644">
              <w:t xml:space="preserve"> dne </w:t>
            </w:r>
            <w:r w:rsidR="003674EB">
              <w:t>20.6.2025</w:t>
            </w:r>
          </w:p>
        </w:tc>
        <w:tc>
          <w:tcPr>
            <w:tcW w:w="4605" w:type="dxa"/>
          </w:tcPr>
          <w:p w14:paraId="1B6CEAA0" w14:textId="3D0A5E9A" w:rsidR="00495E34" w:rsidRPr="00583241" w:rsidRDefault="00495E34" w:rsidP="007A5D94">
            <w:pPr>
              <w:keepNext/>
              <w:keepLines/>
              <w:spacing w:before="120" w:after="120"/>
            </w:pPr>
            <w:r w:rsidRPr="00583241">
              <w:t>V</w:t>
            </w:r>
            <w:r w:rsidR="000E4CB7">
              <w:t xml:space="preserve"> Pra</w:t>
            </w:r>
            <w:r w:rsidR="00E00249">
              <w:t>ze dne dle data elektronického podpisu</w:t>
            </w:r>
          </w:p>
        </w:tc>
      </w:tr>
      <w:tr w:rsidR="00495E34" w:rsidRPr="00583241" w14:paraId="6F249346" w14:textId="77777777" w:rsidTr="002B5D7A">
        <w:tc>
          <w:tcPr>
            <w:tcW w:w="4605" w:type="dxa"/>
          </w:tcPr>
          <w:p w14:paraId="73EB5044" w14:textId="77777777" w:rsidR="00495E34" w:rsidRPr="00B81644" w:rsidRDefault="00495E34" w:rsidP="007A5D94">
            <w:pPr>
              <w:keepNext/>
              <w:keepLines/>
              <w:spacing w:before="120" w:after="120"/>
            </w:pPr>
            <w:r w:rsidRPr="00B81644">
              <w:t>Za Objednatele:</w:t>
            </w:r>
          </w:p>
          <w:p w14:paraId="25732CAD" w14:textId="77777777" w:rsidR="00495E34" w:rsidRPr="00B81644" w:rsidRDefault="00495E34" w:rsidP="008C54BB">
            <w:pPr>
              <w:keepNext/>
              <w:keepLines/>
              <w:spacing w:before="120" w:after="120"/>
              <w:jc w:val="left"/>
              <w:rPr>
                <w:b/>
                <w:bCs/>
              </w:rPr>
            </w:pPr>
            <w:r w:rsidRPr="00B81644">
              <w:rPr>
                <w:b/>
                <w:bCs/>
              </w:rPr>
              <w:t>Technická správa komunikací hl. m. Prahy, a.s.</w:t>
            </w:r>
          </w:p>
        </w:tc>
        <w:tc>
          <w:tcPr>
            <w:tcW w:w="4605" w:type="dxa"/>
          </w:tcPr>
          <w:p w14:paraId="4E85B8F2" w14:textId="77777777" w:rsidR="00495E34" w:rsidRPr="00583241" w:rsidRDefault="00495E34" w:rsidP="007A5D94">
            <w:pPr>
              <w:keepNext/>
              <w:keepLines/>
              <w:spacing w:before="120" w:after="120"/>
            </w:pPr>
            <w:r w:rsidRPr="00583241">
              <w:t xml:space="preserve">Za </w:t>
            </w:r>
            <w:r>
              <w:t>Poskytovatele</w:t>
            </w:r>
            <w:r w:rsidRPr="00583241">
              <w:t>:</w:t>
            </w:r>
          </w:p>
          <w:p w14:paraId="7B14FC6B" w14:textId="24064AEE" w:rsidR="00495E34" w:rsidRPr="00B34E29" w:rsidRDefault="00E00249" w:rsidP="007A5D94">
            <w:pPr>
              <w:keepNext/>
              <w:keepLines/>
              <w:spacing w:before="120" w:after="120"/>
              <w:rPr>
                <w:b/>
                <w:bCs/>
              </w:rPr>
            </w:pPr>
            <w:r w:rsidRPr="00B34E29">
              <w:rPr>
                <w:rFonts w:cs="Arial"/>
                <w:b/>
                <w:bCs/>
              </w:rPr>
              <w:t xml:space="preserve">JK </w:t>
            </w:r>
            <w:proofErr w:type="spellStart"/>
            <w:r w:rsidRPr="00B34E29">
              <w:rPr>
                <w:rFonts w:cs="Arial"/>
                <w:b/>
                <w:bCs/>
              </w:rPr>
              <w:t>envi</w:t>
            </w:r>
            <w:proofErr w:type="spellEnd"/>
            <w:r w:rsidRPr="00B34E29">
              <w:rPr>
                <w:rFonts w:cs="Arial"/>
                <w:b/>
                <w:bCs/>
              </w:rPr>
              <w:t xml:space="preserve"> s.r.o.</w:t>
            </w:r>
          </w:p>
        </w:tc>
      </w:tr>
      <w:tr w:rsidR="00495E34" w:rsidRPr="00C46D8F" w14:paraId="24A4B1E7" w14:textId="77777777" w:rsidTr="002B5D7A">
        <w:tc>
          <w:tcPr>
            <w:tcW w:w="4605" w:type="dxa"/>
          </w:tcPr>
          <w:p w14:paraId="6932CEC0" w14:textId="77777777" w:rsidR="00495E34" w:rsidRPr="00B81644" w:rsidRDefault="00495E34" w:rsidP="007A5D94">
            <w:pPr>
              <w:keepNext/>
              <w:keepLines/>
              <w:spacing w:before="120" w:after="120"/>
            </w:pPr>
          </w:p>
          <w:p w14:paraId="5D32925C" w14:textId="77777777" w:rsidR="00495E34" w:rsidRPr="00B81644" w:rsidRDefault="00495E34" w:rsidP="007A5D94">
            <w:pPr>
              <w:keepNext/>
              <w:keepLines/>
              <w:spacing w:before="120" w:after="120"/>
            </w:pPr>
            <w:r w:rsidRPr="00B81644">
              <w:t>_______________________</w:t>
            </w:r>
          </w:p>
          <w:p w14:paraId="7825C1DD" w14:textId="6DFB09FB" w:rsidR="00495E34" w:rsidRDefault="003674EB" w:rsidP="007A5D94">
            <w:pPr>
              <w:keepNext/>
              <w:keepLines/>
              <w:spacing w:before="120" w:after="120"/>
            </w:pPr>
            <w:proofErr w:type="spellStart"/>
            <w:r>
              <w:t>xxxxxxxxxxxxxxx</w:t>
            </w:r>
            <w:proofErr w:type="spellEnd"/>
          </w:p>
          <w:p w14:paraId="21BBB0CC" w14:textId="5082EE6B" w:rsidR="008614CF" w:rsidRPr="00B81644" w:rsidRDefault="008614CF" w:rsidP="007A5D94">
            <w:pPr>
              <w:keepNext/>
              <w:keepLines/>
              <w:spacing w:before="120" w:after="120"/>
            </w:pPr>
            <w:r w:rsidRPr="00A42A63">
              <w:rPr>
                <w:rFonts w:cs="Arial"/>
              </w:rPr>
              <w:t>ředitel investičního úseku</w:t>
            </w:r>
          </w:p>
          <w:p w14:paraId="338843F2" w14:textId="463DF628" w:rsidR="005628AC" w:rsidRPr="00B81644" w:rsidRDefault="00B81644" w:rsidP="007A5D94">
            <w:pPr>
              <w:keepNext/>
              <w:keepLines/>
              <w:spacing w:before="120" w:after="120"/>
            </w:pPr>
            <w:r>
              <w:t>n</w:t>
            </w:r>
            <w:r w:rsidR="005628AC" w:rsidRPr="00B81644">
              <w:t xml:space="preserve">a základě </w:t>
            </w:r>
            <w:r>
              <w:t>pověře</w:t>
            </w:r>
            <w:r w:rsidR="005628AC" w:rsidRPr="00B81644">
              <w:t>ní</w:t>
            </w:r>
          </w:p>
          <w:p w14:paraId="7EBA7BC2" w14:textId="2E19573C" w:rsidR="00495E34" w:rsidRPr="00B81644" w:rsidRDefault="00495E34" w:rsidP="007A5D94">
            <w:pPr>
              <w:keepNext/>
              <w:keepLines/>
              <w:spacing w:before="120" w:after="120"/>
            </w:pPr>
          </w:p>
        </w:tc>
        <w:tc>
          <w:tcPr>
            <w:tcW w:w="4605" w:type="dxa"/>
          </w:tcPr>
          <w:p w14:paraId="532ABF81" w14:textId="77777777" w:rsidR="00495E34" w:rsidRPr="00583241" w:rsidRDefault="00495E34" w:rsidP="007A5D94">
            <w:pPr>
              <w:keepNext/>
              <w:keepLines/>
              <w:spacing w:before="120" w:after="120"/>
            </w:pPr>
          </w:p>
          <w:p w14:paraId="2A01A5C9" w14:textId="77777777" w:rsidR="00495E34" w:rsidRPr="00E00249" w:rsidRDefault="00495E34" w:rsidP="007A5D94">
            <w:pPr>
              <w:keepNext/>
              <w:keepLines/>
              <w:spacing w:before="120" w:after="120"/>
            </w:pPr>
            <w:r w:rsidRPr="00583241">
              <w:t>______</w:t>
            </w:r>
            <w:r w:rsidRPr="00E00249">
              <w:t>_________________</w:t>
            </w:r>
          </w:p>
          <w:p w14:paraId="11AE90C4" w14:textId="77777777" w:rsidR="00495E34" w:rsidRPr="00E00249" w:rsidRDefault="00E00249" w:rsidP="007A5D94">
            <w:pPr>
              <w:keepNext/>
              <w:keepLines/>
              <w:spacing w:before="120" w:after="120"/>
              <w:rPr>
                <w:rFonts w:cs="Arial"/>
              </w:rPr>
            </w:pPr>
            <w:r w:rsidRPr="00E00249">
              <w:rPr>
                <w:rFonts w:cs="Arial"/>
              </w:rPr>
              <w:t>Jan Král</w:t>
            </w:r>
          </w:p>
          <w:p w14:paraId="1C41D568" w14:textId="51DED3AC" w:rsidR="00E00249" w:rsidRPr="00583241" w:rsidRDefault="00E00249" w:rsidP="007A5D94">
            <w:pPr>
              <w:keepNext/>
              <w:keepLines/>
              <w:spacing w:before="120" w:after="120"/>
            </w:pPr>
            <w:r w:rsidRPr="00E00249">
              <w:t>jednatel</w:t>
            </w:r>
          </w:p>
        </w:tc>
      </w:tr>
    </w:tbl>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22"/>
      <w:footerReference w:type="default" r:id="rId23"/>
      <w:headerReference w:type="first" r:id="rId24"/>
      <w:foot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63A0" w14:textId="77777777" w:rsidR="00A242FA" w:rsidRDefault="00A242FA">
      <w:r>
        <w:separator/>
      </w:r>
    </w:p>
  </w:endnote>
  <w:endnote w:type="continuationSeparator" w:id="0">
    <w:p w14:paraId="582CC64A" w14:textId="77777777" w:rsidR="00A242FA" w:rsidRDefault="00A242FA">
      <w:r>
        <w:continuationSeparator/>
      </w:r>
    </w:p>
  </w:endnote>
  <w:endnote w:type="continuationNotice" w:id="1">
    <w:p w14:paraId="06C70EBE" w14:textId="77777777" w:rsidR="00A242FA" w:rsidRDefault="00A24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20D5" w14:textId="77777777" w:rsidR="00884678" w:rsidRDefault="00884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D676" w14:textId="77777777" w:rsidR="00884678" w:rsidRDefault="008846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A2B6" w14:textId="77777777" w:rsidR="00A242FA" w:rsidRDefault="00A242FA">
      <w:r>
        <w:separator/>
      </w:r>
    </w:p>
  </w:footnote>
  <w:footnote w:type="continuationSeparator" w:id="0">
    <w:p w14:paraId="0BC33BD0" w14:textId="77777777" w:rsidR="00A242FA" w:rsidRDefault="00A242FA">
      <w:r>
        <w:continuationSeparator/>
      </w:r>
    </w:p>
  </w:footnote>
  <w:footnote w:type="continuationNotice" w:id="1">
    <w:p w14:paraId="610A8624" w14:textId="77777777" w:rsidR="00A242FA" w:rsidRDefault="00A24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2C81" w14:textId="77777777" w:rsidR="00884678" w:rsidRDefault="00884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 w:numId="21" w16cid:durableId="2129665276">
    <w:abstractNumId w:val="14"/>
  </w:num>
  <w:num w:numId="22" w16cid:durableId="1603123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17D5A"/>
    <w:rsid w:val="000204B9"/>
    <w:rsid w:val="00020AE0"/>
    <w:rsid w:val="00021C90"/>
    <w:rsid w:val="00021FA3"/>
    <w:rsid w:val="00023851"/>
    <w:rsid w:val="00024165"/>
    <w:rsid w:val="0002417E"/>
    <w:rsid w:val="00025B67"/>
    <w:rsid w:val="00026492"/>
    <w:rsid w:val="00026973"/>
    <w:rsid w:val="00026A10"/>
    <w:rsid w:val="00026CFA"/>
    <w:rsid w:val="0002773F"/>
    <w:rsid w:val="000301DB"/>
    <w:rsid w:val="00031BE5"/>
    <w:rsid w:val="00031CE5"/>
    <w:rsid w:val="00032462"/>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2CD"/>
    <w:rsid w:val="00046A6C"/>
    <w:rsid w:val="00046EB4"/>
    <w:rsid w:val="000471C8"/>
    <w:rsid w:val="000517F6"/>
    <w:rsid w:val="0005226D"/>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546"/>
    <w:rsid w:val="000646BF"/>
    <w:rsid w:val="00064AA3"/>
    <w:rsid w:val="00065388"/>
    <w:rsid w:val="000678A7"/>
    <w:rsid w:val="00067962"/>
    <w:rsid w:val="00067ED5"/>
    <w:rsid w:val="000703E7"/>
    <w:rsid w:val="0007199A"/>
    <w:rsid w:val="000720E3"/>
    <w:rsid w:val="0007264D"/>
    <w:rsid w:val="00073136"/>
    <w:rsid w:val="00073DF3"/>
    <w:rsid w:val="00074065"/>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4726"/>
    <w:rsid w:val="0009518E"/>
    <w:rsid w:val="00095511"/>
    <w:rsid w:val="000959D9"/>
    <w:rsid w:val="00095B75"/>
    <w:rsid w:val="000A044A"/>
    <w:rsid w:val="000A0A6D"/>
    <w:rsid w:val="000A1859"/>
    <w:rsid w:val="000A1A8A"/>
    <w:rsid w:val="000A1B1F"/>
    <w:rsid w:val="000A1D83"/>
    <w:rsid w:val="000A1F86"/>
    <w:rsid w:val="000A2688"/>
    <w:rsid w:val="000A2694"/>
    <w:rsid w:val="000A3BB9"/>
    <w:rsid w:val="000A5458"/>
    <w:rsid w:val="000A5A4A"/>
    <w:rsid w:val="000A621F"/>
    <w:rsid w:val="000A6302"/>
    <w:rsid w:val="000A660F"/>
    <w:rsid w:val="000A6A6F"/>
    <w:rsid w:val="000A7A89"/>
    <w:rsid w:val="000B161C"/>
    <w:rsid w:val="000B1BF5"/>
    <w:rsid w:val="000B2FC4"/>
    <w:rsid w:val="000B3A6C"/>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9B4"/>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4CB7"/>
    <w:rsid w:val="000E5065"/>
    <w:rsid w:val="000E6207"/>
    <w:rsid w:val="000E6316"/>
    <w:rsid w:val="000E7D00"/>
    <w:rsid w:val="000F045D"/>
    <w:rsid w:val="000F074B"/>
    <w:rsid w:val="000F080F"/>
    <w:rsid w:val="000F0F91"/>
    <w:rsid w:val="000F1107"/>
    <w:rsid w:val="000F196E"/>
    <w:rsid w:val="000F20E2"/>
    <w:rsid w:val="000F2688"/>
    <w:rsid w:val="000F2761"/>
    <w:rsid w:val="000F47E4"/>
    <w:rsid w:val="000F500C"/>
    <w:rsid w:val="000F6592"/>
    <w:rsid w:val="000F6B01"/>
    <w:rsid w:val="000F72F1"/>
    <w:rsid w:val="00101312"/>
    <w:rsid w:val="00101747"/>
    <w:rsid w:val="001018CF"/>
    <w:rsid w:val="001019DB"/>
    <w:rsid w:val="001020E5"/>
    <w:rsid w:val="001021D4"/>
    <w:rsid w:val="00102E89"/>
    <w:rsid w:val="00102F90"/>
    <w:rsid w:val="00104C43"/>
    <w:rsid w:val="00104E4E"/>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5C6"/>
    <w:rsid w:val="001349A6"/>
    <w:rsid w:val="00135866"/>
    <w:rsid w:val="00135B02"/>
    <w:rsid w:val="00136718"/>
    <w:rsid w:val="001375DE"/>
    <w:rsid w:val="00137788"/>
    <w:rsid w:val="001378AA"/>
    <w:rsid w:val="001403BD"/>
    <w:rsid w:val="00140F47"/>
    <w:rsid w:val="001416DF"/>
    <w:rsid w:val="0014241C"/>
    <w:rsid w:val="0014458C"/>
    <w:rsid w:val="00144CB1"/>
    <w:rsid w:val="001455F1"/>
    <w:rsid w:val="00146EA8"/>
    <w:rsid w:val="00146F5E"/>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DA7"/>
    <w:rsid w:val="00157EBB"/>
    <w:rsid w:val="00160770"/>
    <w:rsid w:val="00160999"/>
    <w:rsid w:val="001616E3"/>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2887"/>
    <w:rsid w:val="00172B31"/>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0B9"/>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09B"/>
    <w:rsid w:val="001B7465"/>
    <w:rsid w:val="001C0486"/>
    <w:rsid w:val="001C17A5"/>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E32"/>
    <w:rsid w:val="001D4163"/>
    <w:rsid w:val="001D486C"/>
    <w:rsid w:val="001D5452"/>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5A5"/>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6B4D"/>
    <w:rsid w:val="002074B6"/>
    <w:rsid w:val="00207658"/>
    <w:rsid w:val="00210BAA"/>
    <w:rsid w:val="002111CE"/>
    <w:rsid w:val="0021122B"/>
    <w:rsid w:val="00211CC2"/>
    <w:rsid w:val="002125A9"/>
    <w:rsid w:val="002125C8"/>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2DF"/>
    <w:rsid w:val="00297497"/>
    <w:rsid w:val="00297770"/>
    <w:rsid w:val="002A0146"/>
    <w:rsid w:val="002A0385"/>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EB"/>
    <w:rsid w:val="003670F0"/>
    <w:rsid w:val="003674EB"/>
    <w:rsid w:val="00367C19"/>
    <w:rsid w:val="00367FBC"/>
    <w:rsid w:val="003700FC"/>
    <w:rsid w:val="0037033C"/>
    <w:rsid w:val="00371229"/>
    <w:rsid w:val="00371882"/>
    <w:rsid w:val="0037254E"/>
    <w:rsid w:val="00372A2C"/>
    <w:rsid w:val="00373334"/>
    <w:rsid w:val="003733E0"/>
    <w:rsid w:val="003737EB"/>
    <w:rsid w:val="003747FF"/>
    <w:rsid w:val="00374E51"/>
    <w:rsid w:val="003754CA"/>
    <w:rsid w:val="00375557"/>
    <w:rsid w:val="00375766"/>
    <w:rsid w:val="003760AD"/>
    <w:rsid w:val="0037622A"/>
    <w:rsid w:val="00380ADC"/>
    <w:rsid w:val="003811D4"/>
    <w:rsid w:val="00381A4B"/>
    <w:rsid w:val="0038268A"/>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28F"/>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42ED"/>
    <w:rsid w:val="003D4EC9"/>
    <w:rsid w:val="003D5059"/>
    <w:rsid w:val="003D6B8F"/>
    <w:rsid w:val="003D6E9C"/>
    <w:rsid w:val="003D7094"/>
    <w:rsid w:val="003D79A8"/>
    <w:rsid w:val="003D7C40"/>
    <w:rsid w:val="003D7C52"/>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EC8"/>
    <w:rsid w:val="00404797"/>
    <w:rsid w:val="00406F9B"/>
    <w:rsid w:val="00407362"/>
    <w:rsid w:val="00407486"/>
    <w:rsid w:val="004079A8"/>
    <w:rsid w:val="004100C3"/>
    <w:rsid w:val="004109AE"/>
    <w:rsid w:val="00410AC1"/>
    <w:rsid w:val="004110F6"/>
    <w:rsid w:val="00411D75"/>
    <w:rsid w:val="00413245"/>
    <w:rsid w:val="00413CF8"/>
    <w:rsid w:val="00414014"/>
    <w:rsid w:val="0041461F"/>
    <w:rsid w:val="0041667E"/>
    <w:rsid w:val="00416D75"/>
    <w:rsid w:val="00417445"/>
    <w:rsid w:val="0041746F"/>
    <w:rsid w:val="00417FDF"/>
    <w:rsid w:val="0042036E"/>
    <w:rsid w:val="00421F50"/>
    <w:rsid w:val="00422CC6"/>
    <w:rsid w:val="0042338B"/>
    <w:rsid w:val="0042381B"/>
    <w:rsid w:val="00423E96"/>
    <w:rsid w:val="00423EA0"/>
    <w:rsid w:val="00424D04"/>
    <w:rsid w:val="00426188"/>
    <w:rsid w:val="004303E4"/>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32C4"/>
    <w:rsid w:val="00443EA9"/>
    <w:rsid w:val="0044420E"/>
    <w:rsid w:val="0044480F"/>
    <w:rsid w:val="00444E52"/>
    <w:rsid w:val="00444F32"/>
    <w:rsid w:val="004453FF"/>
    <w:rsid w:val="00446D56"/>
    <w:rsid w:val="00451736"/>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FAB"/>
    <w:rsid w:val="00480FA7"/>
    <w:rsid w:val="004822ED"/>
    <w:rsid w:val="00483F7D"/>
    <w:rsid w:val="004842D1"/>
    <w:rsid w:val="004847AA"/>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BCC"/>
    <w:rsid w:val="00496E75"/>
    <w:rsid w:val="00497134"/>
    <w:rsid w:val="004A018E"/>
    <w:rsid w:val="004A0E4B"/>
    <w:rsid w:val="004A208C"/>
    <w:rsid w:val="004A2309"/>
    <w:rsid w:val="004A28EB"/>
    <w:rsid w:val="004A3030"/>
    <w:rsid w:val="004A48EB"/>
    <w:rsid w:val="004A501C"/>
    <w:rsid w:val="004A537E"/>
    <w:rsid w:val="004A5446"/>
    <w:rsid w:val="004A5A56"/>
    <w:rsid w:val="004A6379"/>
    <w:rsid w:val="004A7131"/>
    <w:rsid w:val="004A7D10"/>
    <w:rsid w:val="004B1066"/>
    <w:rsid w:val="004B2DC9"/>
    <w:rsid w:val="004B360F"/>
    <w:rsid w:val="004B438E"/>
    <w:rsid w:val="004B44A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C7F27"/>
    <w:rsid w:val="004D07BC"/>
    <w:rsid w:val="004D0DAE"/>
    <w:rsid w:val="004D149E"/>
    <w:rsid w:val="004D2B94"/>
    <w:rsid w:val="004D4470"/>
    <w:rsid w:val="004D4A28"/>
    <w:rsid w:val="004D5208"/>
    <w:rsid w:val="004D682B"/>
    <w:rsid w:val="004D6A7A"/>
    <w:rsid w:val="004D7480"/>
    <w:rsid w:val="004E188B"/>
    <w:rsid w:val="004E1BAC"/>
    <w:rsid w:val="004E277A"/>
    <w:rsid w:val="004E359A"/>
    <w:rsid w:val="004E44D4"/>
    <w:rsid w:val="004E56FB"/>
    <w:rsid w:val="004E64F1"/>
    <w:rsid w:val="004E72CD"/>
    <w:rsid w:val="004E7C76"/>
    <w:rsid w:val="004E7D39"/>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0D3"/>
    <w:rsid w:val="00507255"/>
    <w:rsid w:val="005102D8"/>
    <w:rsid w:val="00510F0E"/>
    <w:rsid w:val="0051249F"/>
    <w:rsid w:val="005125C3"/>
    <w:rsid w:val="005137B8"/>
    <w:rsid w:val="0051436F"/>
    <w:rsid w:val="00514F03"/>
    <w:rsid w:val="00516148"/>
    <w:rsid w:val="005171A5"/>
    <w:rsid w:val="005177EF"/>
    <w:rsid w:val="00517E65"/>
    <w:rsid w:val="00517F06"/>
    <w:rsid w:val="00521154"/>
    <w:rsid w:val="0052118A"/>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1F91"/>
    <w:rsid w:val="0053270B"/>
    <w:rsid w:val="00532763"/>
    <w:rsid w:val="00533129"/>
    <w:rsid w:val="00535007"/>
    <w:rsid w:val="0053611F"/>
    <w:rsid w:val="0053769A"/>
    <w:rsid w:val="00537734"/>
    <w:rsid w:val="005403F6"/>
    <w:rsid w:val="00540638"/>
    <w:rsid w:val="00541647"/>
    <w:rsid w:val="0054190C"/>
    <w:rsid w:val="00543593"/>
    <w:rsid w:val="0054361E"/>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8AC"/>
    <w:rsid w:val="00562DCA"/>
    <w:rsid w:val="0056315E"/>
    <w:rsid w:val="00563B45"/>
    <w:rsid w:val="00565033"/>
    <w:rsid w:val="0056637B"/>
    <w:rsid w:val="005670E3"/>
    <w:rsid w:val="00567524"/>
    <w:rsid w:val="0057059F"/>
    <w:rsid w:val="00570676"/>
    <w:rsid w:val="00571114"/>
    <w:rsid w:val="00571127"/>
    <w:rsid w:val="00571A78"/>
    <w:rsid w:val="00573685"/>
    <w:rsid w:val="005736E1"/>
    <w:rsid w:val="00573A52"/>
    <w:rsid w:val="00573B83"/>
    <w:rsid w:val="00573BC7"/>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60D3"/>
    <w:rsid w:val="005A7861"/>
    <w:rsid w:val="005B0CE5"/>
    <w:rsid w:val="005B1794"/>
    <w:rsid w:val="005B1A11"/>
    <w:rsid w:val="005B2528"/>
    <w:rsid w:val="005B2DF3"/>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1F3A"/>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8E4"/>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614"/>
    <w:rsid w:val="00645E12"/>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5E28"/>
    <w:rsid w:val="00696249"/>
    <w:rsid w:val="006969B1"/>
    <w:rsid w:val="006975CA"/>
    <w:rsid w:val="006977FF"/>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37C"/>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0CA"/>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8C5"/>
    <w:rsid w:val="007270F2"/>
    <w:rsid w:val="00727394"/>
    <w:rsid w:val="00727461"/>
    <w:rsid w:val="0073066D"/>
    <w:rsid w:val="007306E4"/>
    <w:rsid w:val="00730A06"/>
    <w:rsid w:val="00730E6E"/>
    <w:rsid w:val="007315F8"/>
    <w:rsid w:val="00731B75"/>
    <w:rsid w:val="00732E70"/>
    <w:rsid w:val="0073303A"/>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848"/>
    <w:rsid w:val="00744D3E"/>
    <w:rsid w:val="007451C5"/>
    <w:rsid w:val="00745761"/>
    <w:rsid w:val="00745945"/>
    <w:rsid w:val="00746550"/>
    <w:rsid w:val="007465D1"/>
    <w:rsid w:val="007479AF"/>
    <w:rsid w:val="00750ACA"/>
    <w:rsid w:val="00750E09"/>
    <w:rsid w:val="00753696"/>
    <w:rsid w:val="00753D0E"/>
    <w:rsid w:val="00754F63"/>
    <w:rsid w:val="007552A1"/>
    <w:rsid w:val="007552DF"/>
    <w:rsid w:val="0075556F"/>
    <w:rsid w:val="0075634D"/>
    <w:rsid w:val="00756521"/>
    <w:rsid w:val="0075715B"/>
    <w:rsid w:val="007571D7"/>
    <w:rsid w:val="007606B0"/>
    <w:rsid w:val="00760877"/>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DF"/>
    <w:rsid w:val="007772E3"/>
    <w:rsid w:val="00777C1A"/>
    <w:rsid w:val="0078062B"/>
    <w:rsid w:val="00780A00"/>
    <w:rsid w:val="007828BF"/>
    <w:rsid w:val="0078300D"/>
    <w:rsid w:val="007841E6"/>
    <w:rsid w:val="00784768"/>
    <w:rsid w:val="00784FB5"/>
    <w:rsid w:val="00786823"/>
    <w:rsid w:val="00786DF4"/>
    <w:rsid w:val="00787770"/>
    <w:rsid w:val="0079221E"/>
    <w:rsid w:val="00792335"/>
    <w:rsid w:val="007927A7"/>
    <w:rsid w:val="00793391"/>
    <w:rsid w:val="0079420D"/>
    <w:rsid w:val="00794D8C"/>
    <w:rsid w:val="00795C27"/>
    <w:rsid w:val="00796052"/>
    <w:rsid w:val="00796D57"/>
    <w:rsid w:val="00796DAE"/>
    <w:rsid w:val="00797974"/>
    <w:rsid w:val="00797A74"/>
    <w:rsid w:val="007A0C69"/>
    <w:rsid w:val="007A198D"/>
    <w:rsid w:val="007A2025"/>
    <w:rsid w:val="007A2055"/>
    <w:rsid w:val="007A3FE5"/>
    <w:rsid w:val="007A40A4"/>
    <w:rsid w:val="007A4B12"/>
    <w:rsid w:val="007A570C"/>
    <w:rsid w:val="007A595A"/>
    <w:rsid w:val="007A5B61"/>
    <w:rsid w:val="007A5D94"/>
    <w:rsid w:val="007A656E"/>
    <w:rsid w:val="007A6AD3"/>
    <w:rsid w:val="007A70B9"/>
    <w:rsid w:val="007A7887"/>
    <w:rsid w:val="007B00DB"/>
    <w:rsid w:val="007B0E14"/>
    <w:rsid w:val="007B1303"/>
    <w:rsid w:val="007B169A"/>
    <w:rsid w:val="007B1F77"/>
    <w:rsid w:val="007B2E28"/>
    <w:rsid w:val="007B330B"/>
    <w:rsid w:val="007B357D"/>
    <w:rsid w:val="007B3706"/>
    <w:rsid w:val="007B4450"/>
    <w:rsid w:val="007B4D8E"/>
    <w:rsid w:val="007B55A4"/>
    <w:rsid w:val="007B5D7C"/>
    <w:rsid w:val="007B690E"/>
    <w:rsid w:val="007B71AE"/>
    <w:rsid w:val="007B752B"/>
    <w:rsid w:val="007B78C3"/>
    <w:rsid w:val="007B7D10"/>
    <w:rsid w:val="007B7F81"/>
    <w:rsid w:val="007B7FFD"/>
    <w:rsid w:val="007C007A"/>
    <w:rsid w:val="007C03F1"/>
    <w:rsid w:val="007C11B8"/>
    <w:rsid w:val="007C1D89"/>
    <w:rsid w:val="007C2F9F"/>
    <w:rsid w:val="007C30B0"/>
    <w:rsid w:val="007C3FAB"/>
    <w:rsid w:val="007C4228"/>
    <w:rsid w:val="007C550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28A"/>
    <w:rsid w:val="007E58FE"/>
    <w:rsid w:val="007E67C9"/>
    <w:rsid w:val="007E6A80"/>
    <w:rsid w:val="007E7A12"/>
    <w:rsid w:val="007E7DBC"/>
    <w:rsid w:val="007F1B31"/>
    <w:rsid w:val="007F2A28"/>
    <w:rsid w:val="007F2B56"/>
    <w:rsid w:val="007F2D89"/>
    <w:rsid w:val="007F437B"/>
    <w:rsid w:val="007F4B07"/>
    <w:rsid w:val="007F4FE4"/>
    <w:rsid w:val="007F5678"/>
    <w:rsid w:val="007F5976"/>
    <w:rsid w:val="007F5B70"/>
    <w:rsid w:val="007F63D2"/>
    <w:rsid w:val="007F789E"/>
    <w:rsid w:val="007F7BD3"/>
    <w:rsid w:val="007F7CD0"/>
    <w:rsid w:val="008012DE"/>
    <w:rsid w:val="008013A2"/>
    <w:rsid w:val="008013D9"/>
    <w:rsid w:val="008021F9"/>
    <w:rsid w:val="00802279"/>
    <w:rsid w:val="00803140"/>
    <w:rsid w:val="00803384"/>
    <w:rsid w:val="00805B93"/>
    <w:rsid w:val="008066E7"/>
    <w:rsid w:val="00806A73"/>
    <w:rsid w:val="00806B1B"/>
    <w:rsid w:val="00807055"/>
    <w:rsid w:val="0080705F"/>
    <w:rsid w:val="008077DF"/>
    <w:rsid w:val="008100E2"/>
    <w:rsid w:val="00810434"/>
    <w:rsid w:val="00810800"/>
    <w:rsid w:val="0081105D"/>
    <w:rsid w:val="008110ED"/>
    <w:rsid w:val="00811186"/>
    <w:rsid w:val="00812C7E"/>
    <w:rsid w:val="00813321"/>
    <w:rsid w:val="00813393"/>
    <w:rsid w:val="00815412"/>
    <w:rsid w:val="0081584B"/>
    <w:rsid w:val="00815AA1"/>
    <w:rsid w:val="00815B8B"/>
    <w:rsid w:val="00815E87"/>
    <w:rsid w:val="008171F7"/>
    <w:rsid w:val="008175DB"/>
    <w:rsid w:val="00820489"/>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25B"/>
    <w:rsid w:val="00832DB1"/>
    <w:rsid w:val="008334C3"/>
    <w:rsid w:val="008336CB"/>
    <w:rsid w:val="008338D5"/>
    <w:rsid w:val="00834B2A"/>
    <w:rsid w:val="00834B69"/>
    <w:rsid w:val="00834D25"/>
    <w:rsid w:val="00834EC5"/>
    <w:rsid w:val="0083599F"/>
    <w:rsid w:val="00835C29"/>
    <w:rsid w:val="00835D40"/>
    <w:rsid w:val="008360E9"/>
    <w:rsid w:val="00836CFD"/>
    <w:rsid w:val="00837393"/>
    <w:rsid w:val="00840999"/>
    <w:rsid w:val="00841B76"/>
    <w:rsid w:val="00841C94"/>
    <w:rsid w:val="00842853"/>
    <w:rsid w:val="00842C2C"/>
    <w:rsid w:val="0084489C"/>
    <w:rsid w:val="00844B0E"/>
    <w:rsid w:val="00844CAD"/>
    <w:rsid w:val="00844DD0"/>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4CF"/>
    <w:rsid w:val="008615A3"/>
    <w:rsid w:val="008617B8"/>
    <w:rsid w:val="00861D3F"/>
    <w:rsid w:val="00863090"/>
    <w:rsid w:val="00863425"/>
    <w:rsid w:val="00863A2D"/>
    <w:rsid w:val="00865F70"/>
    <w:rsid w:val="008677F7"/>
    <w:rsid w:val="00867F0D"/>
    <w:rsid w:val="00867FD0"/>
    <w:rsid w:val="008704BD"/>
    <w:rsid w:val="00871496"/>
    <w:rsid w:val="008715A0"/>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44D"/>
    <w:rsid w:val="00884678"/>
    <w:rsid w:val="00884C23"/>
    <w:rsid w:val="00885CF8"/>
    <w:rsid w:val="00887810"/>
    <w:rsid w:val="00890984"/>
    <w:rsid w:val="00890F9E"/>
    <w:rsid w:val="00891682"/>
    <w:rsid w:val="00892106"/>
    <w:rsid w:val="008930CD"/>
    <w:rsid w:val="00893328"/>
    <w:rsid w:val="0089393E"/>
    <w:rsid w:val="00893F4D"/>
    <w:rsid w:val="008958D9"/>
    <w:rsid w:val="00895BE5"/>
    <w:rsid w:val="00897229"/>
    <w:rsid w:val="00897865"/>
    <w:rsid w:val="008A0281"/>
    <w:rsid w:val="008A07F4"/>
    <w:rsid w:val="008A0D4D"/>
    <w:rsid w:val="008A0DFC"/>
    <w:rsid w:val="008A129A"/>
    <w:rsid w:val="008A326A"/>
    <w:rsid w:val="008A347A"/>
    <w:rsid w:val="008A3B5D"/>
    <w:rsid w:val="008A3B6D"/>
    <w:rsid w:val="008A454B"/>
    <w:rsid w:val="008A4603"/>
    <w:rsid w:val="008A511B"/>
    <w:rsid w:val="008A5493"/>
    <w:rsid w:val="008A55B4"/>
    <w:rsid w:val="008A6CF1"/>
    <w:rsid w:val="008A74CF"/>
    <w:rsid w:val="008A7965"/>
    <w:rsid w:val="008A7AD8"/>
    <w:rsid w:val="008B12FF"/>
    <w:rsid w:val="008B17B2"/>
    <w:rsid w:val="008B20A8"/>
    <w:rsid w:val="008B2732"/>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0DF"/>
    <w:rsid w:val="008C2E7E"/>
    <w:rsid w:val="008C3ADA"/>
    <w:rsid w:val="008C3FF1"/>
    <w:rsid w:val="008C440E"/>
    <w:rsid w:val="008C4508"/>
    <w:rsid w:val="008C4687"/>
    <w:rsid w:val="008C4E1B"/>
    <w:rsid w:val="008C54BB"/>
    <w:rsid w:val="008C6777"/>
    <w:rsid w:val="008C6BDE"/>
    <w:rsid w:val="008C7D01"/>
    <w:rsid w:val="008D00AA"/>
    <w:rsid w:val="008D04F3"/>
    <w:rsid w:val="008D0572"/>
    <w:rsid w:val="008D079B"/>
    <w:rsid w:val="008D097C"/>
    <w:rsid w:val="008D17B8"/>
    <w:rsid w:val="008D2214"/>
    <w:rsid w:val="008D2EEF"/>
    <w:rsid w:val="008D2FEF"/>
    <w:rsid w:val="008D412A"/>
    <w:rsid w:val="008D4407"/>
    <w:rsid w:val="008D4F18"/>
    <w:rsid w:val="008D5A7C"/>
    <w:rsid w:val="008D6A7E"/>
    <w:rsid w:val="008D7AD1"/>
    <w:rsid w:val="008E0376"/>
    <w:rsid w:val="008E03E6"/>
    <w:rsid w:val="008E2190"/>
    <w:rsid w:val="008E2D0C"/>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6E0"/>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1CD2"/>
    <w:rsid w:val="00922767"/>
    <w:rsid w:val="0092300F"/>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8C6"/>
    <w:rsid w:val="00970C55"/>
    <w:rsid w:val="00970CC9"/>
    <w:rsid w:val="00971645"/>
    <w:rsid w:val="0097210A"/>
    <w:rsid w:val="00972659"/>
    <w:rsid w:val="00972E0E"/>
    <w:rsid w:val="00973D72"/>
    <w:rsid w:val="00974484"/>
    <w:rsid w:val="00975241"/>
    <w:rsid w:val="00975283"/>
    <w:rsid w:val="009752BE"/>
    <w:rsid w:val="009755F2"/>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19"/>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2FA9"/>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A21"/>
    <w:rsid w:val="009E3186"/>
    <w:rsid w:val="009E519B"/>
    <w:rsid w:val="009E61D3"/>
    <w:rsid w:val="009E7B0C"/>
    <w:rsid w:val="009E7F3F"/>
    <w:rsid w:val="009F00DF"/>
    <w:rsid w:val="009F0418"/>
    <w:rsid w:val="009F0E9F"/>
    <w:rsid w:val="009F1CE2"/>
    <w:rsid w:val="009F26A0"/>
    <w:rsid w:val="009F3C47"/>
    <w:rsid w:val="009F425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2FA"/>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6DE"/>
    <w:rsid w:val="00A42A63"/>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043"/>
    <w:rsid w:val="00A562C7"/>
    <w:rsid w:val="00A567A5"/>
    <w:rsid w:val="00A605DF"/>
    <w:rsid w:val="00A60761"/>
    <w:rsid w:val="00A60A78"/>
    <w:rsid w:val="00A60A96"/>
    <w:rsid w:val="00A60AAC"/>
    <w:rsid w:val="00A61898"/>
    <w:rsid w:val="00A61BDA"/>
    <w:rsid w:val="00A6265E"/>
    <w:rsid w:val="00A62BD0"/>
    <w:rsid w:val="00A62C76"/>
    <w:rsid w:val="00A633A2"/>
    <w:rsid w:val="00A63866"/>
    <w:rsid w:val="00A63886"/>
    <w:rsid w:val="00A64065"/>
    <w:rsid w:val="00A64539"/>
    <w:rsid w:val="00A6591A"/>
    <w:rsid w:val="00A65D90"/>
    <w:rsid w:val="00A7027D"/>
    <w:rsid w:val="00A70671"/>
    <w:rsid w:val="00A7154F"/>
    <w:rsid w:val="00A72569"/>
    <w:rsid w:val="00A72FF6"/>
    <w:rsid w:val="00A731A2"/>
    <w:rsid w:val="00A734C3"/>
    <w:rsid w:val="00A75FD8"/>
    <w:rsid w:val="00A760F1"/>
    <w:rsid w:val="00A7655C"/>
    <w:rsid w:val="00A76D98"/>
    <w:rsid w:val="00A77A9C"/>
    <w:rsid w:val="00A8081F"/>
    <w:rsid w:val="00A809A7"/>
    <w:rsid w:val="00A8199E"/>
    <w:rsid w:val="00A83B80"/>
    <w:rsid w:val="00A84DCF"/>
    <w:rsid w:val="00A85516"/>
    <w:rsid w:val="00A85BED"/>
    <w:rsid w:val="00A862BC"/>
    <w:rsid w:val="00A9080B"/>
    <w:rsid w:val="00A9114E"/>
    <w:rsid w:val="00A926CB"/>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455"/>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A72"/>
    <w:rsid w:val="00B02D68"/>
    <w:rsid w:val="00B03787"/>
    <w:rsid w:val="00B045FD"/>
    <w:rsid w:val="00B0472B"/>
    <w:rsid w:val="00B0512F"/>
    <w:rsid w:val="00B05F19"/>
    <w:rsid w:val="00B0625E"/>
    <w:rsid w:val="00B07F1F"/>
    <w:rsid w:val="00B100BD"/>
    <w:rsid w:val="00B115D6"/>
    <w:rsid w:val="00B1246E"/>
    <w:rsid w:val="00B14447"/>
    <w:rsid w:val="00B149A7"/>
    <w:rsid w:val="00B15428"/>
    <w:rsid w:val="00B15BF3"/>
    <w:rsid w:val="00B15EA2"/>
    <w:rsid w:val="00B164C6"/>
    <w:rsid w:val="00B17A9A"/>
    <w:rsid w:val="00B20671"/>
    <w:rsid w:val="00B20E99"/>
    <w:rsid w:val="00B21108"/>
    <w:rsid w:val="00B211B6"/>
    <w:rsid w:val="00B212C9"/>
    <w:rsid w:val="00B2196A"/>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4E29"/>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51FA"/>
    <w:rsid w:val="00B56583"/>
    <w:rsid w:val="00B5676F"/>
    <w:rsid w:val="00B57951"/>
    <w:rsid w:val="00B62F11"/>
    <w:rsid w:val="00B63736"/>
    <w:rsid w:val="00B64646"/>
    <w:rsid w:val="00B648A9"/>
    <w:rsid w:val="00B65047"/>
    <w:rsid w:val="00B66401"/>
    <w:rsid w:val="00B667D8"/>
    <w:rsid w:val="00B70BCA"/>
    <w:rsid w:val="00B71F2C"/>
    <w:rsid w:val="00B72B32"/>
    <w:rsid w:val="00B73021"/>
    <w:rsid w:val="00B7426A"/>
    <w:rsid w:val="00B74511"/>
    <w:rsid w:val="00B74A1B"/>
    <w:rsid w:val="00B76E68"/>
    <w:rsid w:val="00B76F3F"/>
    <w:rsid w:val="00B772A7"/>
    <w:rsid w:val="00B81644"/>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557"/>
    <w:rsid w:val="00B936D0"/>
    <w:rsid w:val="00B9393F"/>
    <w:rsid w:val="00B948C5"/>
    <w:rsid w:val="00B95241"/>
    <w:rsid w:val="00B953CF"/>
    <w:rsid w:val="00B958DC"/>
    <w:rsid w:val="00B95CEF"/>
    <w:rsid w:val="00B96915"/>
    <w:rsid w:val="00B97299"/>
    <w:rsid w:val="00B97885"/>
    <w:rsid w:val="00BA0184"/>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1531"/>
    <w:rsid w:val="00BE22D1"/>
    <w:rsid w:val="00BE28EF"/>
    <w:rsid w:val="00BE48AC"/>
    <w:rsid w:val="00BE4AF6"/>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15C"/>
    <w:rsid w:val="00C04C53"/>
    <w:rsid w:val="00C04FA4"/>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406D"/>
    <w:rsid w:val="00C365DF"/>
    <w:rsid w:val="00C3665A"/>
    <w:rsid w:val="00C36CD4"/>
    <w:rsid w:val="00C36F24"/>
    <w:rsid w:val="00C40BE4"/>
    <w:rsid w:val="00C40D7B"/>
    <w:rsid w:val="00C41203"/>
    <w:rsid w:val="00C4324F"/>
    <w:rsid w:val="00C449DC"/>
    <w:rsid w:val="00C44B4D"/>
    <w:rsid w:val="00C44E82"/>
    <w:rsid w:val="00C45141"/>
    <w:rsid w:val="00C4596C"/>
    <w:rsid w:val="00C45DA2"/>
    <w:rsid w:val="00C46282"/>
    <w:rsid w:val="00C46D4D"/>
    <w:rsid w:val="00C50E58"/>
    <w:rsid w:val="00C515B3"/>
    <w:rsid w:val="00C51826"/>
    <w:rsid w:val="00C51AC9"/>
    <w:rsid w:val="00C51AFD"/>
    <w:rsid w:val="00C51E0A"/>
    <w:rsid w:val="00C5227B"/>
    <w:rsid w:val="00C5294B"/>
    <w:rsid w:val="00C52CB3"/>
    <w:rsid w:val="00C52EAE"/>
    <w:rsid w:val="00C533D2"/>
    <w:rsid w:val="00C534FA"/>
    <w:rsid w:val="00C54D17"/>
    <w:rsid w:val="00C554D5"/>
    <w:rsid w:val="00C567E3"/>
    <w:rsid w:val="00C5687A"/>
    <w:rsid w:val="00C575DB"/>
    <w:rsid w:val="00C57729"/>
    <w:rsid w:val="00C62EFC"/>
    <w:rsid w:val="00C63E16"/>
    <w:rsid w:val="00C65C97"/>
    <w:rsid w:val="00C66668"/>
    <w:rsid w:val="00C6686B"/>
    <w:rsid w:val="00C670DD"/>
    <w:rsid w:val="00C67C06"/>
    <w:rsid w:val="00C706E6"/>
    <w:rsid w:val="00C707B6"/>
    <w:rsid w:val="00C708ED"/>
    <w:rsid w:val="00C71164"/>
    <w:rsid w:val="00C71224"/>
    <w:rsid w:val="00C7161D"/>
    <w:rsid w:val="00C7209F"/>
    <w:rsid w:val="00C73492"/>
    <w:rsid w:val="00C73868"/>
    <w:rsid w:val="00C73A89"/>
    <w:rsid w:val="00C749A4"/>
    <w:rsid w:val="00C766F1"/>
    <w:rsid w:val="00C771C8"/>
    <w:rsid w:val="00C775E3"/>
    <w:rsid w:val="00C7769D"/>
    <w:rsid w:val="00C77B15"/>
    <w:rsid w:val="00C80AFD"/>
    <w:rsid w:val="00C80C53"/>
    <w:rsid w:val="00C81572"/>
    <w:rsid w:val="00C819E6"/>
    <w:rsid w:val="00C81D1B"/>
    <w:rsid w:val="00C824EB"/>
    <w:rsid w:val="00C85DF0"/>
    <w:rsid w:val="00C87D3E"/>
    <w:rsid w:val="00C87F64"/>
    <w:rsid w:val="00C87FFE"/>
    <w:rsid w:val="00C900F7"/>
    <w:rsid w:val="00C90B63"/>
    <w:rsid w:val="00C90E75"/>
    <w:rsid w:val="00C91B5B"/>
    <w:rsid w:val="00C91E2D"/>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3A2F"/>
    <w:rsid w:val="00CC4007"/>
    <w:rsid w:val="00CC5C21"/>
    <w:rsid w:val="00CC5E5D"/>
    <w:rsid w:val="00CC64E0"/>
    <w:rsid w:val="00CC6BB2"/>
    <w:rsid w:val="00CC6E54"/>
    <w:rsid w:val="00CC71E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491"/>
    <w:rsid w:val="00D01637"/>
    <w:rsid w:val="00D0190E"/>
    <w:rsid w:val="00D01A84"/>
    <w:rsid w:val="00D01C64"/>
    <w:rsid w:val="00D03963"/>
    <w:rsid w:val="00D03A3D"/>
    <w:rsid w:val="00D0506F"/>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36F9F"/>
    <w:rsid w:val="00D40C13"/>
    <w:rsid w:val="00D40DC6"/>
    <w:rsid w:val="00D41AC8"/>
    <w:rsid w:val="00D42785"/>
    <w:rsid w:val="00D42BA1"/>
    <w:rsid w:val="00D42DE5"/>
    <w:rsid w:val="00D42FB1"/>
    <w:rsid w:val="00D43C22"/>
    <w:rsid w:val="00D43DA2"/>
    <w:rsid w:val="00D47DCE"/>
    <w:rsid w:val="00D47EAA"/>
    <w:rsid w:val="00D507EA"/>
    <w:rsid w:val="00D50E01"/>
    <w:rsid w:val="00D52111"/>
    <w:rsid w:val="00D52D75"/>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6AD1"/>
    <w:rsid w:val="00D67C62"/>
    <w:rsid w:val="00D70350"/>
    <w:rsid w:val="00D70782"/>
    <w:rsid w:val="00D70BB7"/>
    <w:rsid w:val="00D72257"/>
    <w:rsid w:val="00D72649"/>
    <w:rsid w:val="00D72A68"/>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17B2"/>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7F2"/>
    <w:rsid w:val="00D96997"/>
    <w:rsid w:val="00D96A13"/>
    <w:rsid w:val="00DA071C"/>
    <w:rsid w:val="00DA3487"/>
    <w:rsid w:val="00DA3EF6"/>
    <w:rsid w:val="00DA4AF1"/>
    <w:rsid w:val="00DA4D23"/>
    <w:rsid w:val="00DA5044"/>
    <w:rsid w:val="00DA5612"/>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6066"/>
    <w:rsid w:val="00DD73A3"/>
    <w:rsid w:val="00DE0409"/>
    <w:rsid w:val="00DE13B1"/>
    <w:rsid w:val="00DE1A44"/>
    <w:rsid w:val="00DE352F"/>
    <w:rsid w:val="00DE45B2"/>
    <w:rsid w:val="00DE5678"/>
    <w:rsid w:val="00DE5B08"/>
    <w:rsid w:val="00DE5FDE"/>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249"/>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4033"/>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76BD"/>
    <w:rsid w:val="00E777E1"/>
    <w:rsid w:val="00E77F3C"/>
    <w:rsid w:val="00E80645"/>
    <w:rsid w:val="00E807A0"/>
    <w:rsid w:val="00E831B9"/>
    <w:rsid w:val="00E840EC"/>
    <w:rsid w:val="00E87594"/>
    <w:rsid w:val="00E87F0D"/>
    <w:rsid w:val="00E907CF"/>
    <w:rsid w:val="00E90873"/>
    <w:rsid w:val="00E90983"/>
    <w:rsid w:val="00E916AD"/>
    <w:rsid w:val="00E927F9"/>
    <w:rsid w:val="00E9313C"/>
    <w:rsid w:val="00E939D8"/>
    <w:rsid w:val="00E94248"/>
    <w:rsid w:val="00E95128"/>
    <w:rsid w:val="00E95798"/>
    <w:rsid w:val="00E958C8"/>
    <w:rsid w:val="00E959FF"/>
    <w:rsid w:val="00E96DBB"/>
    <w:rsid w:val="00E971A7"/>
    <w:rsid w:val="00E97471"/>
    <w:rsid w:val="00E97F09"/>
    <w:rsid w:val="00EA1E8F"/>
    <w:rsid w:val="00EA23B3"/>
    <w:rsid w:val="00EA2483"/>
    <w:rsid w:val="00EA2CDD"/>
    <w:rsid w:val="00EA2F7A"/>
    <w:rsid w:val="00EA34AB"/>
    <w:rsid w:val="00EA384A"/>
    <w:rsid w:val="00EA388F"/>
    <w:rsid w:val="00EA3CA5"/>
    <w:rsid w:val="00EA3DDF"/>
    <w:rsid w:val="00EA48A1"/>
    <w:rsid w:val="00EA5012"/>
    <w:rsid w:val="00EA5AC8"/>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3B82"/>
    <w:rsid w:val="00EC464F"/>
    <w:rsid w:val="00EC4E20"/>
    <w:rsid w:val="00EC5362"/>
    <w:rsid w:val="00EC5578"/>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2CB7"/>
    <w:rsid w:val="00EE4A3F"/>
    <w:rsid w:val="00EE5B05"/>
    <w:rsid w:val="00EE5B8D"/>
    <w:rsid w:val="00EE6260"/>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41AB"/>
    <w:rsid w:val="00F1584D"/>
    <w:rsid w:val="00F159BF"/>
    <w:rsid w:val="00F163B3"/>
    <w:rsid w:val="00F16C96"/>
    <w:rsid w:val="00F16FE7"/>
    <w:rsid w:val="00F2134E"/>
    <w:rsid w:val="00F217FF"/>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5F"/>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0B1C"/>
    <w:rsid w:val="00F91426"/>
    <w:rsid w:val="00F919C9"/>
    <w:rsid w:val="00F91CA1"/>
    <w:rsid w:val="00F921A5"/>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3DB8"/>
    <w:rsid w:val="00FA5203"/>
    <w:rsid w:val="00FA5249"/>
    <w:rsid w:val="00FA5997"/>
    <w:rsid w:val="00FA6033"/>
    <w:rsid w:val="00FA7ACE"/>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 w:type="paragraph" w:customStyle="1" w:styleId="Tab">
    <w:name w:val="Tab."/>
    <w:basedOn w:val="Normln"/>
    <w:link w:val="TabChar"/>
    <w:uiPriority w:val="12"/>
    <w:qFormat/>
    <w:rsid w:val="00FA3DB8"/>
    <w:pPr>
      <w:spacing w:line="276" w:lineRule="auto"/>
      <w:jc w:val="left"/>
    </w:pPr>
    <w:rPr>
      <w:rFonts w:ascii="Tahoma" w:eastAsiaTheme="minorHAnsi" w:hAnsi="Tahoma" w:cstheme="minorBidi"/>
      <w:sz w:val="20"/>
      <w:szCs w:val="22"/>
      <w:lang w:eastAsia="en-US"/>
    </w:rPr>
  </w:style>
  <w:style w:type="character" w:customStyle="1" w:styleId="TabChar">
    <w:name w:val="Tab. Char"/>
    <w:basedOn w:val="Standardnpsmoodstavce"/>
    <w:link w:val="Tab"/>
    <w:uiPriority w:val="12"/>
    <w:rsid w:val="00FA3DB8"/>
    <w:rPr>
      <w:rFonts w:ascii="Tahoma" w:eastAsiaTheme="minorHAnsi" w:hAnsi="Tahoma"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kturace@tsk-praha.cz"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4964B8004B8D4288A294F31D4DA221" ma:contentTypeVersion="15" ma:contentTypeDescription="Vytvoří nový dokument" ma:contentTypeScope="" ma:versionID="24252228b1391e2a743749e8fba03e35">
  <xsd:schema xmlns:xsd="http://www.w3.org/2001/XMLSchema" xmlns:xs="http://www.w3.org/2001/XMLSchema" xmlns:p="http://schemas.microsoft.com/office/2006/metadata/properties" xmlns:ns2="ccdc4bdb-b947-47f4-acaa-fc3ccfc6d19f" xmlns:ns3="2cc9c302-12a7-443a-a79d-4d5b9e8c3d39" targetNamespace="http://schemas.microsoft.com/office/2006/metadata/properties" ma:root="true" ma:fieldsID="d68c81dd2105d0516b34bd272c11a7d4" ns2:_="" ns3:_="">
    <xsd:import namespace="ccdc4bdb-b947-47f4-acaa-fc3ccfc6d19f"/>
    <xsd:import namespace="2cc9c302-12a7-443a-a79d-4d5b9e8c3d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c4bdb-b947-47f4-acaa-fc3ccfc6d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05b30368-ed11-4b72-a97b-82c8e0ef464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9c302-12a7-443a-a79d-4d5b9e8c3d3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204140-68b3-49c6-aefa-6b2405d59436}" ma:internalName="TaxCatchAll" ma:showField="CatchAllData" ma:web="2cc9c302-12a7-443a-a79d-4d5b9e8c3d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c9c302-12a7-443a-a79d-4d5b9e8c3d39" xsi:nil="true"/>
    <lcf76f155ced4ddcb4097134ff3c332f xmlns="ccdc4bdb-b947-47f4-acaa-fc3ccfc6d19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2.xml><?xml version="1.0" encoding="utf-8"?>
<ds:datastoreItem xmlns:ds="http://schemas.openxmlformats.org/officeDocument/2006/customXml" ds:itemID="{B58BCB87-A45B-4889-BFFF-7968A7764DE9}">
  <ds:schemaRefs>
    <ds:schemaRef ds:uri="http://schemas.microsoft.com/sharepoint/v3/contenttype/forms"/>
  </ds:schemaRefs>
</ds:datastoreItem>
</file>

<file path=customXml/itemProps3.xml><?xml version="1.0" encoding="utf-8"?>
<ds:datastoreItem xmlns:ds="http://schemas.openxmlformats.org/officeDocument/2006/customXml" ds:itemID="{E2D83DEA-42CE-4CC6-A216-8D35019F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c4bdb-b947-47f4-acaa-fc3ccfc6d19f"/>
    <ds:schemaRef ds:uri="2cc9c302-12a7-443a-a79d-4d5b9e8c3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D8107-6B21-4C11-AB0B-AE6C700E0142}">
  <ds:schemaRefs>
    <ds:schemaRef ds:uri="http://schemas.microsoft.com/office/2006/metadata/properties"/>
    <ds:schemaRef ds:uri="http://schemas.microsoft.com/office/infopath/2007/PartnerControls"/>
    <ds:schemaRef ds:uri="2cc9c302-12a7-443a-a79d-4d5b9e8c3d39"/>
    <ds:schemaRef ds:uri="ccdc4bdb-b947-47f4-acaa-fc3ccfc6d19f"/>
  </ds:schemaRefs>
</ds:datastoreItem>
</file>

<file path=customXml/itemProps5.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6.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7.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6412</Words>
  <Characters>38287</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2025-05-22T13:47:00Z</cp:lastPrinted>
  <dcterms:created xsi:type="dcterms:W3CDTF">2025-06-23T04:08:00Z</dcterms:created>
  <dcterms:modified xsi:type="dcterms:W3CDTF">2025-06-23T04:08:00Z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0x010100D74964B8004B8D4288A294F31D4DA221</vt:lpwstr>
  </property>
  <property fmtid="{D5CDD505-2E9C-101B-9397-08002B2CF9AE}" pid="3" name="MediaServiceImageTags">
    <vt:lpwstr/>
  </property>
</Properties>
</file>