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6AA8" w14:textId="0A58B6CC" w:rsidR="00E6447C" w:rsidRPr="006A59CB" w:rsidRDefault="00E6447C" w:rsidP="00E6447C">
      <w:pPr>
        <w:rPr>
          <w:rFonts w:ascii="Myriad Pro" w:hAnsi="Myriad Pro"/>
          <w:b/>
          <w:color w:val="FFFFFF"/>
          <w:highlight w:val="black"/>
          <w:lang w:val="pl-PL"/>
        </w:rPr>
      </w:pPr>
      <w:r w:rsidRPr="006A59CB">
        <w:rPr>
          <w:rFonts w:ascii="Myriad Pro" w:hAnsi="Myriad Pro"/>
          <w:b/>
          <w:color w:val="FFFFFF"/>
          <w:highlight w:val="black"/>
          <w:lang w:val="pl-PL"/>
        </w:rPr>
        <w:t xml:space="preserve">OBJEDNÁVKA č. </w:t>
      </w:r>
      <w:r w:rsidR="006A59CB" w:rsidRPr="006A59CB">
        <w:rPr>
          <w:rFonts w:ascii="Myriad Pro" w:hAnsi="Myriad Pro"/>
          <w:b/>
          <w:color w:val="FFFFFF"/>
          <w:highlight w:val="black"/>
          <w:lang w:val="pl-PL"/>
        </w:rPr>
        <w:t>2025</w:t>
      </w:r>
      <w:r w:rsidR="00BD03B3">
        <w:rPr>
          <w:rFonts w:ascii="Myriad Pro" w:hAnsi="Myriad Pro"/>
          <w:b/>
          <w:color w:val="FFFFFF"/>
          <w:highlight w:val="black"/>
          <w:lang w:val="pl-PL"/>
        </w:rPr>
        <w:t>/</w:t>
      </w:r>
      <w:r w:rsidR="006A59CB" w:rsidRPr="006A59CB">
        <w:rPr>
          <w:rFonts w:ascii="Myriad Pro" w:hAnsi="Myriad Pro"/>
          <w:b/>
          <w:color w:val="FFFFFF"/>
          <w:highlight w:val="black"/>
          <w:lang w:val="pl-PL"/>
        </w:rPr>
        <w:t>247</w:t>
      </w:r>
    </w:p>
    <w:p w14:paraId="433DB1B5" w14:textId="77777777" w:rsidR="00E6447C" w:rsidRPr="00886871" w:rsidRDefault="00E6447C" w:rsidP="00E6447C">
      <w:pPr>
        <w:pStyle w:val="RTFUndefined"/>
        <w:rPr>
          <w:rFonts w:ascii="Myriad Pro" w:hAnsi="Myriad Pro"/>
          <w:sz w:val="24"/>
          <w:szCs w:val="24"/>
        </w:rPr>
      </w:pPr>
    </w:p>
    <w:p w14:paraId="30D73E34" w14:textId="77777777" w:rsidR="00E6447C" w:rsidRPr="00157110" w:rsidRDefault="00E6447C" w:rsidP="00E6447C">
      <w:pPr>
        <w:pStyle w:val="RTFUndefined"/>
        <w:rPr>
          <w:rFonts w:ascii="Myriad Pro" w:hAnsi="Myriad Pro"/>
          <w:b/>
          <w:color w:val="FFFFFF"/>
          <w:sz w:val="24"/>
          <w:szCs w:val="24"/>
        </w:rPr>
      </w:pPr>
      <w:r w:rsidRPr="002E7639">
        <w:rPr>
          <w:rFonts w:ascii="Myriad Pro" w:hAnsi="Myriad Pro"/>
          <w:b/>
          <w:color w:val="FFFFFF"/>
          <w:sz w:val="24"/>
          <w:szCs w:val="24"/>
          <w:highlight w:val="black"/>
        </w:rPr>
        <w:t>dodavatel</w:t>
      </w:r>
    </w:p>
    <w:p w14:paraId="20943653" w14:textId="603FE66E" w:rsidR="00EF5313" w:rsidRDefault="00042AF5" w:rsidP="00617C02">
      <w:pPr>
        <w:pStyle w:val="RTFUndefined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Spolek pro kulturní deník Ostravan.cz</w:t>
      </w:r>
    </w:p>
    <w:p w14:paraId="54C87A70" w14:textId="1D0A0FD9" w:rsidR="002C42F2" w:rsidRDefault="00042AF5" w:rsidP="00617C02">
      <w:pPr>
        <w:pStyle w:val="RTFUndefined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Květinová 850/27</w:t>
      </w:r>
    </w:p>
    <w:p w14:paraId="548E7A76" w14:textId="6B858846" w:rsidR="002C42F2" w:rsidRDefault="00042AF5" w:rsidP="00617C02">
      <w:pPr>
        <w:pStyle w:val="RTFUndefined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747 23 Bolatice</w:t>
      </w:r>
    </w:p>
    <w:p w14:paraId="6E38EA8C" w14:textId="010D5A72" w:rsidR="00033305" w:rsidRDefault="00617C02" w:rsidP="00033305">
      <w:pPr>
        <w:pStyle w:val="RTFUndefined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IČO: </w:t>
      </w:r>
      <w:r w:rsidR="00042AF5">
        <w:rPr>
          <w:rFonts w:ascii="Calibri" w:eastAsia="Calibri" w:hAnsi="Calibri"/>
          <w:szCs w:val="22"/>
          <w:lang w:eastAsia="en-US"/>
        </w:rPr>
        <w:t>05450969</w:t>
      </w:r>
    </w:p>
    <w:p w14:paraId="51BB72E9" w14:textId="77777777" w:rsidR="004D1CC8" w:rsidRPr="004D1CC8" w:rsidRDefault="004D1CC8" w:rsidP="00033305">
      <w:pPr>
        <w:pStyle w:val="RTFUndefined"/>
        <w:rPr>
          <w:rFonts w:ascii="Calibri" w:eastAsia="Calibri" w:hAnsi="Calibri"/>
          <w:szCs w:val="22"/>
          <w:lang w:eastAsia="en-US"/>
        </w:rPr>
      </w:pPr>
    </w:p>
    <w:p w14:paraId="518AD416" w14:textId="77777777" w:rsidR="00E6447C" w:rsidRPr="00A30B38" w:rsidRDefault="00E6447C" w:rsidP="00E6447C">
      <w:pPr>
        <w:pStyle w:val="RTFUndefined"/>
        <w:rPr>
          <w:rFonts w:ascii="Calibri" w:hAnsi="Calibri"/>
        </w:rPr>
      </w:pPr>
      <w:r w:rsidRPr="00A30B38">
        <w:rPr>
          <w:rFonts w:ascii="Calibri" w:hAnsi="Calibri"/>
        </w:rPr>
        <w:t>Objednáváme u Vás:</w:t>
      </w:r>
    </w:p>
    <w:p w14:paraId="1DB95D16" w14:textId="5BCF7B73" w:rsidR="00042AF5" w:rsidRDefault="00EF5313" w:rsidP="00A92C77">
      <w:p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>
        <w:rPr>
          <w:rFonts w:ascii="Calibri" w:hAnsi="Calibri"/>
          <w:bCs/>
          <w:color w:val="000000"/>
          <w:sz w:val="20"/>
          <w:szCs w:val="20"/>
          <w:lang w:val="cs-CZ"/>
        </w:rPr>
        <w:t>Inzerci</w:t>
      </w:r>
      <w:r w:rsidR="00042AF5">
        <w:rPr>
          <w:rFonts w:ascii="Calibri" w:hAnsi="Calibri"/>
          <w:bCs/>
          <w:color w:val="000000"/>
          <w:sz w:val="20"/>
          <w:szCs w:val="20"/>
          <w:lang w:val="cs-CZ"/>
        </w:rPr>
        <w:t xml:space="preserve"> Janáčkovy filharmonie Ostrava ve formě bannerů v Internetovém deníku pro umění a kulturu </w:t>
      </w:r>
      <w:hyperlink r:id="rId10" w:history="1">
        <w:r w:rsidR="00042AF5" w:rsidRPr="00BF1CB0">
          <w:rPr>
            <w:rStyle w:val="Hypertextovodkaz"/>
            <w:rFonts w:ascii="Calibri" w:hAnsi="Calibri"/>
            <w:bCs/>
            <w:sz w:val="20"/>
            <w:szCs w:val="20"/>
            <w:lang w:val="cs-CZ"/>
          </w:rPr>
          <w:t>www.ostravan.cz</w:t>
        </w:r>
      </w:hyperlink>
      <w:r w:rsidR="00042AF5">
        <w:rPr>
          <w:rFonts w:ascii="Calibri" w:hAnsi="Calibri"/>
          <w:bCs/>
          <w:color w:val="000000"/>
          <w:sz w:val="20"/>
          <w:szCs w:val="20"/>
          <w:lang w:val="cs-CZ"/>
        </w:rPr>
        <w:t xml:space="preserve"> v období září 202</w:t>
      </w:r>
      <w:r w:rsidR="00DB7B7E">
        <w:rPr>
          <w:rFonts w:ascii="Calibri" w:hAnsi="Calibri"/>
          <w:bCs/>
          <w:color w:val="000000"/>
          <w:sz w:val="20"/>
          <w:szCs w:val="20"/>
          <w:lang w:val="cs-CZ"/>
        </w:rPr>
        <w:t>5</w:t>
      </w:r>
      <w:r w:rsidR="00042AF5">
        <w:rPr>
          <w:rFonts w:ascii="Calibri" w:hAnsi="Calibri"/>
          <w:bCs/>
          <w:color w:val="000000"/>
          <w:sz w:val="20"/>
          <w:szCs w:val="20"/>
          <w:lang w:val="cs-CZ"/>
        </w:rPr>
        <w:t xml:space="preserve"> až červen 202</w:t>
      </w:r>
      <w:r w:rsidR="00DB7B7E">
        <w:rPr>
          <w:rFonts w:ascii="Calibri" w:hAnsi="Calibri"/>
          <w:bCs/>
          <w:color w:val="000000"/>
          <w:sz w:val="20"/>
          <w:szCs w:val="20"/>
          <w:lang w:val="cs-CZ"/>
        </w:rPr>
        <w:t>6</w:t>
      </w:r>
      <w:r w:rsidR="00042AF5">
        <w:rPr>
          <w:rFonts w:ascii="Calibri" w:hAnsi="Calibri"/>
          <w:bCs/>
          <w:color w:val="000000"/>
          <w:sz w:val="20"/>
          <w:szCs w:val="20"/>
          <w:lang w:val="cs-CZ"/>
        </w:rPr>
        <w:t xml:space="preserve">. </w:t>
      </w:r>
    </w:p>
    <w:p w14:paraId="79C7EF1F" w14:textId="75B889A0" w:rsidR="00A92C77" w:rsidRDefault="00042AF5" w:rsidP="00A92C77">
      <w:p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>
        <w:rPr>
          <w:rFonts w:ascii="Calibri" w:hAnsi="Calibri"/>
          <w:bCs/>
          <w:color w:val="000000"/>
          <w:sz w:val="20"/>
          <w:szCs w:val="20"/>
          <w:lang w:val="cs-CZ"/>
        </w:rPr>
        <w:t>Zveřejnění celkem 2</w:t>
      </w:r>
      <w:r w:rsidR="00DB7B7E">
        <w:rPr>
          <w:rFonts w:ascii="Calibri" w:hAnsi="Calibri"/>
          <w:bCs/>
          <w:color w:val="000000"/>
          <w:sz w:val="20"/>
          <w:szCs w:val="20"/>
          <w:lang w:val="cs-CZ"/>
        </w:rPr>
        <w:t>5</w:t>
      </w:r>
      <w:r>
        <w:rPr>
          <w:rFonts w:ascii="Calibri" w:hAnsi="Calibri"/>
          <w:bCs/>
          <w:color w:val="000000"/>
          <w:sz w:val="20"/>
          <w:szCs w:val="20"/>
          <w:lang w:val="cs-CZ"/>
        </w:rPr>
        <w:t xml:space="preserve"> bannerů o velikosti 400 x 200 </w:t>
      </w:r>
      <w:proofErr w:type="spellStart"/>
      <w:r>
        <w:rPr>
          <w:rFonts w:ascii="Calibri" w:hAnsi="Calibri"/>
          <w:bCs/>
          <w:color w:val="000000"/>
          <w:sz w:val="20"/>
          <w:szCs w:val="20"/>
          <w:lang w:val="cs-CZ"/>
        </w:rPr>
        <w:t>px</w:t>
      </w:r>
      <w:proofErr w:type="spellEnd"/>
      <w:r>
        <w:rPr>
          <w:rFonts w:ascii="Calibri" w:hAnsi="Calibri"/>
          <w:bCs/>
          <w:color w:val="000000"/>
          <w:sz w:val="20"/>
          <w:szCs w:val="20"/>
          <w:lang w:val="cs-CZ"/>
        </w:rPr>
        <w:t xml:space="preserve"> vždy po dobu jednoho týdne. Termíny budou písemně upřesněny. </w:t>
      </w:r>
    </w:p>
    <w:p w14:paraId="163BBD1F" w14:textId="77777777" w:rsidR="004D1CC8" w:rsidRDefault="004D1CC8" w:rsidP="00A92C77">
      <w:p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</w:p>
    <w:p w14:paraId="15472939" w14:textId="387FE477" w:rsidR="004D1CC8" w:rsidRDefault="004D1CC8" w:rsidP="00A92C77">
      <w:p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>
        <w:rPr>
          <w:rFonts w:ascii="Calibri" w:hAnsi="Calibri"/>
          <w:bCs/>
          <w:color w:val="000000"/>
          <w:sz w:val="20"/>
          <w:szCs w:val="20"/>
          <w:lang w:val="cs-CZ"/>
        </w:rPr>
        <w:t>Maximální cena plnění</w:t>
      </w:r>
      <w:r w:rsidR="00042AF5">
        <w:rPr>
          <w:rFonts w:ascii="Calibri" w:hAnsi="Calibri"/>
          <w:bCs/>
          <w:color w:val="000000"/>
          <w:sz w:val="20"/>
          <w:szCs w:val="20"/>
          <w:lang w:val="cs-CZ"/>
        </w:rPr>
        <w:t xml:space="preserve"> (</w:t>
      </w:r>
      <w:r w:rsidR="00361E65">
        <w:rPr>
          <w:rFonts w:ascii="Calibri" w:hAnsi="Calibri"/>
          <w:bCs/>
          <w:color w:val="000000"/>
          <w:sz w:val="20"/>
          <w:szCs w:val="20"/>
          <w:lang w:val="cs-CZ"/>
        </w:rPr>
        <w:t>bez</w:t>
      </w:r>
      <w:r w:rsidR="00042AF5">
        <w:rPr>
          <w:rFonts w:ascii="Calibri" w:hAnsi="Calibri"/>
          <w:bCs/>
          <w:color w:val="000000"/>
          <w:sz w:val="20"/>
          <w:szCs w:val="20"/>
          <w:lang w:val="cs-CZ"/>
        </w:rPr>
        <w:t xml:space="preserve"> DPH</w:t>
      </w:r>
      <w:r>
        <w:rPr>
          <w:rFonts w:ascii="Calibri" w:hAnsi="Calibri"/>
          <w:bCs/>
          <w:color w:val="000000"/>
          <w:sz w:val="20"/>
          <w:szCs w:val="20"/>
          <w:lang w:val="cs-CZ"/>
        </w:rPr>
        <w:t xml:space="preserve">): </w:t>
      </w:r>
      <w:r w:rsidR="00DB7B7E">
        <w:rPr>
          <w:rFonts w:ascii="Calibri" w:hAnsi="Calibri"/>
          <w:bCs/>
          <w:color w:val="000000"/>
          <w:sz w:val="20"/>
          <w:szCs w:val="20"/>
          <w:lang w:val="cs-CZ"/>
        </w:rPr>
        <w:t>5</w:t>
      </w:r>
      <w:r w:rsidR="00042AF5">
        <w:rPr>
          <w:rFonts w:ascii="Calibri" w:hAnsi="Calibri"/>
          <w:bCs/>
          <w:color w:val="000000"/>
          <w:sz w:val="20"/>
          <w:szCs w:val="20"/>
          <w:lang w:val="cs-CZ"/>
        </w:rPr>
        <w:t>0</w:t>
      </w:r>
      <w:r w:rsidR="002C42F2">
        <w:rPr>
          <w:rFonts w:ascii="Calibri" w:hAnsi="Calibri"/>
          <w:bCs/>
          <w:color w:val="000000"/>
          <w:sz w:val="20"/>
          <w:szCs w:val="20"/>
          <w:lang w:val="cs-CZ"/>
        </w:rPr>
        <w:t xml:space="preserve"> 000</w:t>
      </w:r>
      <w:r>
        <w:rPr>
          <w:rFonts w:ascii="Calibri" w:hAnsi="Calibri"/>
          <w:bCs/>
          <w:color w:val="000000"/>
          <w:sz w:val="20"/>
          <w:szCs w:val="20"/>
          <w:lang w:val="cs-CZ"/>
        </w:rPr>
        <w:t xml:space="preserve"> Kč</w:t>
      </w:r>
    </w:p>
    <w:p w14:paraId="7AA318E9" w14:textId="0FCA9299" w:rsidR="001741B0" w:rsidRDefault="004D1CC8" w:rsidP="00A92C77">
      <w:pPr>
        <w:jc w:val="both"/>
        <w:rPr>
          <w:rFonts w:ascii="Calibri" w:hAnsi="Calibri"/>
          <w:bCs/>
          <w:color w:val="000000"/>
          <w:sz w:val="20"/>
          <w:szCs w:val="20"/>
          <w:lang w:val="cs-CZ"/>
        </w:rPr>
      </w:pPr>
      <w:r>
        <w:rPr>
          <w:rFonts w:ascii="Calibri" w:hAnsi="Calibri"/>
          <w:bCs/>
          <w:color w:val="000000"/>
          <w:sz w:val="20"/>
          <w:szCs w:val="20"/>
          <w:lang w:val="cs-CZ"/>
        </w:rPr>
        <w:t xml:space="preserve">Termín </w:t>
      </w:r>
      <w:r w:rsidR="00042AF5">
        <w:rPr>
          <w:rFonts w:ascii="Calibri" w:hAnsi="Calibri"/>
          <w:bCs/>
          <w:color w:val="000000"/>
          <w:sz w:val="20"/>
          <w:szCs w:val="20"/>
          <w:lang w:val="cs-CZ"/>
        </w:rPr>
        <w:t>realizace: září 202</w:t>
      </w:r>
      <w:r w:rsidR="00361E65">
        <w:rPr>
          <w:rFonts w:ascii="Calibri" w:hAnsi="Calibri"/>
          <w:bCs/>
          <w:color w:val="000000"/>
          <w:sz w:val="20"/>
          <w:szCs w:val="20"/>
          <w:lang w:val="cs-CZ"/>
        </w:rPr>
        <w:t>5</w:t>
      </w:r>
      <w:r w:rsidR="00042AF5">
        <w:rPr>
          <w:rFonts w:ascii="Calibri" w:hAnsi="Calibri"/>
          <w:bCs/>
          <w:color w:val="000000"/>
          <w:sz w:val="20"/>
          <w:szCs w:val="20"/>
          <w:lang w:val="cs-CZ"/>
        </w:rPr>
        <w:t xml:space="preserve"> až červen 20</w:t>
      </w:r>
      <w:r w:rsidR="00361E65">
        <w:rPr>
          <w:rFonts w:ascii="Calibri" w:hAnsi="Calibri"/>
          <w:bCs/>
          <w:color w:val="000000"/>
          <w:sz w:val="20"/>
          <w:szCs w:val="20"/>
          <w:lang w:val="cs-CZ"/>
        </w:rPr>
        <w:t>26</w:t>
      </w:r>
    </w:p>
    <w:p w14:paraId="4AB87673" w14:textId="77777777" w:rsidR="00E6447C" w:rsidRPr="00A30B38" w:rsidRDefault="00E6447C" w:rsidP="00E6447C">
      <w:pPr>
        <w:pStyle w:val="RTFUndefined"/>
        <w:rPr>
          <w:rFonts w:ascii="Calibri" w:hAnsi="Calibri"/>
        </w:rPr>
      </w:pPr>
    </w:p>
    <w:p w14:paraId="5F4D9484" w14:textId="77777777" w:rsidR="00A30B38" w:rsidRPr="00A30B38" w:rsidRDefault="00A30B38" w:rsidP="00E6447C">
      <w:pPr>
        <w:pStyle w:val="RTFUndefined"/>
        <w:rPr>
          <w:rFonts w:ascii="Calibri" w:hAnsi="Calibri"/>
        </w:rPr>
      </w:pPr>
    </w:p>
    <w:p w14:paraId="3E478471" w14:textId="77777777" w:rsidR="00E6447C" w:rsidRPr="00A30B38" w:rsidRDefault="00E6447C" w:rsidP="00E6447C">
      <w:pPr>
        <w:pStyle w:val="RTFUndefined"/>
        <w:rPr>
          <w:rFonts w:ascii="Calibri" w:hAnsi="Calibri"/>
        </w:rPr>
      </w:pPr>
      <w:r w:rsidRPr="00A30B38">
        <w:rPr>
          <w:rFonts w:ascii="Calibri" w:hAnsi="Calibri"/>
        </w:rPr>
        <w:t>Na vystavenou fakturu uvádějte vždy číslo naší objednávky.</w:t>
      </w:r>
    </w:p>
    <w:p w14:paraId="0543FD1A" w14:textId="77777777" w:rsidR="007319F5" w:rsidRDefault="00E6447C" w:rsidP="00E6447C">
      <w:pPr>
        <w:pStyle w:val="RTFUndefined"/>
        <w:rPr>
          <w:rFonts w:ascii="Calibri" w:hAnsi="Calibri"/>
          <w:sz w:val="18"/>
          <w:szCs w:val="18"/>
        </w:rPr>
      </w:pPr>
      <w:r w:rsidRPr="00A30B38">
        <w:rPr>
          <w:rFonts w:ascii="Calibri" w:hAnsi="Calibri"/>
        </w:rPr>
        <w:t>Požadujeme potvrzený dodací list nebo předávací protokol.</w:t>
      </w:r>
      <w:r w:rsidRPr="00A30B38">
        <w:rPr>
          <w:rFonts w:ascii="Calibri" w:hAnsi="Calibri"/>
        </w:rPr>
        <w:tab/>
      </w:r>
      <w:r w:rsidRPr="00A30B38">
        <w:rPr>
          <w:rFonts w:ascii="Calibri" w:hAnsi="Calibri"/>
        </w:rPr>
        <w:tab/>
      </w:r>
      <w:r w:rsidRPr="00A30B38">
        <w:rPr>
          <w:rFonts w:ascii="Calibri" w:hAnsi="Calibri"/>
        </w:rPr>
        <w:tab/>
      </w:r>
      <w:r w:rsidRPr="00A30B38">
        <w:rPr>
          <w:rFonts w:ascii="Calibri" w:hAnsi="Calibri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  <w:t xml:space="preserve">           </w:t>
      </w:r>
      <w:r>
        <w:rPr>
          <w:rFonts w:ascii="Calibri" w:hAnsi="Calibri"/>
          <w:sz w:val="18"/>
          <w:szCs w:val="18"/>
        </w:rPr>
        <w:t xml:space="preserve">                               </w:t>
      </w:r>
      <w:r w:rsidRPr="00A965E3">
        <w:rPr>
          <w:rFonts w:ascii="Calibri" w:hAnsi="Calibri"/>
          <w:sz w:val="18"/>
          <w:szCs w:val="18"/>
        </w:rPr>
        <w:t xml:space="preserve">                               </w:t>
      </w:r>
    </w:p>
    <w:p w14:paraId="7EC552E6" w14:textId="77777777" w:rsidR="007319F5" w:rsidRDefault="007319F5" w:rsidP="00E6447C">
      <w:pPr>
        <w:pStyle w:val="RTFUndefined"/>
        <w:rPr>
          <w:rFonts w:ascii="Calibri" w:hAnsi="Calibri"/>
          <w:sz w:val="18"/>
          <w:szCs w:val="18"/>
        </w:rPr>
      </w:pPr>
    </w:p>
    <w:p w14:paraId="69322C39" w14:textId="77777777" w:rsidR="007319F5" w:rsidRDefault="007319F5" w:rsidP="00E6447C">
      <w:pPr>
        <w:pStyle w:val="RTFUndefined"/>
        <w:rPr>
          <w:rFonts w:ascii="Calibri" w:hAnsi="Calibri"/>
          <w:sz w:val="18"/>
          <w:szCs w:val="18"/>
        </w:rPr>
      </w:pPr>
    </w:p>
    <w:p w14:paraId="58B0B087" w14:textId="730A3222" w:rsidR="00E6447C" w:rsidRPr="00A965E3" w:rsidRDefault="00E6447C" w:rsidP="00E6447C">
      <w:pPr>
        <w:pStyle w:val="RTFUndefined"/>
        <w:rPr>
          <w:rFonts w:ascii="Calibri" w:hAnsi="Calibri"/>
          <w:sz w:val="18"/>
          <w:szCs w:val="18"/>
        </w:rPr>
      </w:pPr>
      <w:r w:rsidRPr="00A965E3">
        <w:rPr>
          <w:rFonts w:ascii="Calibri" w:hAnsi="Calibri"/>
          <w:sz w:val="18"/>
          <w:szCs w:val="18"/>
        </w:rPr>
        <w:t xml:space="preserve">    </w:t>
      </w:r>
    </w:p>
    <w:p w14:paraId="0D70FDD8" w14:textId="77777777" w:rsidR="00E6447C" w:rsidRPr="00A965E3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i/>
          <w:sz w:val="18"/>
          <w:szCs w:val="18"/>
          <w:lang w:val="cs-CZ"/>
        </w:rPr>
        <w:t>vystavil:</w:t>
      </w:r>
    </w:p>
    <w:p w14:paraId="42C6EFEE" w14:textId="3A4DEBE2" w:rsidR="00E6447C" w:rsidRPr="00785B3D" w:rsidRDefault="00E6447C" w:rsidP="00E6447C">
      <w:pPr>
        <w:ind w:right="43"/>
        <w:rPr>
          <w:rFonts w:ascii="Calibri" w:hAnsi="Calibri"/>
          <w:b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="00361E65">
        <w:rPr>
          <w:rFonts w:ascii="Calibri" w:hAnsi="Calibri"/>
          <w:b/>
          <w:bCs/>
          <w:sz w:val="18"/>
          <w:szCs w:val="18"/>
          <w:lang w:val="cs-CZ"/>
        </w:rPr>
        <w:t>Kateřina Buglová</w:t>
      </w:r>
      <w:r w:rsidRPr="00785B3D">
        <w:rPr>
          <w:rFonts w:ascii="Calibri" w:hAnsi="Calibri"/>
          <w:b/>
          <w:sz w:val="18"/>
          <w:szCs w:val="18"/>
          <w:lang w:val="cs-CZ"/>
        </w:rPr>
        <w:t xml:space="preserve">                    </w:t>
      </w:r>
    </w:p>
    <w:p w14:paraId="64EF5A98" w14:textId="77777777"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>marketingové oddělení</w:t>
      </w:r>
    </w:p>
    <w:p w14:paraId="4D7370F4" w14:textId="3F9B9CB5"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A965E3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BD03B3">
        <w:rPr>
          <w:rFonts w:ascii="Calibri" w:hAnsi="Calibri"/>
          <w:sz w:val="18"/>
          <w:szCs w:val="18"/>
          <w:lang w:val="cs-CZ"/>
        </w:rPr>
        <w:t>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A965E3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BD03B3">
        <w:rPr>
          <w:rFonts w:ascii="Calibri" w:hAnsi="Calibri"/>
          <w:sz w:val="18"/>
          <w:szCs w:val="18"/>
          <w:lang w:val="cs-CZ"/>
        </w:rPr>
        <w:t>xxxxxxxxxxxxxxxx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="00361E65">
        <w:rPr>
          <w:rFonts w:ascii="Calibri" w:hAnsi="Calibri"/>
          <w:sz w:val="18"/>
          <w:szCs w:val="18"/>
          <w:lang w:val="cs-CZ"/>
        </w:rPr>
        <w:t>17.6.2025</w:t>
      </w:r>
    </w:p>
    <w:p w14:paraId="60C12485" w14:textId="77777777" w:rsidR="00E6447C" w:rsidRPr="002E7639" w:rsidRDefault="00E6447C" w:rsidP="00E6447C">
      <w:pPr>
        <w:ind w:right="43"/>
        <w:rPr>
          <w:rFonts w:ascii="Calibri" w:hAnsi="Calibri"/>
          <w:lang w:val="cs-CZ"/>
        </w:rPr>
      </w:pPr>
    </w:p>
    <w:p w14:paraId="6CA2E106" w14:textId="77777777" w:rsidR="00E6447C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</w:p>
    <w:p w14:paraId="3F9F93CC" w14:textId="77777777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i/>
          <w:sz w:val="18"/>
          <w:szCs w:val="18"/>
          <w:lang w:val="cs-CZ"/>
        </w:rPr>
        <w:t>předběžná řídící kontrola: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i/>
          <w:sz w:val="18"/>
          <w:szCs w:val="18"/>
          <w:lang w:val="cs-CZ"/>
        </w:rPr>
        <w:t>schválil správce rozpočtu:</w:t>
      </w:r>
      <w:r w:rsidRPr="002E7639">
        <w:rPr>
          <w:rFonts w:ascii="Calibri" w:hAnsi="Calibri"/>
          <w:sz w:val="18"/>
          <w:szCs w:val="18"/>
          <w:lang w:val="cs-CZ"/>
        </w:rPr>
        <w:br/>
      </w:r>
      <w:r w:rsidRPr="002E7639">
        <w:rPr>
          <w:rFonts w:ascii="Calibri" w:hAnsi="Calibri"/>
          <w:b/>
          <w:sz w:val="18"/>
          <w:szCs w:val="18"/>
          <w:lang w:val="cs-CZ"/>
        </w:rPr>
        <w:t>Mgr. Jan Žemla</w:t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>
        <w:rPr>
          <w:rFonts w:ascii="Calibri" w:hAnsi="Calibri"/>
          <w:b/>
          <w:sz w:val="18"/>
          <w:szCs w:val="18"/>
          <w:lang w:val="cs-CZ"/>
        </w:rPr>
        <w:t xml:space="preserve">Ing. Markéta </w:t>
      </w:r>
      <w:r w:rsidR="006D6A11">
        <w:rPr>
          <w:rFonts w:ascii="Calibri" w:hAnsi="Calibri"/>
          <w:b/>
          <w:sz w:val="18"/>
          <w:szCs w:val="18"/>
          <w:lang w:val="cs-CZ"/>
        </w:rPr>
        <w:t>Dudková</w:t>
      </w:r>
    </w:p>
    <w:p w14:paraId="67F5D33F" w14:textId="77777777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sz w:val="18"/>
          <w:szCs w:val="18"/>
          <w:lang w:val="cs-CZ"/>
        </w:rPr>
        <w:t>ředitel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 xml:space="preserve">vedoucí </w:t>
      </w:r>
      <w:proofErr w:type="spellStart"/>
      <w:r>
        <w:rPr>
          <w:rFonts w:ascii="Calibri" w:hAnsi="Calibri"/>
          <w:sz w:val="18"/>
          <w:szCs w:val="18"/>
          <w:lang w:val="cs-CZ"/>
        </w:rPr>
        <w:t>ekon</w:t>
      </w:r>
      <w:proofErr w:type="spellEnd"/>
      <w:r>
        <w:rPr>
          <w:rFonts w:ascii="Calibri" w:hAnsi="Calibri"/>
          <w:sz w:val="18"/>
          <w:szCs w:val="18"/>
          <w:lang w:val="cs-CZ"/>
        </w:rPr>
        <w:t>. oddělení</w:t>
      </w:r>
    </w:p>
    <w:p w14:paraId="5CB6056E" w14:textId="5AAF6245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BD03B3">
        <w:rPr>
          <w:rFonts w:ascii="Calibri" w:hAnsi="Calibri"/>
          <w:sz w:val="18"/>
          <w:szCs w:val="18"/>
          <w:lang w:val="cs-CZ"/>
        </w:rPr>
        <w:t>xxxxxxxxxxxxxxxxxxxxxxxx</w:t>
      </w:r>
      <w:proofErr w:type="spellEnd"/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BD03B3">
        <w:rPr>
          <w:rFonts w:ascii="Calibri" w:hAnsi="Calibri"/>
          <w:sz w:val="18"/>
          <w:szCs w:val="18"/>
          <w:lang w:val="cs-CZ"/>
        </w:rPr>
        <w:t>xxxxxxxxxxxxxxxxxx</w:t>
      </w:r>
      <w:proofErr w:type="spellEnd"/>
    </w:p>
    <w:p w14:paraId="4DFB3C3B" w14:textId="36741A15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r w:rsidR="00BD03B3">
        <w:rPr>
          <w:rFonts w:ascii="Calibri" w:hAnsi="Calibri"/>
          <w:sz w:val="18"/>
          <w:szCs w:val="18"/>
          <w:lang w:val="cs-CZ"/>
        </w:rPr>
        <w:t>xxxxxxxxxxxxxxxxxxxxxxxx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BD03B3">
        <w:rPr>
          <w:rFonts w:ascii="Calibri" w:hAnsi="Calibri"/>
          <w:sz w:val="18"/>
          <w:szCs w:val="18"/>
          <w:lang w:val="cs-CZ"/>
        </w:rPr>
        <w:t>xxxxxxxxxxxxxxx</w:t>
      </w:r>
      <w:proofErr w:type="spellEnd"/>
    </w:p>
    <w:p w14:paraId="3A427328" w14:textId="6803D0EE" w:rsidR="00E6447C" w:rsidRPr="00675B69" w:rsidRDefault="00361E65" w:rsidP="00E6447C">
      <w:pPr>
        <w:ind w:right="43"/>
        <w:rPr>
          <w:rFonts w:ascii="Calibri" w:hAnsi="Calibri"/>
          <w:sz w:val="18"/>
          <w:szCs w:val="18"/>
          <w:lang w:val="cs-CZ"/>
        </w:rPr>
      </w:pPr>
      <w:r>
        <w:rPr>
          <w:rFonts w:ascii="Calibri" w:hAnsi="Calibri"/>
          <w:sz w:val="18"/>
          <w:szCs w:val="18"/>
          <w:lang w:val="cs-CZ"/>
        </w:rPr>
        <w:t>17.6.2025</w:t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>17.6.2025</w:t>
      </w:r>
    </w:p>
    <w:sectPr w:rsidR="00E6447C" w:rsidRPr="00675B69" w:rsidSect="00A30B38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973" w:right="2261" w:bottom="2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0E70" w14:textId="77777777" w:rsidR="00450B82" w:rsidRDefault="005F20D0">
      <w:r>
        <w:separator/>
      </w:r>
    </w:p>
  </w:endnote>
  <w:endnote w:type="continuationSeparator" w:id="0">
    <w:p w14:paraId="69C8DD87" w14:textId="77777777" w:rsidR="00450B82" w:rsidRDefault="005F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9B611" w14:textId="77777777" w:rsidR="009A7F3D" w:rsidRDefault="00E6447C" w:rsidP="00833663">
    <w:pPr>
      <w:pStyle w:val="Zpat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7825" w14:textId="77777777" w:rsidR="009A7F3D" w:rsidRDefault="00E6447C" w:rsidP="00F4726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4BB21E30" wp14:editId="0B3CFCAC">
          <wp:simplePos x="0" y="0"/>
          <wp:positionH relativeFrom="column">
            <wp:posOffset>-1038225</wp:posOffset>
          </wp:positionH>
          <wp:positionV relativeFrom="paragraph">
            <wp:posOffset>-273685</wp:posOffset>
          </wp:positionV>
          <wp:extent cx="7562850" cy="1428750"/>
          <wp:effectExtent l="0" t="0" r="0" b="0"/>
          <wp:wrapTight wrapText="bothSides">
            <wp:wrapPolygon edited="0">
              <wp:start x="0" y="0"/>
              <wp:lineTo x="0" y="21312"/>
              <wp:lineTo x="21546" y="21312"/>
              <wp:lineTo x="21546" y="0"/>
              <wp:lineTo x="0" y="0"/>
            </wp:wrapPolygon>
          </wp:wrapTight>
          <wp:docPr id="14" name="Obrázek 14" descr="dopisak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ak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A990" w14:textId="77777777" w:rsidR="00450B82" w:rsidRDefault="005F20D0">
      <w:r>
        <w:separator/>
      </w:r>
    </w:p>
  </w:footnote>
  <w:footnote w:type="continuationSeparator" w:id="0">
    <w:p w14:paraId="36CC1298" w14:textId="77777777" w:rsidR="00450B82" w:rsidRDefault="005F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3BAD" w14:textId="77777777" w:rsidR="009A7F3D" w:rsidRDefault="00E6447C" w:rsidP="00833663">
    <w:pPr>
      <w:pStyle w:val="Zhlav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  <w:p w14:paraId="1E4E2EB9" w14:textId="77777777" w:rsidR="009A7F3D" w:rsidRDefault="009A7F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B2C3B" w14:textId="77777777" w:rsidR="009A7F3D" w:rsidRDefault="00E6447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932139B" wp14:editId="0126E1D3">
          <wp:simplePos x="0" y="0"/>
          <wp:positionH relativeFrom="column">
            <wp:posOffset>-1152525</wp:posOffset>
          </wp:positionH>
          <wp:positionV relativeFrom="paragraph">
            <wp:posOffset>-448310</wp:posOffset>
          </wp:positionV>
          <wp:extent cx="7565390" cy="170180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741C1"/>
    <w:multiLevelType w:val="hybridMultilevel"/>
    <w:tmpl w:val="9DFA1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97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7C"/>
    <w:rsid w:val="00021F6E"/>
    <w:rsid w:val="0002633B"/>
    <w:rsid w:val="00031B1D"/>
    <w:rsid w:val="00033305"/>
    <w:rsid w:val="00042AF5"/>
    <w:rsid w:val="000B0336"/>
    <w:rsid w:val="000E615C"/>
    <w:rsid w:val="000F495A"/>
    <w:rsid w:val="000F7D72"/>
    <w:rsid w:val="00101023"/>
    <w:rsid w:val="00115F1E"/>
    <w:rsid w:val="00150B4C"/>
    <w:rsid w:val="00164B54"/>
    <w:rsid w:val="00172055"/>
    <w:rsid w:val="001741B0"/>
    <w:rsid w:val="001759C7"/>
    <w:rsid w:val="001B415E"/>
    <w:rsid w:val="001D566B"/>
    <w:rsid w:val="00210192"/>
    <w:rsid w:val="00221144"/>
    <w:rsid w:val="00225FFA"/>
    <w:rsid w:val="00230B9A"/>
    <w:rsid w:val="00240E12"/>
    <w:rsid w:val="00241646"/>
    <w:rsid w:val="00271AF4"/>
    <w:rsid w:val="002C42F2"/>
    <w:rsid w:val="002F5110"/>
    <w:rsid w:val="00303B66"/>
    <w:rsid w:val="00317374"/>
    <w:rsid w:val="00347C0A"/>
    <w:rsid w:val="00361375"/>
    <w:rsid w:val="00361E65"/>
    <w:rsid w:val="00371B3D"/>
    <w:rsid w:val="003B2936"/>
    <w:rsid w:val="003B30AA"/>
    <w:rsid w:val="00437832"/>
    <w:rsid w:val="00450B82"/>
    <w:rsid w:val="00451C7C"/>
    <w:rsid w:val="004D13FC"/>
    <w:rsid w:val="004D1CC8"/>
    <w:rsid w:val="004D31D2"/>
    <w:rsid w:val="004D78AA"/>
    <w:rsid w:val="004F0D6D"/>
    <w:rsid w:val="004F48B0"/>
    <w:rsid w:val="005074DE"/>
    <w:rsid w:val="00514AE4"/>
    <w:rsid w:val="00532AD1"/>
    <w:rsid w:val="00545B1F"/>
    <w:rsid w:val="00547E2D"/>
    <w:rsid w:val="00556A0D"/>
    <w:rsid w:val="005734AF"/>
    <w:rsid w:val="005912BA"/>
    <w:rsid w:val="005B4F10"/>
    <w:rsid w:val="005E28FE"/>
    <w:rsid w:val="005E4B8B"/>
    <w:rsid w:val="005F20D0"/>
    <w:rsid w:val="005F6F91"/>
    <w:rsid w:val="006103C7"/>
    <w:rsid w:val="0061583A"/>
    <w:rsid w:val="00617C02"/>
    <w:rsid w:val="00626BBE"/>
    <w:rsid w:val="00646553"/>
    <w:rsid w:val="00655D67"/>
    <w:rsid w:val="006700F1"/>
    <w:rsid w:val="00697353"/>
    <w:rsid w:val="006A1FC5"/>
    <w:rsid w:val="006A59CB"/>
    <w:rsid w:val="006B4057"/>
    <w:rsid w:val="006D5CEB"/>
    <w:rsid w:val="006D6A11"/>
    <w:rsid w:val="00710917"/>
    <w:rsid w:val="00730B53"/>
    <w:rsid w:val="007319F5"/>
    <w:rsid w:val="00743BF9"/>
    <w:rsid w:val="00771705"/>
    <w:rsid w:val="00785B3D"/>
    <w:rsid w:val="007865B4"/>
    <w:rsid w:val="007A213E"/>
    <w:rsid w:val="007E48FA"/>
    <w:rsid w:val="007E4AC7"/>
    <w:rsid w:val="00823A67"/>
    <w:rsid w:val="008A33D6"/>
    <w:rsid w:val="008F599E"/>
    <w:rsid w:val="0090100F"/>
    <w:rsid w:val="00944673"/>
    <w:rsid w:val="00955E1C"/>
    <w:rsid w:val="00975EAF"/>
    <w:rsid w:val="009A7F3D"/>
    <w:rsid w:val="009D54F4"/>
    <w:rsid w:val="009D62F5"/>
    <w:rsid w:val="009E0A63"/>
    <w:rsid w:val="00A30B38"/>
    <w:rsid w:val="00A532C9"/>
    <w:rsid w:val="00A67EDA"/>
    <w:rsid w:val="00A826AF"/>
    <w:rsid w:val="00A82B8D"/>
    <w:rsid w:val="00A92C77"/>
    <w:rsid w:val="00A93BF5"/>
    <w:rsid w:val="00AB204A"/>
    <w:rsid w:val="00AE135B"/>
    <w:rsid w:val="00AF4713"/>
    <w:rsid w:val="00B41351"/>
    <w:rsid w:val="00B554C6"/>
    <w:rsid w:val="00B93390"/>
    <w:rsid w:val="00BA3011"/>
    <w:rsid w:val="00BC023A"/>
    <w:rsid w:val="00BD03B3"/>
    <w:rsid w:val="00BD0EDA"/>
    <w:rsid w:val="00BD33D1"/>
    <w:rsid w:val="00BD512D"/>
    <w:rsid w:val="00BE2A7F"/>
    <w:rsid w:val="00C1069A"/>
    <w:rsid w:val="00C14482"/>
    <w:rsid w:val="00C2489A"/>
    <w:rsid w:val="00C42F2D"/>
    <w:rsid w:val="00C50F79"/>
    <w:rsid w:val="00C876F2"/>
    <w:rsid w:val="00C903EF"/>
    <w:rsid w:val="00CA7989"/>
    <w:rsid w:val="00CB2C04"/>
    <w:rsid w:val="00CB5FBF"/>
    <w:rsid w:val="00D01352"/>
    <w:rsid w:val="00D121C0"/>
    <w:rsid w:val="00D1798C"/>
    <w:rsid w:val="00D2263F"/>
    <w:rsid w:val="00D22FE9"/>
    <w:rsid w:val="00D42E91"/>
    <w:rsid w:val="00D4765F"/>
    <w:rsid w:val="00D7604C"/>
    <w:rsid w:val="00DA011E"/>
    <w:rsid w:val="00DA1DCA"/>
    <w:rsid w:val="00DA6342"/>
    <w:rsid w:val="00DB7B7E"/>
    <w:rsid w:val="00DD4CD2"/>
    <w:rsid w:val="00DD5878"/>
    <w:rsid w:val="00E21192"/>
    <w:rsid w:val="00E41C73"/>
    <w:rsid w:val="00E44D3C"/>
    <w:rsid w:val="00E6261F"/>
    <w:rsid w:val="00E63D84"/>
    <w:rsid w:val="00E6447C"/>
    <w:rsid w:val="00EA70F3"/>
    <w:rsid w:val="00ED097C"/>
    <w:rsid w:val="00EF3FB6"/>
    <w:rsid w:val="00EF5313"/>
    <w:rsid w:val="00F175A4"/>
    <w:rsid w:val="00F6777C"/>
    <w:rsid w:val="00F77644"/>
    <w:rsid w:val="00FD2FB3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94F1438"/>
  <w15:chartTrackingRefBased/>
  <w15:docId w15:val="{6F4ECA27-DC54-414D-9FBE-E78C673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47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RTFUndefined">
    <w:name w:val="RTF_Undefined"/>
    <w:basedOn w:val="Normln"/>
    <w:rsid w:val="00E6447C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Arial" w:eastAsia="Times New Roman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F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FC5"/>
    <w:rPr>
      <w:rFonts w:ascii="Segoe UI" w:eastAsia="MS Mincho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5E28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2A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ostravan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D59C49761254782976C16668FDFFC" ma:contentTypeVersion="7" ma:contentTypeDescription="Vytvoří nový dokument" ma:contentTypeScope="" ma:versionID="f58d38167a0fa74ade48a16f3fb1e2cf">
  <xsd:schema xmlns:xsd="http://www.w3.org/2001/XMLSchema" xmlns:xs="http://www.w3.org/2001/XMLSchema" xmlns:p="http://schemas.microsoft.com/office/2006/metadata/properties" xmlns:ns3="873b5b64-63fd-4a45-b7f8-6a9cfd002f7f" targetNamespace="http://schemas.microsoft.com/office/2006/metadata/properties" ma:root="true" ma:fieldsID="f5a3a56e533d437e3d7f99515294b6f4" ns3:_="">
    <xsd:import namespace="873b5b64-63fd-4a45-b7f8-6a9cfd002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5b64-63fd-4a45-b7f8-6a9cfd002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80F97-DB08-4DCF-97D9-23F279D37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5b64-63fd-4a45-b7f8-6a9cfd00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B2924-D7A4-47D8-B20D-C1D6AB0B9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22C8C-CB27-4E22-A787-6D13B3B8F9F5}">
  <ds:schemaRefs>
    <ds:schemaRef ds:uri="http://schemas.microsoft.com/office/2006/documentManagement/types"/>
    <ds:schemaRef ds:uri="873b5b64-63fd-4a45-b7f8-6a9cfd002f7f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Markéta Vyležíková</cp:lastModifiedBy>
  <cp:revision>2</cp:revision>
  <cp:lastPrinted>2024-04-11T08:55:00Z</cp:lastPrinted>
  <dcterms:created xsi:type="dcterms:W3CDTF">2025-06-20T12:24:00Z</dcterms:created>
  <dcterms:modified xsi:type="dcterms:W3CDTF">2025-06-20T12:24:00Z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0x01010080AD59C49761254782976C16668FDFFC</vt:lpwstr>
  </property>
</Properties>
</file>