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A0BA08" w14:textId="77777777" w:rsidR="002641D6" w:rsidRDefault="002641D6" w:rsidP="00FD5138">
      <w:pPr>
        <w:autoSpaceDE w:val="0"/>
        <w:ind w:left="-1"/>
        <w:jc w:val="both"/>
      </w:pPr>
    </w:p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7625BA9" w14:textId="561F6ACA" w:rsidR="006B360A" w:rsidRDefault="006B360A" w:rsidP="006B360A">
      <w:pPr>
        <w:jc w:val="center"/>
        <w:rPr>
          <w:rFonts w:cs="Arial"/>
          <w:b/>
        </w:rPr>
      </w:pPr>
      <w:r w:rsidRPr="007511D0">
        <w:rPr>
          <w:rFonts w:cs="Arial"/>
          <w:b/>
        </w:rPr>
        <w:t>č.</w:t>
      </w:r>
      <w:r w:rsidR="002D556F" w:rsidRPr="007511D0">
        <w:rPr>
          <w:rFonts w:cs="Arial"/>
          <w:b/>
        </w:rPr>
        <w:t xml:space="preserve"> SML/196/25/</w:t>
      </w:r>
      <w:r w:rsidR="007511D0" w:rsidRPr="007511D0">
        <w:rPr>
          <w:rFonts w:cs="Arial"/>
          <w:b/>
        </w:rPr>
        <w:t>003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4B8CE722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FE5009">
        <w:rPr>
          <w:rFonts w:cs="Arial"/>
          <w:szCs w:val="20"/>
        </w:rPr>
        <w:t>22.11.2024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>osobních automobilů</w:t>
      </w:r>
      <w:r w:rsidR="00ED788B">
        <w:rPr>
          <w:rFonts w:cs="Arial"/>
          <w:szCs w:val="20"/>
        </w:rPr>
        <w:t xml:space="preserve"> na elektrický pohon</w:t>
      </w:r>
      <w:r>
        <w:rPr>
          <w:rFonts w:cs="Arial"/>
          <w:szCs w:val="20"/>
        </w:rPr>
        <w:t xml:space="preserve">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</w:t>
      </w:r>
      <w:r w:rsidR="00840392" w:rsidRPr="00A62657">
        <w:rPr>
          <w:rFonts w:cs="Arial"/>
          <w:szCs w:val="20"/>
        </w:rPr>
        <w:t>em „</w:t>
      </w:r>
      <w:r w:rsidR="00A62657" w:rsidRPr="00A62657">
        <w:rPr>
          <w:rFonts w:cs="Arial"/>
          <w:szCs w:val="20"/>
        </w:rPr>
        <w:t xml:space="preserve">Centrální nákup osobních vozidel </w:t>
      </w:r>
      <w:r w:rsidR="00A62657" w:rsidRPr="006736E3">
        <w:t>s</w:t>
      </w:r>
      <w:r w:rsidR="006736E3">
        <w:t> </w:t>
      </w:r>
      <w:r w:rsidR="00A62657" w:rsidRPr="006736E3">
        <w:t>elektrickým</w:t>
      </w:r>
      <w:r w:rsidR="00A62657" w:rsidRPr="00A62657">
        <w:rPr>
          <w:rFonts w:cs="Arial"/>
          <w:szCs w:val="20"/>
        </w:rPr>
        <w:t xml:space="preserve"> pohonem – kategorie </w:t>
      </w:r>
      <w:r w:rsidR="00DB5217">
        <w:rPr>
          <w:rFonts w:cs="Arial"/>
          <w:szCs w:val="20"/>
        </w:rPr>
        <w:t>2</w:t>
      </w:r>
      <w:r w:rsidR="00A62657" w:rsidRPr="00A62657">
        <w:rPr>
          <w:rFonts w:cs="Arial"/>
          <w:szCs w:val="20"/>
        </w:rPr>
        <w:t xml:space="preserve"> EV</w:t>
      </w:r>
      <w:r w:rsidR="00840392" w:rsidRPr="00A62657">
        <w:rPr>
          <w:rFonts w:cs="Arial"/>
          <w:szCs w:val="20"/>
        </w:rPr>
        <w:t>“ u</w:t>
      </w:r>
      <w:r w:rsidR="00840392">
        <w:rPr>
          <w:rFonts w:cs="Arial"/>
          <w:szCs w:val="20"/>
        </w:rPr>
        <w:t>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 xml:space="preserve">v elektronickém nástroji NEN pod systémovým číslem </w:t>
      </w:r>
      <w:r w:rsidR="000F3323" w:rsidRPr="000F3323">
        <w:rPr>
          <w:rFonts w:cs="Arial"/>
          <w:szCs w:val="20"/>
        </w:rPr>
        <w:t>N006/24/V00012173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71107FAB" w14:textId="77777777" w:rsidR="002D556F" w:rsidRPr="00475572" w:rsidRDefault="002D556F" w:rsidP="002D556F">
      <w:pPr>
        <w:spacing w:line="276" w:lineRule="auto"/>
        <w:rPr>
          <w:b/>
          <w:bCs/>
        </w:rPr>
      </w:pPr>
      <w:r w:rsidRPr="00475572">
        <w:rPr>
          <w:b/>
        </w:rPr>
        <w:t>Česká republika – Státní zemědělská a potravinářská inspekce</w:t>
      </w:r>
    </w:p>
    <w:p w14:paraId="20FEBB88" w14:textId="77777777" w:rsidR="002D556F" w:rsidRPr="00475572" w:rsidRDefault="002D556F" w:rsidP="002D556F">
      <w:pPr>
        <w:jc w:val="both"/>
      </w:pPr>
      <w:r w:rsidRPr="00475572">
        <w:t>sídlo: Květná 15, 603 00 Brno</w:t>
      </w:r>
    </w:p>
    <w:p w14:paraId="676D2659" w14:textId="77777777" w:rsidR="002D556F" w:rsidRPr="00475572" w:rsidRDefault="002D556F" w:rsidP="002D556F">
      <w:pPr>
        <w:autoSpaceDE w:val="0"/>
        <w:autoSpaceDN w:val="0"/>
        <w:adjustRightInd w:val="0"/>
        <w:spacing w:line="276" w:lineRule="auto"/>
      </w:pPr>
      <w:r w:rsidRPr="00475572">
        <w:t>IČO: 75014149</w:t>
      </w:r>
    </w:p>
    <w:p w14:paraId="61650B48" w14:textId="77777777" w:rsidR="002D556F" w:rsidRPr="00475572" w:rsidRDefault="002D556F" w:rsidP="002D556F">
      <w:pPr>
        <w:jc w:val="both"/>
      </w:pPr>
      <w:r w:rsidRPr="00475572">
        <w:t>DIČ: CZ75014149 (neplátce DPH)</w:t>
      </w:r>
    </w:p>
    <w:p w14:paraId="7C6EB905" w14:textId="77777777" w:rsidR="002D556F" w:rsidRPr="00475572" w:rsidRDefault="002D556F" w:rsidP="002D556F">
      <w:pPr>
        <w:jc w:val="both"/>
      </w:pPr>
      <w:r w:rsidRPr="00475572">
        <w:t>banka: ČNB</w:t>
      </w:r>
    </w:p>
    <w:p w14:paraId="3EBCFC4A" w14:textId="77777777" w:rsidR="002D556F" w:rsidRPr="00475572" w:rsidRDefault="002D556F" w:rsidP="002D556F">
      <w:pPr>
        <w:pStyle w:val="Zhlav"/>
        <w:tabs>
          <w:tab w:val="clear" w:pos="9072"/>
        </w:tabs>
        <w:spacing w:line="276" w:lineRule="auto"/>
      </w:pPr>
      <w:r w:rsidRPr="00475572">
        <w:t>č. účtu: 26927621/0710</w:t>
      </w:r>
    </w:p>
    <w:p w14:paraId="732765F1" w14:textId="77777777" w:rsidR="002D556F" w:rsidRPr="00475572" w:rsidRDefault="002D556F" w:rsidP="002D556F">
      <w:pPr>
        <w:jc w:val="both"/>
      </w:pPr>
      <w:r w:rsidRPr="00475572">
        <w:t xml:space="preserve">ID datové schránky: </w:t>
      </w:r>
      <w:proofErr w:type="spellStart"/>
      <w:r w:rsidRPr="00475572">
        <w:t>avraiqg</w:t>
      </w:r>
      <w:proofErr w:type="spellEnd"/>
    </w:p>
    <w:p w14:paraId="497EBE32" w14:textId="77777777" w:rsidR="002D556F" w:rsidRPr="0023706B" w:rsidRDefault="002D556F" w:rsidP="002D556F">
      <w:pPr>
        <w:jc w:val="both"/>
      </w:pPr>
      <w:r w:rsidRPr="00475572">
        <w:t>za níž právně jedná: Ing. Martin Klanica, ústřední ředitel</w:t>
      </w:r>
    </w:p>
    <w:p w14:paraId="1759E498" w14:textId="77777777" w:rsidR="006B360A" w:rsidRPr="003952EA" w:rsidRDefault="006B360A" w:rsidP="006B360A">
      <w:pPr>
        <w:jc w:val="both"/>
        <w:rPr>
          <w:rFonts w:cs="Arial"/>
          <w:szCs w:val="20"/>
        </w:rPr>
      </w:pP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27D50A01" w14:textId="77777777" w:rsidR="002B7A9B" w:rsidRDefault="002B7A9B" w:rsidP="006E3702">
      <w:pPr>
        <w:jc w:val="both"/>
        <w:rPr>
          <w:rFonts w:cs="Arial"/>
        </w:rPr>
      </w:pPr>
      <w:r w:rsidRPr="002B7A9B">
        <w:rPr>
          <w:rFonts w:cs="Arial"/>
        </w:rPr>
        <w:t>Auto Eder a.s.</w:t>
      </w:r>
    </w:p>
    <w:p w14:paraId="6D04EF3C" w14:textId="75250245" w:rsidR="006E3702" w:rsidRPr="00A3416B" w:rsidRDefault="006E3702" w:rsidP="006E3702">
      <w:pPr>
        <w:jc w:val="both"/>
        <w:rPr>
          <w:rFonts w:cs="Arial"/>
        </w:rPr>
      </w:pPr>
      <w:r w:rsidRPr="00A3416B">
        <w:rPr>
          <w:rFonts w:cs="Arial"/>
        </w:rPr>
        <w:t>sídlo: Chebská 392/</w:t>
      </w:r>
      <w:proofErr w:type="gramStart"/>
      <w:r w:rsidRPr="00A3416B">
        <w:rPr>
          <w:rFonts w:cs="Arial"/>
        </w:rPr>
        <w:t>116b</w:t>
      </w:r>
      <w:proofErr w:type="gramEnd"/>
      <w:r w:rsidRPr="00A3416B">
        <w:rPr>
          <w:rFonts w:cs="Arial"/>
        </w:rPr>
        <w:t>, Dvory, 360 06 Karlovy Vary</w:t>
      </w:r>
    </w:p>
    <w:p w14:paraId="10FB8838" w14:textId="77777777" w:rsidR="006E3702" w:rsidRPr="00A3416B" w:rsidRDefault="006E3702" w:rsidP="006E3702">
      <w:pPr>
        <w:jc w:val="both"/>
        <w:rPr>
          <w:rFonts w:cs="Arial"/>
        </w:rPr>
      </w:pPr>
      <w:r w:rsidRPr="00A3416B">
        <w:rPr>
          <w:rFonts w:cs="Arial"/>
        </w:rPr>
        <w:t>IČO: 29066476</w:t>
      </w:r>
    </w:p>
    <w:p w14:paraId="1CA581FF" w14:textId="77777777" w:rsidR="006E3702" w:rsidRPr="00A3416B" w:rsidRDefault="006E3702" w:rsidP="006E3702">
      <w:pPr>
        <w:jc w:val="both"/>
        <w:rPr>
          <w:rFonts w:cs="Arial"/>
        </w:rPr>
      </w:pPr>
      <w:r w:rsidRPr="00A3416B">
        <w:rPr>
          <w:rFonts w:cs="Arial"/>
        </w:rPr>
        <w:t>DIČ: CZ29066476</w:t>
      </w:r>
    </w:p>
    <w:p w14:paraId="1478C937" w14:textId="77777777" w:rsidR="006E3702" w:rsidRPr="00A3416B" w:rsidRDefault="006E3702" w:rsidP="006E3702">
      <w:pPr>
        <w:jc w:val="both"/>
        <w:rPr>
          <w:rFonts w:cs="Arial"/>
        </w:rPr>
      </w:pPr>
      <w:r w:rsidRPr="00A3416B">
        <w:rPr>
          <w:rFonts w:cs="Arial"/>
        </w:rPr>
        <w:t>banka:</w:t>
      </w:r>
      <w:r w:rsidRPr="00A3416B">
        <w:t xml:space="preserve"> </w:t>
      </w:r>
      <w:r w:rsidRPr="00A3416B">
        <w:rPr>
          <w:rFonts w:cs="Arial"/>
        </w:rPr>
        <w:t>Československá obchodní banka, a.s.</w:t>
      </w:r>
    </w:p>
    <w:p w14:paraId="78CBF195" w14:textId="77777777" w:rsidR="006E3702" w:rsidRPr="00A3416B" w:rsidRDefault="006E3702" w:rsidP="006E3702">
      <w:pPr>
        <w:jc w:val="both"/>
        <w:rPr>
          <w:rFonts w:cs="Arial"/>
        </w:rPr>
      </w:pPr>
      <w:r w:rsidRPr="00A3416B">
        <w:rPr>
          <w:rFonts w:cs="Arial"/>
        </w:rPr>
        <w:t>č. účtu: 286252560/0300</w:t>
      </w:r>
    </w:p>
    <w:p w14:paraId="42FFE095" w14:textId="77777777" w:rsidR="006E3702" w:rsidRPr="00A3416B" w:rsidRDefault="006E3702" w:rsidP="006E3702">
      <w:pPr>
        <w:jc w:val="both"/>
        <w:rPr>
          <w:rFonts w:cs="Arial"/>
        </w:rPr>
      </w:pPr>
      <w:r w:rsidRPr="00A3416B">
        <w:rPr>
          <w:rFonts w:cs="Arial"/>
        </w:rPr>
        <w:t>ID datové schránky: z8epb42</w:t>
      </w:r>
    </w:p>
    <w:p w14:paraId="6D578CEB" w14:textId="0CD42CBB" w:rsidR="006E3702" w:rsidRPr="001F4826" w:rsidRDefault="006E3702" w:rsidP="006E3702">
      <w:pPr>
        <w:jc w:val="both"/>
        <w:rPr>
          <w:rFonts w:cs="Arial"/>
        </w:rPr>
      </w:pPr>
      <w:r w:rsidRPr="00A3416B">
        <w:rPr>
          <w:rFonts w:cs="Arial"/>
        </w:rPr>
        <w:t>zastoupená:</w:t>
      </w:r>
      <w:r w:rsidRPr="00A3416B">
        <w:t xml:space="preserve"> </w:t>
      </w:r>
      <w:r w:rsidR="002B7A9B" w:rsidRPr="002B7A9B">
        <w:rPr>
          <w:rFonts w:cs="Arial"/>
        </w:rPr>
        <w:t>Janem Ederem, předsedou představenstva</w:t>
      </w:r>
    </w:p>
    <w:p w14:paraId="134A940E" w14:textId="52C5F693" w:rsidR="006B360A" w:rsidRPr="003952EA" w:rsidRDefault="006B360A" w:rsidP="006E3702">
      <w:pPr>
        <w:jc w:val="both"/>
        <w:rPr>
          <w:rFonts w:cs="Arial"/>
          <w:szCs w:val="20"/>
        </w:rPr>
      </w:pPr>
    </w:p>
    <w:p w14:paraId="2F1EA2FF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455FD62C" w14:textId="77777777" w:rsidR="006B360A" w:rsidRPr="00754CDD" w:rsidRDefault="006B360A" w:rsidP="006B360A"/>
    <w:p w14:paraId="08A81F0B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7C4F4AE5"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</w:t>
      </w:r>
      <w:proofErr w:type="spellStart"/>
      <w:r w:rsidRPr="006711F9">
        <w:rPr>
          <w:rFonts w:cs="Arial"/>
          <w:szCs w:val="20"/>
        </w:rPr>
        <w:t>ust</w:t>
      </w:r>
      <w:proofErr w:type="spellEnd"/>
      <w:r w:rsidRPr="006711F9">
        <w:rPr>
          <w:rFonts w:cs="Arial"/>
          <w:szCs w:val="20"/>
        </w:rPr>
        <w:t xml:space="preserve">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>, k</w:t>
      </w:r>
      <w:r w:rsidR="00B61709"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>veřejné zakázce s </w:t>
      </w:r>
      <w:r w:rsidRPr="007711B8">
        <w:rPr>
          <w:rFonts w:cs="Arial"/>
          <w:szCs w:val="20"/>
        </w:rPr>
        <w:t>názvem „</w:t>
      </w:r>
      <w:r w:rsidR="007711B8" w:rsidRPr="007711B8">
        <w:rPr>
          <w:rFonts w:cs="Arial"/>
          <w:szCs w:val="20"/>
        </w:rPr>
        <w:t xml:space="preserve">Centrální nákup osobních vozidel s elektrickým pohonem – kategorie </w:t>
      </w:r>
      <w:r w:rsidR="00DB5217">
        <w:rPr>
          <w:rFonts w:cs="Arial"/>
          <w:szCs w:val="20"/>
        </w:rPr>
        <w:t>2</w:t>
      </w:r>
      <w:r w:rsidR="007711B8" w:rsidRPr="007711B8">
        <w:rPr>
          <w:rFonts w:cs="Arial"/>
          <w:szCs w:val="20"/>
        </w:rPr>
        <w:t xml:space="preserve"> </w:t>
      </w:r>
      <w:r w:rsidR="007711B8" w:rsidRPr="007711B8">
        <w:rPr>
          <w:rFonts w:cs="Arial"/>
          <w:szCs w:val="20"/>
        </w:rPr>
        <w:lastRenderedPageBreak/>
        <w:t>EV</w:t>
      </w:r>
      <w:r w:rsidR="00F50E50" w:rsidRPr="007711B8">
        <w:rPr>
          <w:rFonts w:cs="Arial"/>
          <w:szCs w:val="20"/>
        </w:rPr>
        <w:t>“</w:t>
      </w:r>
      <w:r w:rsidRPr="007711B8">
        <w:rPr>
          <w:rFonts w:cs="Arial"/>
          <w:i/>
          <w:szCs w:val="20"/>
        </w:rPr>
        <w:t xml:space="preserve"> </w:t>
      </w:r>
      <w:r w:rsidRPr="007711B8">
        <w:rPr>
          <w:rFonts w:cs="Arial"/>
          <w:szCs w:val="20"/>
        </w:rPr>
        <w:t>uv</w:t>
      </w:r>
      <w:r w:rsidRPr="00130C56">
        <w:rPr>
          <w:rFonts w:cs="Arial"/>
          <w:szCs w:val="20"/>
        </w:rPr>
        <w:t>eřejněné</w:t>
      </w:r>
      <w:r w:rsidRPr="006711F9">
        <w:rPr>
          <w:rFonts w:cs="Arial"/>
          <w:szCs w:val="20"/>
        </w:rPr>
        <w:t xml:space="preserve"> ve Věstníku veřejných zakázek dne </w:t>
      </w:r>
      <w:r w:rsidR="00122007" w:rsidRPr="007C1C3F">
        <w:rPr>
          <w:rFonts w:cs="Arial"/>
          <w:szCs w:val="20"/>
        </w:rPr>
        <w:t xml:space="preserve">1. 7. 2024 </w:t>
      </w:r>
      <w:r w:rsidRPr="006711F9">
        <w:rPr>
          <w:rFonts w:cs="Arial"/>
          <w:szCs w:val="20"/>
        </w:rPr>
        <w:t xml:space="preserve">pod evidenčním číslem </w:t>
      </w:r>
      <w:r w:rsidR="00122007" w:rsidRPr="007C1C3F">
        <w:rPr>
          <w:rFonts w:cs="Arial"/>
          <w:szCs w:val="20"/>
        </w:rPr>
        <w:t>Z2024-02981</w:t>
      </w:r>
      <w:r w:rsidR="00122007">
        <w:rPr>
          <w:rFonts w:cs="Arial"/>
          <w:szCs w:val="20"/>
        </w:rPr>
        <w:t>3.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7777777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 xml:space="preserve">, a to za podmínek uvedených v této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1C7CFAC7" w:rsidR="006B360A" w:rsidRPr="006814E3" w:rsidRDefault="006B360A" w:rsidP="00730C1D">
      <w:pPr>
        <w:pStyle w:val="Nadpis2"/>
      </w:pPr>
      <w:r w:rsidRPr="006814E3">
        <w:t xml:space="preserve">Předmětem této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377678AC" w14:textId="52745DD5" w:rsidR="006B360A" w:rsidRDefault="006B360A" w:rsidP="00730C1D">
      <w:pPr>
        <w:pStyle w:val="Nadpis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 této </w:t>
      </w:r>
      <w:r w:rsidR="00E7403F" w:rsidRPr="006814E3">
        <w:t>Kupní</w:t>
      </w:r>
      <w:r w:rsidRPr="006814E3">
        <w:t xml:space="preserve"> smlouvy činí</w:t>
      </w:r>
      <w:r w:rsidR="00B247F7">
        <w:t xml:space="preserve"> </w:t>
      </w:r>
      <w:r w:rsidR="00B247F7" w:rsidRPr="00B247F7">
        <w:rPr>
          <w:b/>
          <w:bCs w:val="0"/>
        </w:rPr>
        <w:t xml:space="preserve">656 257 </w:t>
      </w:r>
      <w:r w:rsidRPr="00B247F7">
        <w:rPr>
          <w:b/>
          <w:bCs w:val="0"/>
        </w:rPr>
        <w:t>Kč bez DPH</w:t>
      </w:r>
      <w:r w:rsidRPr="006814E3">
        <w:t xml:space="preserve">, sazba DPH činí </w:t>
      </w:r>
      <w:r w:rsidR="00B247F7">
        <w:t xml:space="preserve">21 </w:t>
      </w:r>
      <w:r w:rsidRPr="006814E3">
        <w:t xml:space="preserve">%, DPH činí </w:t>
      </w:r>
      <w:r w:rsidR="00B247F7">
        <w:t>137 813,97</w:t>
      </w:r>
      <w:r w:rsidRPr="006814E3">
        <w:t xml:space="preserve"> Kč, Cena za </w:t>
      </w:r>
      <w:r w:rsidR="00E7403F" w:rsidRPr="006814E3">
        <w:t>Předmět plnění</w:t>
      </w:r>
      <w:r w:rsidRPr="006814E3">
        <w:t xml:space="preserve"> včetně DPH činí </w:t>
      </w:r>
      <w:r w:rsidR="00B247F7" w:rsidRPr="00B247F7">
        <w:rPr>
          <w:b/>
          <w:bCs w:val="0"/>
        </w:rPr>
        <w:t>794 070,97</w:t>
      </w:r>
      <w:r w:rsidRPr="00B247F7">
        <w:rPr>
          <w:b/>
          <w:bCs w:val="0"/>
        </w:rPr>
        <w:t xml:space="preserve"> Kč</w:t>
      </w:r>
      <w:r w:rsidRPr="006814E3">
        <w:t xml:space="preserve">. </w:t>
      </w: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532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387"/>
        <w:gridCol w:w="1134"/>
        <w:gridCol w:w="992"/>
        <w:gridCol w:w="1134"/>
        <w:gridCol w:w="993"/>
        <w:gridCol w:w="1134"/>
        <w:gridCol w:w="992"/>
        <w:gridCol w:w="1134"/>
        <w:gridCol w:w="1134"/>
        <w:gridCol w:w="1134"/>
        <w:gridCol w:w="2006"/>
      </w:tblGrid>
      <w:tr w:rsidR="00AA7C02" w14:paraId="457499FD" w14:textId="77777777" w:rsidTr="00B247F7">
        <w:trPr>
          <w:trHeight w:val="43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AA7C02" w:rsidRDefault="00AA7C02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AA7C02" w:rsidRDefault="00AA7C02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633FFCB1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98504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09872059" w14:textId="79D70591" w:rsidR="00AA7C02" w:rsidRDefault="00AA7C02" w:rsidP="002D66BB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Další servisní služby v Kč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3882B5D9" w:rsidR="00AA7C02" w:rsidRDefault="00AA7C02" w:rsidP="00AA7C0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AA7C02" w14:paraId="73264712" w14:textId="77777777" w:rsidTr="00B247F7">
        <w:trPr>
          <w:trHeight w:val="43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AA7C02" w:rsidRDefault="00AA7C02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09144FB0" w:rsidR="00AA7C02" w:rsidRPr="00F62E84" w:rsidRDefault="002D66BB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</w:t>
            </w:r>
            <w:r w:rsidR="00AA7C02">
              <w:rPr>
                <w:rFonts w:cs="Arial"/>
                <w:sz w:val="20"/>
                <w:szCs w:val="20"/>
              </w:rPr>
              <w:t xml:space="preserve"> DPH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05D4C5CD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4416A9BE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6A272" w14:textId="5581749F" w:rsidR="00AA7C02" w:rsidRPr="002D66BB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D66BB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C1FEF" w14:textId="14172E59" w:rsidR="00AA7C02" w:rsidRPr="002D66BB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D66BB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1FF0B9FF"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AA7C02" w:rsidRDefault="00AA7C02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247F7" w14:paraId="0D8117F2" w14:textId="77777777" w:rsidTr="00A877BF">
        <w:trPr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2DDFC3E8" w:rsidR="00B247F7" w:rsidRDefault="00B247F7" w:rsidP="00B247F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Toyota BZ4X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707AC29A" w:rsidR="00B247F7" w:rsidRDefault="00B247F7" w:rsidP="00B247F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B247F7">
              <w:rPr>
                <w:rFonts w:cs="Arial"/>
                <w:sz w:val="20"/>
                <w:szCs w:val="20"/>
              </w:rPr>
              <w:t>654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47F7">
              <w:rPr>
                <w:rFonts w:cs="Arial"/>
                <w:sz w:val="20"/>
                <w:szCs w:val="20"/>
              </w:rPr>
              <w:t>357</w:t>
            </w:r>
            <w:r>
              <w:rPr>
                <w:rFonts w:cs="Arial"/>
                <w:sz w:val="20"/>
                <w:szCs w:val="20"/>
              </w:rPr>
              <w:t xml:space="preserve"> Kč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607CED3A" w:rsidR="00B247F7" w:rsidRDefault="00B247F7" w:rsidP="00B247F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791 771,97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5CD418F5" w:rsidR="00B247F7" w:rsidRDefault="00B247F7" w:rsidP="00B247F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1 900 Kč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64AF0129" w:rsidR="00B247F7" w:rsidRDefault="00B247F7" w:rsidP="00B247F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2 299 Kč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966" w14:textId="6D78B025" w:rsidR="00B247F7" w:rsidRPr="00F62E84" w:rsidRDefault="00B247F7" w:rsidP="00A877B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 Kč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7FBE" w14:textId="26E252B3" w:rsidR="00B247F7" w:rsidRDefault="00B247F7" w:rsidP="00A877B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392BEABD" w:rsidR="00B247F7" w:rsidRDefault="00B247F7" w:rsidP="00B247F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 Kč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1F9DC22B" w:rsidR="00B247F7" w:rsidRDefault="00B247F7" w:rsidP="00B247F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DAB3" w14:textId="4C8D4271" w:rsidR="00B247F7" w:rsidRDefault="00B247F7" w:rsidP="00B247F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F083" w14:textId="623AC789" w:rsidR="00B247F7" w:rsidRDefault="00B247F7" w:rsidP="00B247F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0405AE7C" w:rsidR="00B247F7" w:rsidRDefault="00B247F7" w:rsidP="00B247F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70FB063D" w:rsidR="00B247F7" w:rsidRDefault="00B247F7" w:rsidP="00B247F7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794 070,97 Kč</w:t>
            </w:r>
          </w:p>
        </w:tc>
      </w:tr>
      <w:tr w:rsidR="00AA7C02" w14:paraId="65CD3A08" w14:textId="77777777" w:rsidTr="00B247F7">
        <w:trPr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79A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A9F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122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A5B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934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2F5D8" w14:textId="77777777" w:rsidR="00AA7C02" w:rsidRPr="00F62E84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1091" w14:textId="0E45B8E6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0D" w14:textId="5D507616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DC6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5A7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B53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4EF" w14:textId="2939D145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2C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C02" w14:paraId="7F0643E1" w14:textId="77777777" w:rsidTr="00B247F7">
        <w:trPr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D06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D0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7F6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BAF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0F5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07FDB" w14:textId="77777777" w:rsidR="00AA7C02" w:rsidRPr="00F62E84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02187" w14:textId="5D69CFA9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C4F" w14:textId="0CBB7E12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393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62F8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BB26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3F0" w14:textId="5DA53F06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09C" w14:textId="77777777" w:rsidR="00AA7C02" w:rsidRDefault="00AA7C02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301A7" w14:paraId="01C0FE95" w14:textId="77777777" w:rsidTr="00B247F7">
        <w:trPr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2209" w14:textId="77777777" w:rsidR="008301A7" w:rsidRDefault="008301A7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A1DE" w14:textId="77777777" w:rsidR="008301A7" w:rsidRDefault="008301A7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3F3D" w14:textId="6EDCD459" w:rsidR="008301A7" w:rsidRDefault="008301A7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D7C8" w14:textId="7D302E1C" w:rsidR="008301A7" w:rsidRDefault="00B247F7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794 070,97 Kč</w:t>
            </w:r>
          </w:p>
        </w:tc>
      </w:tr>
    </w:tbl>
    <w:p w14:paraId="13C9D4AD" w14:textId="77777777" w:rsidR="00012E11" w:rsidRDefault="00012E11" w:rsidP="002916DF"/>
    <w:p w14:paraId="641E97DB" w14:textId="594C53B4" w:rsidR="00FA3248" w:rsidRPr="00FA3248" w:rsidRDefault="00FA3248" w:rsidP="00FA3248">
      <w:pPr>
        <w:keepNext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="TimesNewRomanPSMT" w:hAnsi="TimesNewRomanPSMT" w:cs="TimesNewRomanPSMT"/>
          <w:lang w:eastAsia="cs-CZ"/>
        </w:rPr>
      </w:pPr>
      <w:r>
        <w:t>2</w:t>
      </w:r>
      <w:bookmarkStart w:id="0" w:name="_Hlk196734471"/>
      <w:r w:rsidRPr="00FA3248">
        <w:t xml:space="preserve">) </w:t>
      </w:r>
      <w:r w:rsidRPr="00FA3248">
        <w:rPr>
          <w:lang w:eastAsia="cs-CZ"/>
        </w:rPr>
        <w:t>Dodavatel bude fakturu za dodaní Předmětu této smlouvy doručovat v elektronické podobě do datové schránky Odběratele uvedené v záhlaví této smlouvy.</w:t>
      </w:r>
    </w:p>
    <w:bookmarkEnd w:id="0"/>
    <w:p w14:paraId="1F916654" w14:textId="77777777" w:rsidR="00FA3248" w:rsidRDefault="00FA3248" w:rsidP="002916DF"/>
    <w:p w14:paraId="7210E187" w14:textId="77777777" w:rsidR="00FA3248" w:rsidRDefault="00FA3248" w:rsidP="002916DF"/>
    <w:p w14:paraId="44C4CE9F" w14:textId="77777777" w:rsidR="00FA3248" w:rsidRDefault="00FA3248" w:rsidP="002916DF"/>
    <w:p w14:paraId="67C8C535" w14:textId="77777777" w:rsidR="00FA3248" w:rsidRDefault="00FA3248" w:rsidP="002916DF"/>
    <w:p w14:paraId="3BF5D24F" w14:textId="77777777" w:rsidR="00FA3248" w:rsidRDefault="00FA3248" w:rsidP="002916DF"/>
    <w:p w14:paraId="5B5F30A4" w14:textId="77777777" w:rsidR="00FA3248" w:rsidRDefault="00FA3248" w:rsidP="002916DF"/>
    <w:p w14:paraId="472E13D0" w14:textId="6091FB36" w:rsidR="00FA3248" w:rsidRDefault="00FA3248" w:rsidP="002916DF">
      <w:pPr>
        <w:sectPr w:rsidR="00FA3248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478EC3D4" w14:textId="76256F7B" w:rsidR="006B360A" w:rsidRPr="00F66E84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 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2D556F">
        <w:t>Květná 15, 603 00 Brno</w:t>
      </w:r>
      <w:r w:rsidR="006B360A" w:rsidRPr="00EC7235">
        <w:t xml:space="preserve">.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 xml:space="preserve">podmínek stanovených touto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4D79C64A"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580CC9D1" w14:textId="77777777" w:rsidR="002D556F" w:rsidRDefault="000C6451" w:rsidP="0051343C">
      <w:pPr>
        <w:pStyle w:val="Nadpis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="004E723F" w:rsidRPr="008C5B7D">
        <w:t xml:space="preserve">osobou </w:t>
      </w:r>
      <w:r w:rsidR="008C5B7D">
        <w:t>Odběratele</w:t>
      </w:r>
      <w:r w:rsidR="004E723F" w:rsidRPr="008C5B7D">
        <w:t xml:space="preserve"> je: </w:t>
      </w:r>
    </w:p>
    <w:p w14:paraId="31B50175" w14:textId="4CD3BAC7" w:rsidR="00AD47BA" w:rsidRDefault="00AD47BA" w:rsidP="002D556F">
      <w:pPr>
        <w:ind w:left="720" w:firstLine="348"/>
        <w:rPr>
          <w:rFonts w:eastAsiaTheme="majorEastAsia" w:cstheme="majorBidi"/>
          <w:bCs/>
          <w:lang w:eastAsia="cs-CZ"/>
        </w:rPr>
      </w:pPr>
      <w:proofErr w:type="spellStart"/>
      <w:r>
        <w:rPr>
          <w:rFonts w:eastAsiaTheme="majorEastAsia" w:cstheme="majorBidi"/>
          <w:bCs/>
          <w:lang w:eastAsia="cs-CZ"/>
        </w:rPr>
        <w:t>xxxxxxxxxxxxxxxxxx</w:t>
      </w:r>
      <w:proofErr w:type="spellEnd"/>
    </w:p>
    <w:p w14:paraId="7D257430" w14:textId="378411B5" w:rsidR="00AD47BA" w:rsidRDefault="00AD47BA" w:rsidP="002D556F">
      <w:pPr>
        <w:ind w:left="720" w:firstLine="346"/>
        <w:rPr>
          <w:rFonts w:eastAsiaTheme="majorEastAsia" w:cstheme="majorBidi"/>
          <w:bCs/>
          <w:lang w:eastAsia="cs-CZ"/>
        </w:rPr>
      </w:pPr>
    </w:p>
    <w:p w14:paraId="2A56CF80" w14:textId="77777777" w:rsidR="00AD47BA" w:rsidRDefault="00AD47BA" w:rsidP="00AD47BA">
      <w:pPr>
        <w:ind w:left="720" w:firstLine="348"/>
        <w:rPr>
          <w:rFonts w:eastAsiaTheme="majorEastAsia" w:cstheme="majorBidi"/>
          <w:bCs/>
          <w:lang w:eastAsia="cs-CZ"/>
        </w:rPr>
      </w:pPr>
      <w:proofErr w:type="spellStart"/>
      <w:r>
        <w:rPr>
          <w:rFonts w:eastAsiaTheme="majorEastAsia" w:cstheme="majorBidi"/>
          <w:bCs/>
          <w:lang w:eastAsia="cs-CZ"/>
        </w:rPr>
        <w:t>xxxxxxxxxxxxxxxxxx</w:t>
      </w:r>
      <w:proofErr w:type="spellEnd"/>
    </w:p>
    <w:p w14:paraId="60A80F10" w14:textId="5F63308C" w:rsidR="00AD47BA" w:rsidRDefault="00AD47BA" w:rsidP="002D556F">
      <w:pPr>
        <w:ind w:left="720" w:firstLine="346"/>
        <w:rPr>
          <w:rFonts w:eastAsiaTheme="majorEastAsia" w:cstheme="majorBidi"/>
          <w:bCs/>
          <w:lang w:eastAsia="cs-CZ"/>
        </w:rPr>
      </w:pPr>
    </w:p>
    <w:p w14:paraId="6EDACEED" w14:textId="77777777" w:rsidR="00AD47BA" w:rsidRDefault="00AD47BA" w:rsidP="00AD47BA">
      <w:pPr>
        <w:ind w:left="720" w:firstLine="348"/>
        <w:rPr>
          <w:rFonts w:eastAsiaTheme="majorEastAsia" w:cstheme="majorBidi"/>
          <w:bCs/>
          <w:lang w:eastAsia="cs-CZ"/>
        </w:rPr>
      </w:pPr>
      <w:proofErr w:type="spellStart"/>
      <w:r>
        <w:rPr>
          <w:rFonts w:eastAsiaTheme="majorEastAsia" w:cstheme="majorBidi"/>
          <w:bCs/>
          <w:lang w:eastAsia="cs-CZ"/>
        </w:rPr>
        <w:t>xxxxxxxxxxxxxxxxxx</w:t>
      </w:r>
      <w:proofErr w:type="spellEnd"/>
    </w:p>
    <w:p w14:paraId="113ACA8C" w14:textId="37FFC730" w:rsidR="002D556F" w:rsidRPr="00475572" w:rsidRDefault="002D556F" w:rsidP="00AD47BA">
      <w:pPr>
        <w:rPr>
          <w:rFonts w:eastAsiaTheme="majorEastAsia" w:cstheme="majorBidi"/>
          <w:bCs/>
          <w:lang w:eastAsia="cs-CZ"/>
        </w:rPr>
      </w:pPr>
    </w:p>
    <w:p w14:paraId="5551368D" w14:textId="77777777"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4EB10443"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</w:t>
      </w:r>
      <w:r w:rsidR="002D556F">
        <w:t xml:space="preserve"> ústřední ředitel</w:t>
      </w:r>
      <w:r>
        <w:t>, a dále osoby pověřené</w:t>
      </w:r>
      <w:r w:rsidR="002D556F">
        <w:t xml:space="preserve"> – ředitelé odborů Ústředního inspektorátu </w:t>
      </w:r>
      <w:r w:rsidR="00427CB2">
        <w:t>dle interních předpisů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77777777"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lastRenderedPageBreak/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77777777" w:rsidR="00040B28" w:rsidRPr="00040B28" w:rsidRDefault="00040B28" w:rsidP="00730C1D">
      <w:pPr>
        <w:pStyle w:val="Nadpis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14:paraId="276459E1" w14:textId="2C27C4F6" w:rsidR="006B360A" w:rsidRPr="002D556F" w:rsidRDefault="006B360A" w:rsidP="00730C1D">
      <w:pPr>
        <w:pStyle w:val="Nadpis2"/>
      </w:pPr>
      <w:r w:rsidRPr="002D556F">
        <w:t xml:space="preserve">Tato </w:t>
      </w:r>
      <w:r w:rsidR="00C70C7A" w:rsidRPr="002D556F">
        <w:t>Kupní</w:t>
      </w:r>
      <w:r w:rsidRPr="002D556F">
        <w:t xml:space="preserve"> smlouva nabývá platnosti </w:t>
      </w:r>
      <w:r w:rsidR="00ED3DFC" w:rsidRPr="002D556F">
        <w:t xml:space="preserve">dnem </w:t>
      </w:r>
      <w:r w:rsidRPr="002D556F">
        <w:t xml:space="preserve">podpisu oběma </w:t>
      </w:r>
      <w:r w:rsidR="00427CB2" w:rsidRPr="002D556F">
        <w:t>stranami Kupní smlouvy</w:t>
      </w:r>
      <w:r w:rsidR="00BE204D" w:rsidRPr="002D556F">
        <w:t xml:space="preserve"> a</w:t>
      </w:r>
      <w:r w:rsidR="006736E3" w:rsidRPr="002D556F">
        <w:t> </w:t>
      </w:r>
      <w:r w:rsidR="00BE204D" w:rsidRPr="002D556F">
        <w:t xml:space="preserve">účinnosti dnem </w:t>
      </w:r>
      <w:r w:rsidR="00BA36AB" w:rsidRPr="002D556F">
        <w:t xml:space="preserve">uveřejnění </w:t>
      </w:r>
      <w:r w:rsidR="00BE204D" w:rsidRPr="002D556F">
        <w:t>v registru smluv dle čl. XV odst. 9 Rámcové dohody</w:t>
      </w:r>
      <w:r w:rsidRPr="002D556F">
        <w:t>.</w:t>
      </w:r>
    </w:p>
    <w:p w14:paraId="44590EDF" w14:textId="4B649774" w:rsidR="00362D62" w:rsidRDefault="006B360A" w:rsidP="00362D62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</w:t>
      </w:r>
      <w:r w:rsidR="003070B8">
        <w:t xml:space="preserve">a </w:t>
      </w:r>
      <w:r w:rsidR="003070B8">
        <w:lastRenderedPageBreak/>
        <w:t>b</w:t>
      </w:r>
      <w:r w:rsidRPr="00C70C7A">
        <w:t>yla uzavřena podle jejich svobodné a vážné vůle, nikoli v tísni nebo za nápadně nevýhodných podmínek.</w:t>
      </w:r>
    </w:p>
    <w:p w14:paraId="70CD34D0" w14:textId="77777777" w:rsidR="00362D62" w:rsidRPr="006B45C7" w:rsidRDefault="00362D62" w:rsidP="006B45C7"/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5BAA37C1" w14:textId="4018B2A3" w:rsidR="002D556F" w:rsidRPr="00475572" w:rsidRDefault="002D556F" w:rsidP="002D556F">
      <w:pPr>
        <w:spacing w:before="120" w:after="120"/>
        <w:rPr>
          <w:rFonts w:cs="Arial"/>
          <w:szCs w:val="20"/>
        </w:rPr>
      </w:pPr>
      <w:r w:rsidRPr="00475572">
        <w:rPr>
          <w:rFonts w:cs="Arial"/>
          <w:szCs w:val="20"/>
        </w:rPr>
        <w:t>V Brně dnem vložení el. podpisu</w:t>
      </w:r>
      <w:r w:rsidRPr="00475572">
        <w:rPr>
          <w:rFonts w:cs="Arial"/>
          <w:szCs w:val="20"/>
        </w:rPr>
        <w:tab/>
      </w:r>
      <w:r w:rsidRPr="00475572">
        <w:rPr>
          <w:rFonts w:cs="Arial"/>
          <w:szCs w:val="20"/>
        </w:rPr>
        <w:tab/>
        <w:t>V</w:t>
      </w:r>
      <w:r>
        <w:rPr>
          <w:rFonts w:cs="Arial"/>
          <w:szCs w:val="20"/>
        </w:rPr>
        <w:t> Karlových Varech</w:t>
      </w:r>
      <w:r w:rsidRPr="00475572">
        <w:rPr>
          <w:rFonts w:cs="Arial"/>
          <w:szCs w:val="20"/>
        </w:rPr>
        <w:t xml:space="preserve"> dnem vložení el. podpisu</w:t>
      </w:r>
    </w:p>
    <w:p w14:paraId="086FB6F1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0C9E1EA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1BECA7D9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72007E9" w14:textId="77777777" w:rsidR="00B247F7" w:rsidRDefault="00B247F7" w:rsidP="002B7A9B">
      <w:pPr>
        <w:spacing w:before="120" w:after="120"/>
        <w:rPr>
          <w:rFonts w:cs="Arial"/>
          <w:szCs w:val="20"/>
        </w:rPr>
      </w:pPr>
    </w:p>
    <w:p w14:paraId="4B044125" w14:textId="77777777" w:rsidR="00B247F7" w:rsidRDefault="00B247F7" w:rsidP="002B7A9B">
      <w:pPr>
        <w:spacing w:before="120" w:after="120"/>
        <w:rPr>
          <w:rFonts w:cs="Arial"/>
          <w:szCs w:val="20"/>
        </w:rPr>
      </w:pPr>
    </w:p>
    <w:p w14:paraId="7F536D0B" w14:textId="32DC5DB9" w:rsidR="002B7A9B" w:rsidRDefault="006B360A" w:rsidP="002B7A9B">
      <w:pPr>
        <w:spacing w:before="120" w:after="120"/>
        <w:rPr>
          <w:rFonts w:cs="Arial"/>
        </w:rPr>
      </w:pPr>
      <w:r w:rsidRPr="006711F9">
        <w:rPr>
          <w:rFonts w:cs="Arial"/>
          <w:szCs w:val="20"/>
        </w:rPr>
        <w:tab/>
      </w:r>
      <w:r w:rsidR="002D556F" w:rsidRPr="00475572">
        <w:rPr>
          <w:rFonts w:cs="Arial"/>
          <w:szCs w:val="20"/>
        </w:rPr>
        <w:t>Ing. Martin Klanica</w:t>
      </w:r>
      <w:r w:rsidR="002D556F" w:rsidRPr="00475572">
        <w:rPr>
          <w:rFonts w:cs="Arial"/>
          <w:szCs w:val="20"/>
        </w:rPr>
        <w:tab/>
      </w:r>
      <w:r w:rsidR="002B7A9B">
        <w:rPr>
          <w:rFonts w:cs="Arial"/>
          <w:szCs w:val="20"/>
        </w:rPr>
        <w:tab/>
      </w:r>
      <w:r w:rsidR="002B7A9B">
        <w:rPr>
          <w:rFonts w:cs="Arial"/>
          <w:szCs w:val="20"/>
        </w:rPr>
        <w:tab/>
      </w:r>
      <w:r w:rsidR="002B7A9B">
        <w:rPr>
          <w:rFonts w:cs="Arial"/>
          <w:szCs w:val="20"/>
        </w:rPr>
        <w:tab/>
      </w:r>
      <w:r w:rsidR="002B7A9B">
        <w:rPr>
          <w:rFonts w:cs="Arial"/>
          <w:szCs w:val="20"/>
        </w:rPr>
        <w:tab/>
      </w:r>
      <w:r w:rsidR="002B7A9B">
        <w:rPr>
          <w:rFonts w:cs="Arial"/>
          <w:szCs w:val="20"/>
        </w:rPr>
        <w:tab/>
      </w:r>
      <w:r w:rsidR="002B7A9B" w:rsidRPr="00166B77">
        <w:rPr>
          <w:rFonts w:cs="Arial"/>
        </w:rPr>
        <w:t>Jan Eder</w:t>
      </w:r>
    </w:p>
    <w:p w14:paraId="3E8B2DD1" w14:textId="327FCDCA" w:rsidR="002B7A9B" w:rsidRDefault="002D556F" w:rsidP="002D556F">
      <w:pPr>
        <w:spacing w:before="120" w:after="120"/>
        <w:rPr>
          <w:rFonts w:cs="Arial"/>
        </w:rPr>
      </w:pPr>
      <w:r>
        <w:rPr>
          <w:rFonts w:cs="Arial"/>
        </w:rPr>
        <w:t xml:space="preserve">                </w:t>
      </w:r>
      <w:r w:rsidRPr="00475572">
        <w:rPr>
          <w:rFonts w:cs="Arial"/>
        </w:rPr>
        <w:t>ústřední ředitel</w:t>
      </w:r>
      <w:r w:rsidRPr="0047557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B7A9B" w:rsidRPr="00166B77">
        <w:rPr>
          <w:rFonts w:cs="Arial"/>
        </w:rPr>
        <w:t xml:space="preserve"> </w:t>
      </w:r>
      <w:r w:rsidR="002B7A9B">
        <w:rPr>
          <w:rFonts w:cs="Arial"/>
        </w:rPr>
        <w:t>předseda představenstva,</w:t>
      </w:r>
    </w:p>
    <w:p w14:paraId="7C697746" w14:textId="34FBAE78" w:rsidR="002B7A9B" w:rsidRDefault="002D556F" w:rsidP="002D556F">
      <w:pPr>
        <w:jc w:val="both"/>
      </w:pPr>
      <w:r>
        <w:rPr>
          <w:rFonts w:cs="Arial"/>
        </w:rPr>
        <w:t>Státní zemědělská a potravinářská inspekce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B7A9B">
        <w:rPr>
          <w:rFonts w:cs="Arial"/>
        </w:rPr>
        <w:t xml:space="preserve">         </w:t>
      </w:r>
      <w:r w:rsidR="002B7A9B" w:rsidRPr="00166B77">
        <w:rPr>
          <w:rFonts w:cs="Arial"/>
        </w:rPr>
        <w:t>Auto Eder</w:t>
      </w:r>
      <w:r w:rsidR="002B7A9B">
        <w:rPr>
          <w:rFonts w:cs="Arial"/>
        </w:rPr>
        <w:t xml:space="preserve"> a.</w:t>
      </w:r>
      <w:r w:rsidR="002B7A9B" w:rsidRPr="00166B77">
        <w:rPr>
          <w:rFonts w:cs="Arial"/>
        </w:rPr>
        <w:t>s.</w:t>
      </w:r>
    </w:p>
    <w:p w14:paraId="72768B40" w14:textId="6CE3EEF7" w:rsidR="0051538F" w:rsidRPr="0051538F" w:rsidRDefault="0051538F" w:rsidP="0051538F">
      <w:pPr>
        <w:spacing w:before="120" w:after="120"/>
        <w:rPr>
          <w:rFonts w:cs="Arial"/>
          <w:szCs w:val="20"/>
        </w:rPr>
      </w:pPr>
    </w:p>
    <w:p w14:paraId="48C90AD7" w14:textId="77777777" w:rsidR="0051538F" w:rsidRDefault="0051538F" w:rsidP="00FD5138">
      <w:pPr>
        <w:autoSpaceDE w:val="0"/>
        <w:ind w:left="-1"/>
        <w:jc w:val="both"/>
      </w:pPr>
    </w:p>
    <w:p w14:paraId="63B1A5DB" w14:textId="6403F216" w:rsidR="00275EE3" w:rsidRDefault="00275EE3" w:rsidP="00FD5138">
      <w:pPr>
        <w:autoSpaceDE w:val="0"/>
        <w:ind w:left="-1"/>
        <w:jc w:val="both"/>
        <w:rPr>
          <w:b/>
        </w:rPr>
      </w:pPr>
    </w:p>
    <w:p w14:paraId="066B306E" w14:textId="592D97CB" w:rsidR="00AD47BA" w:rsidRDefault="00AD47BA" w:rsidP="00FD5138">
      <w:pPr>
        <w:autoSpaceDE w:val="0"/>
        <w:ind w:left="-1"/>
        <w:jc w:val="both"/>
        <w:rPr>
          <w:b/>
        </w:rPr>
      </w:pPr>
    </w:p>
    <w:p w14:paraId="45252A8D" w14:textId="3DDE3AF7" w:rsidR="00AD47BA" w:rsidRDefault="00AD47BA" w:rsidP="00FD5138">
      <w:pPr>
        <w:autoSpaceDE w:val="0"/>
        <w:ind w:left="-1"/>
        <w:jc w:val="both"/>
        <w:rPr>
          <w:b/>
        </w:rPr>
      </w:pPr>
    </w:p>
    <w:p w14:paraId="1188E41C" w14:textId="2930C92B" w:rsidR="00AD47BA" w:rsidRDefault="00AD47BA" w:rsidP="00FD5138">
      <w:pPr>
        <w:autoSpaceDE w:val="0"/>
        <w:ind w:left="-1"/>
        <w:jc w:val="both"/>
        <w:rPr>
          <w:b/>
        </w:rPr>
      </w:pPr>
    </w:p>
    <w:p w14:paraId="4FA24EF6" w14:textId="20BC1321" w:rsidR="00AD47BA" w:rsidRDefault="00AD47BA" w:rsidP="00FD5138">
      <w:pPr>
        <w:autoSpaceDE w:val="0"/>
        <w:ind w:left="-1"/>
        <w:jc w:val="both"/>
        <w:rPr>
          <w:b/>
        </w:rPr>
      </w:pPr>
    </w:p>
    <w:p w14:paraId="6A3691B5" w14:textId="77777777" w:rsidR="00AD47BA" w:rsidRDefault="00AD47BA" w:rsidP="00FD5138">
      <w:pPr>
        <w:autoSpaceDE w:val="0"/>
        <w:ind w:left="-1"/>
        <w:jc w:val="both"/>
        <w:rPr>
          <w:b/>
        </w:rPr>
      </w:pPr>
    </w:p>
    <w:p w14:paraId="6310273C" w14:textId="7DBE0A6D" w:rsidR="00AD47BA" w:rsidRDefault="00AD47BA" w:rsidP="00FD5138">
      <w:pPr>
        <w:autoSpaceDE w:val="0"/>
        <w:ind w:left="-1"/>
        <w:jc w:val="both"/>
        <w:rPr>
          <w:b/>
        </w:rPr>
      </w:pPr>
    </w:p>
    <w:p w14:paraId="7EA2EB6F" w14:textId="4B2EFAA2" w:rsidR="00AD47BA" w:rsidRDefault="00AD47BA" w:rsidP="00FD5138">
      <w:pPr>
        <w:autoSpaceDE w:val="0"/>
        <w:ind w:left="-1"/>
        <w:jc w:val="both"/>
        <w:rPr>
          <w:b/>
        </w:rPr>
      </w:pPr>
    </w:p>
    <w:p w14:paraId="6451F5B0" w14:textId="374B3CCD" w:rsidR="00AD47BA" w:rsidRDefault="00AD47BA" w:rsidP="00FD5138">
      <w:pPr>
        <w:autoSpaceDE w:val="0"/>
        <w:ind w:left="-1"/>
        <w:jc w:val="both"/>
        <w:rPr>
          <w:b/>
        </w:rPr>
      </w:pPr>
    </w:p>
    <w:p w14:paraId="5C685279" w14:textId="77777777" w:rsidR="00AD47BA" w:rsidRDefault="00AD47BA" w:rsidP="00FD5138">
      <w:pPr>
        <w:autoSpaceDE w:val="0"/>
        <w:ind w:left="-1"/>
        <w:jc w:val="both"/>
        <w:rPr>
          <w:b/>
        </w:rPr>
      </w:pPr>
    </w:p>
    <w:p w14:paraId="3134B4E7" w14:textId="6A8955AD" w:rsidR="00275EE3" w:rsidRDefault="00275EE3" w:rsidP="001B40FB">
      <w:pPr>
        <w:autoSpaceDE w:val="0"/>
        <w:jc w:val="both"/>
        <w:rPr>
          <w:b/>
        </w:rPr>
      </w:pPr>
    </w:p>
    <w:p w14:paraId="31A8B480" w14:textId="3021667F" w:rsidR="00AD47BA" w:rsidRDefault="00AD47BA" w:rsidP="001B40FB">
      <w:pPr>
        <w:autoSpaceDE w:val="0"/>
        <w:jc w:val="both"/>
        <w:rPr>
          <w:b/>
        </w:rPr>
      </w:pPr>
    </w:p>
    <w:p w14:paraId="0C65E15E" w14:textId="0BBBC0AF" w:rsidR="00AD47BA" w:rsidRDefault="00AD47BA" w:rsidP="001B40FB">
      <w:pPr>
        <w:autoSpaceDE w:val="0"/>
        <w:jc w:val="both"/>
        <w:rPr>
          <w:b/>
        </w:rPr>
      </w:pPr>
    </w:p>
    <w:p w14:paraId="3CDBAEA0" w14:textId="77777777" w:rsidR="00AD47BA" w:rsidRDefault="00AD47BA" w:rsidP="001B40FB">
      <w:pPr>
        <w:autoSpaceDE w:val="0"/>
        <w:jc w:val="both"/>
        <w:rPr>
          <w:b/>
        </w:rPr>
      </w:pPr>
    </w:p>
    <w:tbl>
      <w:tblPr>
        <w:tblW w:w="12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4520"/>
        <w:gridCol w:w="1560"/>
        <w:gridCol w:w="2260"/>
        <w:gridCol w:w="1980"/>
        <w:gridCol w:w="1980"/>
      </w:tblGrid>
      <w:tr w:rsidR="00AD47BA" w:rsidRPr="00AD47BA" w14:paraId="0E8CEE10" w14:textId="77777777" w:rsidTr="00AD47BA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0BF8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EF14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EC5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B080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FC89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EC09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AD47BA" w:rsidRPr="00AD47BA" w14:paraId="66B463AB" w14:textId="77777777" w:rsidTr="00AD47BA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98A7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E2B64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644E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0164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3951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7FB0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AD47BA" w:rsidRPr="00AD47BA" w14:paraId="3AE62F70" w14:textId="77777777" w:rsidTr="00AD47BA">
        <w:trPr>
          <w:trHeight w:val="28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8F88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F2A46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9F6A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7323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C015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D294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</w:tbl>
    <w:p w14:paraId="4766A5A7" w14:textId="77777777" w:rsidR="00AD47BA" w:rsidRDefault="00AD47BA" w:rsidP="00AD47BA">
      <w:pPr>
        <w:keepNext w:val="0"/>
        <w:suppressAutoHyphens w:val="0"/>
        <w:rPr>
          <w:sz w:val="20"/>
          <w:szCs w:val="20"/>
          <w:lang w:eastAsia="cs-CZ"/>
        </w:rPr>
        <w:sectPr w:rsidR="00AD47BA" w:rsidSect="001B40F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2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4520"/>
        <w:gridCol w:w="1560"/>
        <w:gridCol w:w="2260"/>
        <w:gridCol w:w="1980"/>
        <w:gridCol w:w="1980"/>
      </w:tblGrid>
      <w:tr w:rsidR="00AD47BA" w:rsidRPr="00AD47BA" w14:paraId="13400F2B" w14:textId="77777777" w:rsidTr="00AD47BA">
        <w:trPr>
          <w:trHeight w:val="9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B3F4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706F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b/>
                <w:bCs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lang w:eastAsia="cs-CZ"/>
              </w:rPr>
              <w:t xml:space="preserve">Příloha Kupní smlouvy: Specifikace předmětu </w:t>
            </w:r>
            <w:proofErr w:type="gramStart"/>
            <w:r w:rsidRPr="00AD47BA">
              <w:rPr>
                <w:rFonts w:ascii="Calibri" w:hAnsi="Calibri" w:cs="Calibri"/>
                <w:b/>
                <w:bCs/>
                <w:lang w:eastAsia="cs-CZ"/>
              </w:rPr>
              <w:t>plnění - Obecná</w:t>
            </w:r>
            <w:proofErr w:type="gramEnd"/>
            <w:r w:rsidRPr="00AD47BA">
              <w:rPr>
                <w:rFonts w:ascii="Calibri" w:hAnsi="Calibri" w:cs="Calibri"/>
                <w:b/>
                <w:bCs/>
                <w:lang w:eastAsia="cs-CZ"/>
              </w:rPr>
              <w:br/>
              <w:t xml:space="preserve"> "Centrální nákup osobních vozidel s elektrickým pohonem – kategorie 2 EV"</w:t>
            </w:r>
          </w:p>
        </w:tc>
      </w:tr>
      <w:tr w:rsidR="00AD47BA" w:rsidRPr="00AD47BA" w14:paraId="1222599D" w14:textId="77777777" w:rsidTr="00AD47BA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AAFB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b/>
                <w:bCs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2829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A9F3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AF30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8B19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FC93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AD47BA" w:rsidRPr="00AD47BA" w14:paraId="316E4BA4" w14:textId="77777777" w:rsidTr="00AD47BA">
        <w:trPr>
          <w:trHeight w:val="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714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B933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B8B0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05A4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25EA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6AD6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AD47BA" w:rsidRPr="00AD47BA" w14:paraId="24159E30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9962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765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Podkategorie vozidla: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BA9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EV</w:t>
            </w:r>
          </w:p>
        </w:tc>
      </w:tr>
      <w:tr w:rsidR="00AD47BA" w:rsidRPr="00AD47BA" w14:paraId="385DC4B7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6F53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C5D5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Tovární značka: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776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Toyota</w:t>
            </w:r>
          </w:p>
        </w:tc>
      </w:tr>
      <w:tr w:rsidR="00AD47BA" w:rsidRPr="00AD47BA" w14:paraId="01E0DF9F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7B13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2C2B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Obchodní označení modelu: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442B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BZ4X</w:t>
            </w:r>
          </w:p>
        </w:tc>
      </w:tr>
      <w:tr w:rsidR="00AD47BA" w:rsidRPr="00AD47BA" w14:paraId="6BFA4481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7A81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72FE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Barva vozidel: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B759BB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bílá</w:t>
            </w:r>
          </w:p>
        </w:tc>
      </w:tr>
      <w:tr w:rsidR="00AD47BA" w:rsidRPr="00AD47BA" w14:paraId="6E8899B4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0671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0761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Namontované pneumatiky: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16BE1F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zimní</w:t>
            </w:r>
          </w:p>
        </w:tc>
      </w:tr>
      <w:tr w:rsidR="00AD47BA" w:rsidRPr="00AD47BA" w14:paraId="78A43349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848E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004C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vozidel: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E3F2CBE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AD47BA" w:rsidRPr="00AD47BA" w14:paraId="781D6B0C" w14:textId="77777777" w:rsidTr="00AD47BA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758C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69C7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E30B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D844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762D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9583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AD47BA" w:rsidRPr="00AD47BA" w14:paraId="6FB9B459" w14:textId="77777777" w:rsidTr="00AD47BA">
        <w:trPr>
          <w:trHeight w:val="5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AEDC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FF5E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3FE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4861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6371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AD47BA" w:rsidRPr="00AD47BA" w14:paraId="34682161" w14:textId="77777777" w:rsidTr="00AD47BA">
        <w:trPr>
          <w:trHeight w:val="7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B36B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A17D7B9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Cena za Osobní automobil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BBDBD3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654 357,00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ED2529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137 414,97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B78B4E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791 771,97 Kč</w:t>
            </w:r>
          </w:p>
        </w:tc>
      </w:tr>
      <w:tr w:rsidR="00AD47BA" w:rsidRPr="00AD47BA" w14:paraId="37BE7F92" w14:textId="77777777" w:rsidTr="00AD47BA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4B66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54A2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96C1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4408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992F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7558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AD47BA" w:rsidRPr="00AD47BA" w14:paraId="3AFE88D0" w14:textId="77777777" w:rsidTr="00AD47BA">
        <w:trPr>
          <w:trHeight w:val="6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0CC46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0CD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AB3A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Požadavek ANO/NE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959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6C0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0F29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Cena v Kč včetně DPH</w:t>
            </w:r>
          </w:p>
        </w:tc>
      </w:tr>
      <w:tr w:rsidR="00AD47BA" w:rsidRPr="00AD47BA" w14:paraId="4BC4D2B9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6323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F0BCF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Nadstandardní výbava</w:t>
            </w:r>
          </w:p>
        </w:tc>
      </w:tr>
      <w:tr w:rsidR="00AD47BA" w:rsidRPr="00AD47BA" w14:paraId="2DA8CB0B" w14:textId="77777777" w:rsidTr="00AD47BA">
        <w:trPr>
          <w:trHeight w:val="6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EAD5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CF3B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Vestavěná GPS navigace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132E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9237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4542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E9CB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1CB4A54A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249C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56AD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Parkovací senzory vpředu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1B2B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FEE3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2222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39C2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0FDAEF12" w14:textId="77777777" w:rsidTr="00AD47BA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B3E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EAC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Parkovací senzory a parkovací kamera vzadu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44ED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2F76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82FB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AB1C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2155C8FF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4B39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AC34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Palubní počítač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04A2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881A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31B3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7B38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275C9024" w14:textId="77777777" w:rsidTr="00AD47BA">
        <w:trPr>
          <w:trHeight w:val="6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9435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B096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Vyhřívaná vnější zpětná zrcátka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43BC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4397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A57D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77A4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0531E7D8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8C72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C34F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Středová loketní opěrka vpředu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9BFF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477F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C660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38CD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7C9E1BB5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F500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EF4B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Digitální přístrojový štít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F878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06E9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E107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8EDA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3EB3835C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D8C7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2509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Aktivní systém hlídání jízdního pruhu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7C79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FC41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42B3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94E2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7DEB0EDB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316C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D45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Asistent čtení dopravních značek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F363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BEFC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8EDC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5914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14194AA3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E969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2BE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Vyhřívaný volant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7571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68C4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CC4A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2FB7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13DAD419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09CF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25B0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Vyhřívání předních sedadel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A275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5452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A455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22DA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2C47A15F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80D3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EBE8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Světelný senzor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E12D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302C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E400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8993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16230A7E" w14:textId="77777777" w:rsidTr="00AD47BA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929A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6A9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Dešťový senzor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8DA2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4A55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677C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DA43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362190EB" w14:textId="77777777" w:rsidTr="00AD47BA">
        <w:trPr>
          <w:trHeight w:val="13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488E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660C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Hasicí přístroj vhodný k hašení požáru lithiových baterií v počáteční fázi bude umístěn v zavazadlovém prostoru. K montáži dojde u dodavatele, který je certifikovaným pracovištěm pro montáž hasičské techniky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99BADF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AEB0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400,00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8030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7ACC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484,00 Kč</w:t>
            </w:r>
          </w:p>
        </w:tc>
      </w:tr>
      <w:tr w:rsidR="00AD47BA" w:rsidRPr="00AD47BA" w14:paraId="3D929C56" w14:textId="77777777" w:rsidTr="00AD47BA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52AD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7F61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Možnost dodatečné montáže zásuvky </w:t>
            </w:r>
            <w:proofErr w:type="gramStart"/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12V</w:t>
            </w:r>
            <w:proofErr w:type="gramEnd"/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 zavazadlovém prostoru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5C7F7B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8A51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1 500,00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305A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315,00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A7E4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1 815,00 Kč</w:t>
            </w:r>
          </w:p>
        </w:tc>
      </w:tr>
      <w:tr w:rsidR="00AD47BA" w:rsidRPr="00AD47BA" w14:paraId="3DE21559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6629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0158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Reflexní vesty pro všechny cestující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506DA1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791B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600,00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BC73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126,00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7818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726,00 Kč</w:t>
            </w:r>
          </w:p>
        </w:tc>
      </w:tr>
      <w:tr w:rsidR="00AD47BA" w:rsidRPr="00AD47BA" w14:paraId="7E23BA55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CF00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FA69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4597" w14:textId="77777777" w:rsidR="00AD47BA" w:rsidRPr="00AD47BA" w:rsidRDefault="00AD47BA" w:rsidP="00AD47BA">
            <w:pPr>
              <w:keepNext w:val="0"/>
              <w:suppressAutoHyphens w:val="0"/>
              <w:ind w:firstLineChars="200" w:firstLine="40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9B94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6D62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22AB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</w:tr>
      <w:tr w:rsidR="00AD47BA" w:rsidRPr="00AD47BA" w14:paraId="2F2CBA3A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4245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3EB206A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vybrané položky Nadstandardní výbavy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476A10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1 900,00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BC9C7D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399,00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CC357C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2 299,00 Kč</w:t>
            </w:r>
          </w:p>
        </w:tc>
      </w:tr>
      <w:tr w:rsidR="00AD47BA" w:rsidRPr="00AD47BA" w14:paraId="0EB23F05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174A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75203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D47BA" w:rsidRPr="00AD47BA" w14:paraId="6C8B6319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5517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554EFE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Servisní služby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C40E83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6D7FD2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71 735,00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CD7907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15 064,35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A8BDF0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86 799,35 Kč</w:t>
            </w:r>
          </w:p>
        </w:tc>
      </w:tr>
      <w:tr w:rsidR="00AD47BA" w:rsidRPr="00AD47BA" w14:paraId="35CCA696" w14:textId="77777777" w:rsidTr="00AD47BA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97CA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F4D3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37B0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5080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181C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F3AA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</w:tr>
      <w:tr w:rsidR="00AD47BA" w:rsidRPr="00AD47BA" w14:paraId="520752EC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9CA4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8F261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Fakultativní výbava</w:t>
            </w:r>
          </w:p>
        </w:tc>
      </w:tr>
      <w:tr w:rsidR="00AD47BA" w:rsidRPr="00AD47BA" w14:paraId="78BA336A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FFD9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190D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5CCE2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C6AE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CD1E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AB74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3444F769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6524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E4D5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66F2F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3391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252E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37F1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48CB7DBC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4F56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6810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91524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CC23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2E2F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A841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054B1687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7102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4028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0FD9E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945A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277F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1512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47EECFD1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FB5B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A261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58A7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CA59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7D58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579D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2D61C4AF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5E18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8381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EBBF5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ACE1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E56B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FDC1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48C77747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32E3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E29D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98B0F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91D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BF23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4DC7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526F0E88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AA2D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407D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EC179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EC11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08FE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B053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0D7189D8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61F5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B2B9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17F6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E70C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976B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B877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4132CE0A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EA6D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31F6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88674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F30B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436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9EB9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196C35F0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1D43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860D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A472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8FD7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108F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158A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AD47BA" w:rsidRPr="00AD47BA" w14:paraId="6B103EBF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F3C1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1A5D1C77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vybrané položky Fakultativní výbavy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19C38C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6F7BD1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EDF657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AD47BA" w:rsidRPr="00AD47BA" w14:paraId="48B66935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08BD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03577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Fakultativní výbava nesmí dosáhnout/přesáhnout hodnotu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00B44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65 625,700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D256B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13 781,40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13B23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79 407,10 Kč</w:t>
            </w:r>
          </w:p>
        </w:tc>
      </w:tr>
      <w:tr w:rsidR="00AD47BA" w:rsidRPr="00AD47BA" w14:paraId="69F46C11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F8A3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4BA6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EF42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632E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E25B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A6A1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AD47BA" w:rsidRPr="00AD47BA" w14:paraId="4709ABE3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B27F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6A8AC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osobní automobil vybraných parametrů bez Fakultativní výbavy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1B5F5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656 257,00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E725C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137 813,97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62517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D47B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794 070,97 Kč</w:t>
            </w:r>
          </w:p>
        </w:tc>
      </w:tr>
      <w:tr w:rsidR="00AD47BA" w:rsidRPr="00AD47BA" w14:paraId="07062858" w14:textId="77777777" w:rsidTr="00AD47BA">
        <w:trPr>
          <w:trHeight w:val="40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F6B5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EC7663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za osobní automobil vybraných parametrů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869EBD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656 257,00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848C5A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137 813,97 Kč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0954C7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794 070,97 Kč</w:t>
            </w:r>
          </w:p>
        </w:tc>
      </w:tr>
      <w:tr w:rsidR="00AD47BA" w:rsidRPr="00AD47BA" w14:paraId="5AF41DEF" w14:textId="77777777" w:rsidTr="00AD47BA">
        <w:trPr>
          <w:trHeight w:val="24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677A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6CF1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272D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CA14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4E36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4BA6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AD47BA" w:rsidRPr="00AD47BA" w14:paraId="442FC859" w14:textId="77777777" w:rsidTr="00AD47BA">
        <w:trPr>
          <w:trHeight w:val="6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32C3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0153FA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za požadovaný počet Osobních automobilů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FFA8A9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656 257,00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64B8F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137 813,97 Kč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DAA01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794 070,97 Kč</w:t>
            </w:r>
          </w:p>
        </w:tc>
      </w:tr>
      <w:tr w:rsidR="00AD47BA" w:rsidRPr="00AD47BA" w14:paraId="673D1C31" w14:textId="77777777" w:rsidTr="00AD47BA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CBF4" w14:textId="77777777" w:rsidR="00AD47BA" w:rsidRPr="00AD47BA" w:rsidRDefault="00AD47BA" w:rsidP="00AD47BA">
            <w:pPr>
              <w:keepNext w:val="0"/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56BC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5752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A347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C75D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AD47BA" w:rsidRPr="00AD47BA" w14:paraId="5F774734" w14:textId="77777777" w:rsidTr="00AD47BA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62BC" w14:textId="77777777" w:rsidR="00AD47BA" w:rsidRPr="00AD47BA" w:rsidRDefault="00AD47BA" w:rsidP="00AD47BA">
            <w:pPr>
              <w:keepNext w:val="0"/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A576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92D050"/>
                <w:sz w:val="28"/>
                <w:szCs w:val="28"/>
                <w:lang w:eastAsia="cs-CZ"/>
              </w:rPr>
            </w:pPr>
            <w:r w:rsidRPr="00AD47BA">
              <w:rPr>
                <w:rFonts w:ascii="Calibri" w:hAnsi="Calibri" w:cs="Calibri"/>
                <w:b/>
                <w:bCs/>
                <w:color w:val="92D050"/>
                <w:sz w:val="28"/>
                <w:szCs w:val="28"/>
                <w:lang w:eastAsia="cs-CZ"/>
              </w:rPr>
              <w:t>JSOU VYPLNĚNA VŠECHNA POVINNÁ POLE</w:t>
            </w:r>
          </w:p>
        </w:tc>
      </w:tr>
    </w:tbl>
    <w:p w14:paraId="47EDE01E" w14:textId="77777777" w:rsidR="00AD47BA" w:rsidRDefault="00AD47BA" w:rsidP="00AD47BA">
      <w:pPr>
        <w:keepNext w:val="0"/>
        <w:suppressAutoHyphens w:val="0"/>
        <w:jc w:val="center"/>
        <w:rPr>
          <w:rFonts w:ascii="Calibri" w:hAnsi="Calibri" w:cs="Calibri"/>
          <w:b/>
          <w:bCs/>
          <w:color w:val="92D050"/>
          <w:sz w:val="28"/>
          <w:szCs w:val="28"/>
          <w:lang w:eastAsia="cs-CZ"/>
        </w:rPr>
        <w:sectPr w:rsidR="00AD47BA" w:rsidSect="00AD47B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2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2300"/>
      </w:tblGrid>
      <w:tr w:rsidR="00AD47BA" w:rsidRPr="00AD47BA" w14:paraId="2B4E53EB" w14:textId="77777777" w:rsidTr="00AD47BA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7D97" w14:textId="77777777" w:rsidR="00AD47BA" w:rsidRPr="00AD47BA" w:rsidRDefault="00AD47BA" w:rsidP="00AD47BA">
            <w:pPr>
              <w:keepNext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92D050"/>
                <w:sz w:val="28"/>
                <w:szCs w:val="28"/>
                <w:lang w:eastAsia="cs-CZ"/>
              </w:rPr>
            </w:pPr>
          </w:p>
        </w:tc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609B0" w14:textId="77777777" w:rsidR="00AD47BA" w:rsidRPr="00AD47BA" w:rsidRDefault="00AD47BA" w:rsidP="00AD47BA">
            <w:pPr>
              <w:keepNext w:val="0"/>
              <w:suppressAutoHyphens w:val="0"/>
              <w:rPr>
                <w:rFonts w:ascii="Calibri" w:hAnsi="Calibri" w:cs="Calibri"/>
                <w:b/>
                <w:bCs/>
                <w:color w:val="92D050"/>
                <w:sz w:val="28"/>
                <w:szCs w:val="28"/>
                <w:lang w:eastAsia="cs-CZ"/>
              </w:rPr>
            </w:pPr>
          </w:p>
        </w:tc>
      </w:tr>
    </w:tbl>
    <w:p w14:paraId="41ECE17C" w14:textId="379323F2" w:rsidR="00AD47BA" w:rsidRDefault="00AD47BA" w:rsidP="001B40FB">
      <w:pPr>
        <w:autoSpaceDE w:val="0"/>
        <w:jc w:val="both"/>
        <w:rPr>
          <w:b/>
        </w:rPr>
      </w:pPr>
    </w:p>
    <w:p w14:paraId="22D6C2D9" w14:textId="23FDC0B2" w:rsidR="00AD47BA" w:rsidRDefault="00AD47BA" w:rsidP="001B40FB">
      <w:pPr>
        <w:autoSpaceDE w:val="0"/>
        <w:jc w:val="both"/>
        <w:rPr>
          <w:b/>
        </w:rPr>
      </w:pPr>
    </w:p>
    <w:p w14:paraId="58D6398A" w14:textId="2D6A4AE9" w:rsidR="00AD47BA" w:rsidRDefault="00AD47BA" w:rsidP="001B40FB">
      <w:pPr>
        <w:autoSpaceDE w:val="0"/>
        <w:jc w:val="both"/>
        <w:rPr>
          <w:b/>
        </w:rPr>
      </w:pPr>
    </w:p>
    <w:p w14:paraId="61C89613" w14:textId="6732310A" w:rsidR="00AD47BA" w:rsidRDefault="00AD47BA" w:rsidP="001B40FB">
      <w:pPr>
        <w:autoSpaceDE w:val="0"/>
        <w:jc w:val="both"/>
        <w:rPr>
          <w:b/>
        </w:rPr>
      </w:pPr>
    </w:p>
    <w:p w14:paraId="0B903A2E" w14:textId="3714BF9E" w:rsidR="00AD47BA" w:rsidRDefault="00AD47BA" w:rsidP="001B40FB">
      <w:pPr>
        <w:autoSpaceDE w:val="0"/>
        <w:jc w:val="both"/>
        <w:rPr>
          <w:b/>
        </w:rPr>
      </w:pPr>
    </w:p>
    <w:p w14:paraId="3207E020" w14:textId="732DE94A" w:rsidR="00AD47BA" w:rsidRDefault="00AD47BA" w:rsidP="001B40FB">
      <w:pPr>
        <w:autoSpaceDE w:val="0"/>
        <w:jc w:val="both"/>
        <w:rPr>
          <w:b/>
        </w:rPr>
      </w:pPr>
    </w:p>
    <w:p w14:paraId="435BA887" w14:textId="2E5D2B92" w:rsidR="00AD47BA" w:rsidRDefault="00AD47BA" w:rsidP="001B40FB">
      <w:pPr>
        <w:autoSpaceDE w:val="0"/>
        <w:jc w:val="both"/>
        <w:rPr>
          <w:b/>
        </w:rPr>
      </w:pPr>
    </w:p>
    <w:p w14:paraId="475D426D" w14:textId="5FCA26E3" w:rsidR="00AD47BA" w:rsidRDefault="00AD47BA" w:rsidP="001B40FB">
      <w:pPr>
        <w:autoSpaceDE w:val="0"/>
        <w:jc w:val="both"/>
        <w:rPr>
          <w:b/>
        </w:rPr>
      </w:pPr>
    </w:p>
    <w:p w14:paraId="6942C3C1" w14:textId="415CB587" w:rsidR="00AD47BA" w:rsidRDefault="00AD47BA" w:rsidP="001B40FB">
      <w:pPr>
        <w:autoSpaceDE w:val="0"/>
        <w:jc w:val="both"/>
        <w:rPr>
          <w:b/>
        </w:rPr>
      </w:pPr>
    </w:p>
    <w:p w14:paraId="1CACE3E5" w14:textId="2FAF9897" w:rsidR="00AD47BA" w:rsidRDefault="00AD47BA" w:rsidP="001B40FB">
      <w:pPr>
        <w:autoSpaceDE w:val="0"/>
        <w:jc w:val="both"/>
        <w:rPr>
          <w:b/>
        </w:rPr>
      </w:pPr>
    </w:p>
    <w:p w14:paraId="7E7DAEDF" w14:textId="36AA8EEF" w:rsidR="00AD47BA" w:rsidRDefault="00AD47BA" w:rsidP="001B40FB">
      <w:pPr>
        <w:autoSpaceDE w:val="0"/>
        <w:jc w:val="both"/>
        <w:rPr>
          <w:b/>
        </w:rPr>
      </w:pPr>
    </w:p>
    <w:p w14:paraId="483A2C48" w14:textId="7AC1AE9A" w:rsidR="00AD47BA" w:rsidRDefault="00AD47BA" w:rsidP="001B40FB">
      <w:pPr>
        <w:autoSpaceDE w:val="0"/>
        <w:jc w:val="both"/>
        <w:rPr>
          <w:b/>
        </w:rPr>
      </w:pPr>
    </w:p>
    <w:p w14:paraId="73545216" w14:textId="04DE17D9" w:rsidR="00AD47BA" w:rsidRDefault="00AD47BA" w:rsidP="001B40FB">
      <w:pPr>
        <w:autoSpaceDE w:val="0"/>
        <w:jc w:val="both"/>
        <w:rPr>
          <w:b/>
        </w:rPr>
      </w:pPr>
    </w:p>
    <w:p w14:paraId="57458B11" w14:textId="21F4DD99" w:rsidR="00AD47BA" w:rsidRDefault="00AD47BA" w:rsidP="001B40FB">
      <w:pPr>
        <w:autoSpaceDE w:val="0"/>
        <w:jc w:val="both"/>
        <w:rPr>
          <w:b/>
        </w:rPr>
      </w:pPr>
    </w:p>
    <w:p w14:paraId="49E608EE" w14:textId="18F15DD7" w:rsidR="00AD47BA" w:rsidRDefault="00AD47BA" w:rsidP="001B40FB">
      <w:pPr>
        <w:autoSpaceDE w:val="0"/>
        <w:jc w:val="both"/>
        <w:rPr>
          <w:b/>
        </w:rPr>
      </w:pPr>
    </w:p>
    <w:p w14:paraId="7EA9D09A" w14:textId="53B4996F" w:rsidR="00AD47BA" w:rsidRDefault="00AD47BA" w:rsidP="001B40FB">
      <w:pPr>
        <w:autoSpaceDE w:val="0"/>
        <w:jc w:val="both"/>
        <w:rPr>
          <w:b/>
        </w:rPr>
      </w:pPr>
    </w:p>
    <w:p w14:paraId="526F09F8" w14:textId="08DE5659" w:rsidR="00AD47BA" w:rsidRDefault="00AD47BA" w:rsidP="001B40FB">
      <w:pPr>
        <w:autoSpaceDE w:val="0"/>
        <w:jc w:val="both"/>
        <w:rPr>
          <w:b/>
        </w:rPr>
      </w:pPr>
    </w:p>
    <w:p w14:paraId="54A35359" w14:textId="18C14DF5" w:rsidR="00AD47BA" w:rsidRDefault="00AD47BA" w:rsidP="001B40FB">
      <w:pPr>
        <w:autoSpaceDE w:val="0"/>
        <w:jc w:val="both"/>
        <w:rPr>
          <w:b/>
        </w:rPr>
      </w:pPr>
    </w:p>
    <w:p w14:paraId="4AD87490" w14:textId="77777777" w:rsidR="00AD47BA" w:rsidRDefault="00AD47BA" w:rsidP="001B40FB">
      <w:pPr>
        <w:autoSpaceDE w:val="0"/>
        <w:jc w:val="both"/>
        <w:rPr>
          <w:b/>
        </w:rPr>
      </w:pPr>
    </w:p>
    <w:sectPr w:rsidR="00AD47BA" w:rsidSect="001B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3959" w14:textId="77777777" w:rsidR="00A21989" w:rsidRDefault="00A21989">
      <w:r>
        <w:separator/>
      </w:r>
    </w:p>
  </w:endnote>
  <w:endnote w:type="continuationSeparator" w:id="0">
    <w:p w14:paraId="20A6A73E" w14:textId="77777777" w:rsidR="00A21989" w:rsidRDefault="00A2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785311"/>
      <w:docPartObj>
        <w:docPartGallery w:val="Page Numbers (Bottom of Page)"/>
        <w:docPartUnique/>
      </w:docPartObj>
    </w:sdtPr>
    <w:sdtContent>
      <w:p w14:paraId="1A6D227B" w14:textId="76312FB2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61C">
          <w:rPr>
            <w:noProof/>
          </w:rPr>
          <w:t>1</w:t>
        </w:r>
        <w:r>
          <w:fldChar w:fldCharType="end"/>
        </w:r>
        <w:r>
          <w:t xml:space="preserve"> / </w:t>
        </w:r>
        <w:fldSimple w:instr=" NUMPAGES  \* Arabic  \* MERGEFORMAT ">
          <w:r w:rsidR="0077161C">
            <w:rPr>
              <w:noProof/>
            </w:rPr>
            <w:t>5</w:t>
          </w:r>
        </w:fldSimple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7533" w14:textId="308ED14D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77161C">
      <w:rPr>
        <w:rStyle w:val="slostrnky"/>
        <w:rFonts w:ascii="Calibri" w:hAnsi="Calibri"/>
        <w:noProof/>
        <w:color w:val="808080"/>
        <w:sz w:val="18"/>
        <w:szCs w:val="18"/>
      </w:rPr>
      <w:t>4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77161C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5335" w14:textId="77777777" w:rsidR="00A21989" w:rsidRDefault="00A21989">
      <w:r>
        <w:separator/>
      </w:r>
    </w:p>
  </w:footnote>
  <w:footnote w:type="continuationSeparator" w:id="0">
    <w:p w14:paraId="03157DE4" w14:textId="77777777" w:rsidR="00A21989" w:rsidRDefault="00A2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604476">
    <w:abstractNumId w:val="10"/>
    <w:lvlOverride w:ilvl="0">
      <w:startOverride w:val="1"/>
    </w:lvlOverride>
  </w:num>
  <w:num w:numId="2" w16cid:durableId="1256549672">
    <w:abstractNumId w:val="13"/>
  </w:num>
  <w:num w:numId="3" w16cid:durableId="1642231745">
    <w:abstractNumId w:val="12"/>
  </w:num>
  <w:num w:numId="4" w16cid:durableId="99368477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528930">
    <w:abstractNumId w:val="7"/>
  </w:num>
  <w:num w:numId="6" w16cid:durableId="844175927">
    <w:abstractNumId w:val="7"/>
    <w:lvlOverride w:ilvl="0">
      <w:startOverride w:val="1"/>
    </w:lvlOverride>
  </w:num>
  <w:num w:numId="7" w16cid:durableId="41447687">
    <w:abstractNumId w:val="7"/>
    <w:lvlOverride w:ilvl="0">
      <w:startOverride w:val="1"/>
    </w:lvlOverride>
  </w:num>
  <w:num w:numId="8" w16cid:durableId="534395064">
    <w:abstractNumId w:val="9"/>
  </w:num>
  <w:num w:numId="9" w16cid:durableId="1659797138">
    <w:abstractNumId w:val="15"/>
  </w:num>
  <w:num w:numId="10" w16cid:durableId="592472782">
    <w:abstractNumId w:val="7"/>
    <w:lvlOverride w:ilvl="0">
      <w:startOverride w:val="1"/>
    </w:lvlOverride>
  </w:num>
  <w:num w:numId="11" w16cid:durableId="725445880">
    <w:abstractNumId w:val="7"/>
    <w:lvlOverride w:ilvl="0">
      <w:startOverride w:val="1"/>
    </w:lvlOverride>
  </w:num>
  <w:num w:numId="12" w16cid:durableId="1369838498">
    <w:abstractNumId w:val="7"/>
    <w:lvlOverride w:ilvl="0">
      <w:startOverride w:val="1"/>
    </w:lvlOverride>
  </w:num>
  <w:num w:numId="13" w16cid:durableId="16665459">
    <w:abstractNumId w:val="7"/>
    <w:lvlOverride w:ilvl="0">
      <w:startOverride w:val="1"/>
    </w:lvlOverride>
  </w:num>
  <w:num w:numId="14" w16cid:durableId="657921341">
    <w:abstractNumId w:val="7"/>
    <w:lvlOverride w:ilvl="0">
      <w:startOverride w:val="3"/>
    </w:lvlOverride>
  </w:num>
  <w:num w:numId="15" w16cid:durableId="2086100514">
    <w:abstractNumId w:val="7"/>
    <w:lvlOverride w:ilvl="0">
      <w:startOverride w:val="1"/>
    </w:lvlOverride>
  </w:num>
  <w:num w:numId="16" w16cid:durableId="242565456">
    <w:abstractNumId w:val="7"/>
    <w:lvlOverride w:ilvl="0">
      <w:startOverride w:val="1"/>
    </w:lvlOverride>
  </w:num>
  <w:num w:numId="17" w16cid:durableId="2106226743">
    <w:abstractNumId w:val="7"/>
    <w:lvlOverride w:ilvl="0">
      <w:startOverride w:val="1"/>
    </w:lvlOverride>
  </w:num>
  <w:num w:numId="18" w16cid:durableId="1275794653">
    <w:abstractNumId w:val="7"/>
    <w:lvlOverride w:ilvl="0">
      <w:startOverride w:val="1"/>
    </w:lvlOverride>
  </w:num>
  <w:num w:numId="19" w16cid:durableId="1498960591">
    <w:abstractNumId w:val="7"/>
    <w:lvlOverride w:ilvl="0">
      <w:startOverride w:val="1"/>
    </w:lvlOverride>
  </w:num>
  <w:num w:numId="20" w16cid:durableId="1753310206">
    <w:abstractNumId w:val="7"/>
    <w:lvlOverride w:ilvl="0">
      <w:startOverride w:val="1"/>
    </w:lvlOverride>
  </w:num>
  <w:num w:numId="21" w16cid:durableId="18351413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4785664">
    <w:abstractNumId w:val="16"/>
  </w:num>
  <w:num w:numId="23" w16cid:durableId="1529485945">
    <w:abstractNumId w:val="17"/>
  </w:num>
  <w:num w:numId="24" w16cid:durableId="1427381764">
    <w:abstractNumId w:val="7"/>
    <w:lvlOverride w:ilvl="0">
      <w:startOverride w:val="1"/>
    </w:lvlOverride>
  </w:num>
  <w:num w:numId="25" w16cid:durableId="322242414">
    <w:abstractNumId w:val="7"/>
    <w:lvlOverride w:ilvl="0">
      <w:startOverride w:val="7"/>
    </w:lvlOverride>
  </w:num>
  <w:num w:numId="26" w16cid:durableId="1483235979">
    <w:abstractNumId w:val="7"/>
    <w:lvlOverride w:ilvl="0">
      <w:startOverride w:val="9"/>
    </w:lvlOverride>
  </w:num>
  <w:num w:numId="27" w16cid:durableId="167255121">
    <w:abstractNumId w:val="7"/>
    <w:lvlOverride w:ilvl="0">
      <w:startOverride w:val="1"/>
    </w:lvlOverride>
  </w:num>
  <w:num w:numId="28" w16cid:durableId="454368563">
    <w:abstractNumId w:val="7"/>
    <w:lvlOverride w:ilvl="0">
      <w:startOverride w:val="1"/>
    </w:lvlOverride>
  </w:num>
  <w:num w:numId="29" w16cid:durableId="523984079">
    <w:abstractNumId w:val="7"/>
    <w:lvlOverride w:ilvl="0">
      <w:startOverride w:val="1"/>
    </w:lvlOverride>
  </w:num>
  <w:num w:numId="30" w16cid:durableId="233585310">
    <w:abstractNumId w:val="11"/>
  </w:num>
  <w:num w:numId="31" w16cid:durableId="918633209">
    <w:abstractNumId w:val="11"/>
    <w:lvlOverride w:ilvl="0">
      <w:startOverride w:val="1"/>
    </w:lvlOverride>
  </w:num>
  <w:num w:numId="32" w16cid:durableId="1620066243">
    <w:abstractNumId w:val="11"/>
    <w:lvlOverride w:ilvl="0">
      <w:startOverride w:val="1"/>
    </w:lvlOverride>
  </w:num>
  <w:num w:numId="33" w16cid:durableId="1047022233">
    <w:abstractNumId w:val="7"/>
    <w:lvlOverride w:ilvl="0">
      <w:startOverride w:val="1"/>
    </w:lvlOverride>
  </w:num>
  <w:num w:numId="34" w16cid:durableId="1030956758">
    <w:abstractNumId w:val="7"/>
    <w:lvlOverride w:ilvl="0">
      <w:startOverride w:val="1"/>
    </w:lvlOverride>
  </w:num>
  <w:num w:numId="35" w16cid:durableId="919797838">
    <w:abstractNumId w:val="8"/>
  </w:num>
  <w:num w:numId="36" w16cid:durableId="1429808335">
    <w:abstractNumId w:val="11"/>
    <w:lvlOverride w:ilvl="0">
      <w:startOverride w:val="1"/>
    </w:lvlOverride>
  </w:num>
  <w:num w:numId="37" w16cid:durableId="1494877587">
    <w:abstractNumId w:val="11"/>
    <w:lvlOverride w:ilvl="0">
      <w:startOverride w:val="1"/>
    </w:lvlOverride>
  </w:num>
  <w:num w:numId="38" w16cid:durableId="143931212">
    <w:abstractNumId w:val="7"/>
    <w:lvlOverride w:ilvl="0">
      <w:startOverride w:val="1"/>
    </w:lvlOverride>
  </w:num>
  <w:num w:numId="39" w16cid:durableId="2143187832">
    <w:abstractNumId w:val="11"/>
    <w:lvlOverride w:ilvl="0">
      <w:startOverride w:val="1"/>
    </w:lvlOverride>
  </w:num>
  <w:num w:numId="40" w16cid:durableId="969045461">
    <w:abstractNumId w:val="11"/>
    <w:lvlOverride w:ilvl="0">
      <w:startOverride w:val="1"/>
    </w:lvlOverride>
  </w:num>
  <w:num w:numId="41" w16cid:durableId="364213142">
    <w:abstractNumId w:val="11"/>
    <w:lvlOverride w:ilvl="0">
      <w:startOverride w:val="1"/>
    </w:lvlOverride>
  </w:num>
  <w:num w:numId="42" w16cid:durableId="698434417">
    <w:abstractNumId w:val="11"/>
    <w:lvlOverride w:ilvl="0">
      <w:startOverride w:val="1"/>
    </w:lvlOverride>
  </w:num>
  <w:num w:numId="43" w16cid:durableId="15157991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24401395">
    <w:abstractNumId w:val="11"/>
    <w:lvlOverride w:ilvl="0">
      <w:startOverride w:val="1"/>
    </w:lvlOverride>
  </w:num>
  <w:num w:numId="45" w16cid:durableId="93953140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2AD6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257F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3323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007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549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57E5"/>
    <w:rsid w:val="001967A8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573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23C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A9B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56F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05F2E"/>
    <w:rsid w:val="003070B8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0095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26F6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6E7A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89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1B12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6A4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3086"/>
    <w:rsid w:val="005A52AA"/>
    <w:rsid w:val="005A70F0"/>
    <w:rsid w:val="005B038A"/>
    <w:rsid w:val="005B0ADB"/>
    <w:rsid w:val="005B0F51"/>
    <w:rsid w:val="005B130F"/>
    <w:rsid w:val="005B1926"/>
    <w:rsid w:val="005B2DA3"/>
    <w:rsid w:val="005B3477"/>
    <w:rsid w:val="005B3511"/>
    <w:rsid w:val="005B52D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AA3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6E3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02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1D0"/>
    <w:rsid w:val="00751774"/>
    <w:rsid w:val="00751939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11B8"/>
    <w:rsid w:val="0077161C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626C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1A7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2B"/>
    <w:rsid w:val="00876C41"/>
    <w:rsid w:val="00877355"/>
    <w:rsid w:val="00877793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1DB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1989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16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2657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7BF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47BA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7F7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5989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5217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D788B"/>
    <w:rsid w:val="00ED7F27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92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0E50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C83"/>
    <w:rsid w:val="00F9048D"/>
    <w:rsid w:val="00F9102D"/>
    <w:rsid w:val="00F92479"/>
    <w:rsid w:val="00F927E8"/>
    <w:rsid w:val="00F936EE"/>
    <w:rsid w:val="00F93F50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48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24A9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5009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77BF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6D1F-7853-41DD-8D48-745C8C98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1412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Bernatová Jana, Mgr.DiS.</cp:lastModifiedBy>
  <cp:revision>3</cp:revision>
  <cp:lastPrinted>2021-03-23T09:43:00Z</cp:lastPrinted>
  <dcterms:created xsi:type="dcterms:W3CDTF">2025-06-20T11:15:00Z</dcterms:created>
  <dcterms:modified xsi:type="dcterms:W3CDTF">2025-06-20T11:17:00Z</dcterms:modified>
</cp:coreProperties>
</file>