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75" w:rsidRDefault="00993F5A">
      <w:pPr>
        <w:pStyle w:val="Zkladntext20"/>
        <w:shd w:val="clear" w:color="auto" w:fill="auto"/>
      </w:pPr>
      <w:proofErr w:type="spellStart"/>
      <w:r>
        <w:t>Dalkia</w:t>
      </w:r>
      <w:proofErr w:type="spellEnd"/>
      <w:r>
        <w:t xml:space="preserve"> Česká republika, a.s., Ostrava, </w:t>
      </w:r>
      <w:proofErr w:type="gramStart"/>
      <w:r>
        <w:t>28-října</w:t>
      </w:r>
      <w:proofErr w:type="gramEnd"/>
      <w:r>
        <w:t xml:space="preserve"> 3123/152, PSČ: 709 74 Divize Olomouc, Tovární 44, 772 11 Olomouc</w:t>
      </w:r>
    </w:p>
    <w:p w:rsidR="00B04D75" w:rsidRDefault="00993F5A">
      <w:pPr>
        <w:pStyle w:val="Nadpis1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rPr>
          <w:sz w:val="28"/>
          <w:szCs w:val="28"/>
        </w:rPr>
      </w:pPr>
      <w:bookmarkStart w:id="0" w:name="bookmark0"/>
      <w:r>
        <w:t xml:space="preserve">PŘÍLOHA č. 1 KUPNÍ SMLOUVY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číslo: </w:t>
      </w:r>
      <w:r>
        <w:rPr>
          <w:rFonts w:ascii="Times New Roman" w:eastAsia="Times New Roman" w:hAnsi="Times New Roman" w:cs="Times New Roman"/>
          <w:sz w:val="28"/>
          <w:szCs w:val="28"/>
        </w:rPr>
        <w:t>31415</w:t>
      </w:r>
      <w:bookmarkEnd w:id="0"/>
    </w:p>
    <w:p w:rsidR="00B04D75" w:rsidRDefault="00993F5A">
      <w:pPr>
        <w:pStyle w:val="Zkladntext1"/>
        <w:shd w:val="clear" w:color="auto" w:fill="auto"/>
        <w:spacing w:after="240"/>
      </w:pPr>
      <w:r>
        <w:rPr>
          <w:b/>
          <w:bCs/>
        </w:rPr>
        <w:t xml:space="preserve">Seznam odběrných míst, </w:t>
      </w:r>
      <w:r>
        <w:t>pro která platí smlouva:</w:t>
      </w:r>
    </w:p>
    <w:p w:rsidR="00B04D75" w:rsidRDefault="00993F5A">
      <w:pPr>
        <w:pStyle w:val="Zkladntext1"/>
        <w:shd w:val="clear" w:color="auto" w:fill="auto"/>
        <w:tabs>
          <w:tab w:val="left" w:pos="4262"/>
        </w:tabs>
        <w:spacing w:after="480"/>
      </w:pPr>
      <w:r>
        <w:t>číslo odběrného místa:</w:t>
      </w:r>
      <w:r>
        <w:tab/>
        <w:t>zkrácený název odběrného místa:</w:t>
      </w:r>
    </w:p>
    <w:p w:rsidR="00B04D75" w:rsidRDefault="00993F5A">
      <w:pPr>
        <w:pStyle w:val="Zkladntext1"/>
        <w:shd w:val="clear" w:color="auto" w:fill="auto"/>
        <w:spacing w:after="940"/>
        <w:ind w:left="28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12700</wp:posOffset>
                </wp:positionV>
                <wp:extent cx="754380" cy="171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D75" w:rsidRDefault="00993F5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0500-315/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6.35pt;margin-top:1pt;width:59.4pt;height:13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" filled="f" stroked="f">
                <v:textbox style="mso-fit-shape-to-text:t" inset="0,0,0,0">
                  <w:txbxContent>
                    <w:p w:rsidR="00B04D75" w:rsidRDefault="00993F5A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0500-315/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Celní ředitelství Olomouc</w:t>
      </w:r>
    </w:p>
    <w:p w:rsidR="00B04D75" w:rsidRDefault="00993F5A">
      <w:pPr>
        <w:pStyle w:val="Zkladntext1"/>
        <w:shd w:val="clear" w:color="auto" w:fill="auto"/>
        <w:tabs>
          <w:tab w:val="left" w:pos="3964"/>
        </w:tabs>
        <w:spacing w:after="240"/>
      </w:pPr>
      <w:r>
        <w:t>seznam obsahuje celkem</w:t>
      </w:r>
      <w:r>
        <w:tab/>
        <w:t>1 odběrné místo</w:t>
      </w:r>
    </w:p>
    <w:p w:rsidR="00B04D75" w:rsidRDefault="00993F5A">
      <w:pPr>
        <w:pStyle w:val="Zkladntext1"/>
        <w:shd w:val="clear" w:color="auto" w:fill="auto"/>
        <w:spacing w:after="240"/>
      </w:pPr>
      <w:r>
        <w:t>Platnost této přílohy zaniká uzavřením nové přílohy č. 1 kupní smlouvy.</w:t>
      </w:r>
    </w:p>
    <w:p w:rsidR="00B04D75" w:rsidRDefault="00993F5A">
      <w:pPr>
        <w:pStyle w:val="Zkladntext1"/>
        <w:shd w:val="clear" w:color="auto" w:fill="auto"/>
        <w:spacing w:after="940"/>
      </w:pPr>
      <w:r>
        <w:t xml:space="preserve">Seznam odběrných míst je platný dnem podpisu smluvními stranami a účinnosti nabývá dnem </w:t>
      </w:r>
      <w:proofErr w:type="gramStart"/>
      <w:r>
        <w:t>1.10.2004</w:t>
      </w:r>
      <w:proofErr w:type="gramEnd"/>
    </w:p>
    <w:p w:rsidR="00B04D75" w:rsidRDefault="00993F5A">
      <w:pPr>
        <w:pStyle w:val="Zkladntext1"/>
        <w:shd w:val="clear" w:color="auto" w:fill="auto"/>
        <w:spacing w:after="320"/>
      </w:pPr>
      <w:r>
        <w:t>Olomouc</w:t>
      </w:r>
      <w:r>
        <w:t xml:space="preserve"> </w:t>
      </w:r>
      <w:proofErr w:type="gramStart"/>
      <w:r>
        <w:t>12.11.2004</w:t>
      </w:r>
      <w:proofErr w:type="gramEnd"/>
    </w:p>
    <w:p w:rsidR="00B04D75" w:rsidRDefault="00993F5A">
      <w:pPr>
        <w:pStyle w:val="Zkladntext1"/>
        <w:shd w:val="clear" w:color="auto" w:fill="auto"/>
        <w:spacing w:after="0"/>
        <w:ind w:left="800"/>
        <w:jc w:val="center"/>
      </w:pPr>
      <w:r>
        <w:t xml:space="preserve">Za </w:t>
      </w:r>
      <w:proofErr w:type="gramStart"/>
      <w:r>
        <w:t>dodavatele</w:t>
      </w:r>
      <w:r w:rsidR="001E0E2E">
        <w:t xml:space="preserve">                     Za</w:t>
      </w:r>
      <w:proofErr w:type="gramEnd"/>
      <w:r w:rsidR="001E0E2E">
        <w:t xml:space="preserve"> odběratele</w:t>
      </w:r>
      <w:r>
        <w:br/>
      </w:r>
      <w:proofErr w:type="spellStart"/>
      <w:r w:rsidR="001E0E2E" w:rsidRPr="001E0E2E">
        <w:rPr>
          <w:highlight w:val="black"/>
        </w:rPr>
        <w:t>xxxxxxxxxxxxxxx</w:t>
      </w:r>
      <w:bookmarkStart w:id="1" w:name="_GoBack"/>
      <w:bookmarkEnd w:id="1"/>
      <w:proofErr w:type="spellEnd"/>
    </w:p>
    <w:sectPr w:rsidR="00B04D75">
      <w:footerReference w:type="default" r:id="rId7"/>
      <w:pgSz w:w="11900" w:h="16840"/>
      <w:pgMar w:top="340" w:right="1165" w:bottom="437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5A" w:rsidRDefault="00993F5A">
      <w:r>
        <w:separator/>
      </w:r>
    </w:p>
  </w:endnote>
  <w:endnote w:type="continuationSeparator" w:id="0">
    <w:p w:rsidR="00993F5A" w:rsidRDefault="0099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75" w:rsidRDefault="00993F5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8EA84B2" wp14:editId="77F16AC4">
              <wp:simplePos x="0" y="0"/>
              <wp:positionH relativeFrom="page">
                <wp:posOffset>7290435</wp:posOffset>
              </wp:positionH>
              <wp:positionV relativeFrom="page">
                <wp:posOffset>10415905</wp:posOffset>
              </wp:positionV>
              <wp:extent cx="80010" cy="641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4D75" w:rsidRDefault="00993F5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ourier New" w:eastAsia="Courier New" w:hAnsi="Courier New" w:cs="Courier New"/>
                            </w:rPr>
                            <w:t>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74.05pt;margin-top:820.15pt;width:6.3pt;height: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" filled="f" stroked="f">
              <v:textbox style="mso-fit-shape-to-text:t" inset="0,0,0,0">
                <w:txbxContent>
                  <w:p w:rsidR="00B04D75" w:rsidRDefault="00993F5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ourier New" w:eastAsia="Courier New" w:hAnsi="Courier New" w:cs="Courier New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5A" w:rsidRDefault="00993F5A"/>
  </w:footnote>
  <w:footnote w:type="continuationSeparator" w:id="0">
    <w:p w:rsidR="00993F5A" w:rsidRDefault="00993F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04D75"/>
    <w:rsid w:val="001E0E2E"/>
    <w:rsid w:val="00993F5A"/>
    <w:rsid w:val="00B0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ind w:firstLine="1400"/>
    </w:pPr>
    <w:rPr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/>
      <w:ind w:left="220" w:right="2800" w:hanging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outlineLvl w:val="0"/>
    </w:pPr>
    <w:rPr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left="6380" w:right="1180" w:hanging="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 w:line="218" w:lineRule="auto"/>
      <w:ind w:right="132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9" w:lineRule="auto"/>
      <w:ind w:left="920" w:right="1440" w:hanging="170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ind w:firstLine="1400"/>
    </w:pPr>
    <w:rPr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/>
      <w:ind w:left="220" w:right="2800" w:hanging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/>
      <w:outlineLvl w:val="0"/>
    </w:pPr>
    <w:rPr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  <w:ind w:left="6380" w:right="1180" w:hanging="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 w:line="218" w:lineRule="auto"/>
      <w:ind w:right="132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19" w:lineRule="auto"/>
      <w:ind w:left="920" w:right="1440" w:hanging="170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2017-08-22T11:35:00Z</dcterms:created>
  <dcterms:modified xsi:type="dcterms:W3CDTF">2017-08-22T11:36:00Z</dcterms:modified>
</cp:coreProperties>
</file>