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09" w:rsidRDefault="00D05ADE">
      <w:pPr>
        <w:pStyle w:val="Zkladntext1"/>
        <w:shd w:val="clear" w:color="auto" w:fill="auto"/>
        <w:tabs>
          <w:tab w:val="left" w:pos="8003"/>
        </w:tabs>
        <w:spacing w:after="0"/>
        <w:ind w:left="6460" w:firstLine="20"/>
      </w:pPr>
      <w:r>
        <w:t>Číslo smlouvy:</w:t>
      </w:r>
      <w:r>
        <w:tab/>
      </w:r>
      <w:r>
        <w:rPr>
          <w:b/>
          <w:bCs/>
        </w:rPr>
        <w:t>31415</w:t>
      </w:r>
    </w:p>
    <w:p w:rsidR="00CF7F09" w:rsidRDefault="00D05ADE">
      <w:pPr>
        <w:pStyle w:val="Nadpis10"/>
        <w:keepNext/>
        <w:keepLines/>
        <w:shd w:val="clear" w:color="auto" w:fill="auto"/>
        <w:spacing w:after="80"/>
      </w:pPr>
      <w:bookmarkStart w:id="0" w:name="bookmark0"/>
      <w:r>
        <w:t>DIAGRAM NA DODÁVKU A ODBĚR TEPLA</w:t>
      </w:r>
      <w:bookmarkEnd w:id="0"/>
    </w:p>
    <w:p w:rsidR="00CF7F09" w:rsidRDefault="00D05ADE">
      <w:pPr>
        <w:pStyle w:val="Zkladntext1"/>
        <w:shd w:val="clear" w:color="auto" w:fill="auto"/>
        <w:spacing w:after="100"/>
        <w:ind w:left="6460" w:firstLine="20"/>
      </w:pPr>
      <w:r>
        <w:t>pro odběrné místo: C500-377/002</w:t>
      </w:r>
    </w:p>
    <w:p w:rsidR="00CF7F09" w:rsidRDefault="00D05ADE">
      <w:pPr>
        <w:pStyle w:val="Zkladntext3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CF7F09" w:rsidRDefault="00D05ADE">
      <w:pPr>
        <w:pStyle w:val="Nadpis20"/>
        <w:keepNext/>
        <w:keepLines/>
        <w:shd w:val="clear" w:color="auto" w:fill="auto"/>
        <w:tabs>
          <w:tab w:val="left" w:pos="1395"/>
        </w:tabs>
      </w:pPr>
      <w:bookmarkStart w:id="1" w:name="bookmark1"/>
      <w:r>
        <w:t>Název OM:</w:t>
      </w:r>
      <w:r>
        <w:tab/>
        <w:t>Celní úřad Olomouc</w:t>
      </w:r>
      <w:bookmarkEnd w:id="1"/>
    </w:p>
    <w:p w:rsidR="00CF7F09" w:rsidRDefault="00D05ADE">
      <w:pPr>
        <w:pStyle w:val="Nadpis20"/>
        <w:keepNext/>
        <w:keepLines/>
        <w:shd w:val="clear" w:color="auto" w:fill="auto"/>
        <w:tabs>
          <w:tab w:val="left" w:pos="1395"/>
        </w:tabs>
      </w:pPr>
      <w:bookmarkStart w:id="2" w:name="bookmark2"/>
      <w:r>
        <w:t>Sazba:</w:t>
      </w:r>
      <w:r>
        <w:tab/>
      </w:r>
      <w:bookmarkEnd w:id="2"/>
      <w:proofErr w:type="spellStart"/>
      <w:r w:rsidR="00290D84" w:rsidRPr="00290D84">
        <w:rPr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0"/>
        <w:gridCol w:w="1681"/>
        <w:gridCol w:w="1674"/>
        <w:gridCol w:w="1667"/>
        <w:gridCol w:w="1688"/>
      </w:tblGrid>
      <w:tr w:rsidR="00CF7F0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spacing w:line="209" w:lineRule="auto"/>
              <w:jc w:val="center"/>
            </w:pPr>
            <w:r>
              <w:t>GJ sjednané pro výpočet stálého platu</w:t>
            </w: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7F09" w:rsidRDefault="00CF7F09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7F09" w:rsidRDefault="00CF7F09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E016F5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</w:tbl>
    <w:p w:rsidR="00CF7F09" w:rsidRDefault="00CF7F0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81"/>
      </w:tblGrid>
      <w:tr w:rsidR="00CF7F0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Pr="00D361E1" w:rsidRDefault="00D361E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gramStart"/>
            <w:r w:rsidRPr="00D361E1">
              <w:rPr>
                <w:highlight w:val="black"/>
              </w:rPr>
              <w:t>xxxxx</w:t>
            </w:r>
            <w:r w:rsidR="00D05ADE" w:rsidRPr="00D361E1">
              <w:rPr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Pr="00D361E1" w:rsidRDefault="00D361E1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gramStart"/>
            <w:r w:rsidRPr="00D361E1">
              <w:rPr>
                <w:highlight w:val="black"/>
              </w:rPr>
              <w:t>xxxxx</w:t>
            </w:r>
            <w:r w:rsidR="00D05ADE" w:rsidRPr="00D361E1">
              <w:rPr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</w:pPr>
            <w:r>
              <w:t>podíl dodaného</w:t>
            </w:r>
            <w:r>
              <w:t xml:space="preserve">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F7F09" w:rsidRDefault="00CF7F09">
      <w:pPr>
        <w:spacing w:after="386" w:line="14" w:lineRule="exact"/>
      </w:pPr>
    </w:p>
    <w:p w:rsidR="00CF7F09" w:rsidRDefault="00D05ADE">
      <w:pPr>
        <w:pStyle w:val="Zkladntext1"/>
        <w:shd w:val="clear" w:color="auto" w:fill="auto"/>
        <w:spacing w:after="280" w:line="204" w:lineRule="auto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CF7F09" w:rsidRDefault="00D05ADE">
      <w:pPr>
        <w:pStyle w:val="Zkladntext1"/>
        <w:shd w:val="clear" w:color="auto" w:fill="auto"/>
        <w:spacing w:after="280"/>
      </w:pPr>
      <w:r>
        <w:t xml:space="preserve">Plnění odběru tepla podle tohoto diagramu je podmíněno uzavřením </w:t>
      </w:r>
      <w:r>
        <w:t>"Ujednání o ceně".</w:t>
      </w:r>
    </w:p>
    <w:p w:rsidR="00CF7F09" w:rsidRDefault="00D05ADE">
      <w:pPr>
        <w:pStyle w:val="Zkladntext1"/>
        <w:shd w:val="clear" w:color="auto" w:fill="auto"/>
        <w:tabs>
          <w:tab w:val="left" w:leader="dot" w:pos="5062"/>
          <w:tab w:val="left" w:leader="dot" w:pos="9698"/>
        </w:tabs>
        <w:spacing w:after="0"/>
      </w:pPr>
      <w:r>
        <w:t xml:space="preserve">Zmocněnec odběratele projednání </w:t>
      </w:r>
      <w:r>
        <w:tab/>
        <w:t>.</w:t>
      </w:r>
      <w:r>
        <w:tab/>
      </w:r>
    </w:p>
    <w:p w:rsidR="00CF7F09" w:rsidRDefault="00D05ADE">
      <w:pPr>
        <w:pStyle w:val="Zkladntext1"/>
        <w:shd w:val="clear" w:color="auto" w:fill="auto"/>
        <w:tabs>
          <w:tab w:val="left" w:pos="7492"/>
        </w:tabs>
        <w:spacing w:after="10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CF7F09" w:rsidRDefault="00D05ADE">
      <w:pPr>
        <w:pStyle w:val="Zkladntext1"/>
        <w:shd w:val="clear" w:color="auto" w:fill="auto"/>
        <w:spacing w:after="100"/>
      </w:pPr>
      <w:r>
        <w:t>Další ujednání:</w:t>
      </w:r>
    </w:p>
    <w:p w:rsidR="00CF7F09" w:rsidRDefault="00910D3D">
      <w:pPr>
        <w:spacing w:line="14" w:lineRule="exact"/>
        <w:sectPr w:rsidR="00CF7F09">
          <w:headerReference w:type="default" r:id="rId7"/>
          <w:pgSz w:w="11900" w:h="16840"/>
          <w:pgMar w:top="2247" w:right="997" w:bottom="1485" w:left="1085" w:header="0" w:footer="3" w:gutter="0"/>
          <w:pgNumType w:start="7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1389380" distB="480060" distL="2359025" distR="3083560" simplePos="0" relativeHeight="125829384" behindDoc="0" locked="0" layoutInCell="1" allowOverlap="1" wp14:anchorId="5974F4A7" wp14:editId="76DA803C">
                <wp:simplePos x="0" y="0"/>
                <wp:positionH relativeFrom="page">
                  <wp:posOffset>3028315</wp:posOffset>
                </wp:positionH>
                <wp:positionV relativeFrom="paragraph">
                  <wp:posOffset>1398270</wp:posOffset>
                </wp:positionV>
                <wp:extent cx="786130" cy="2311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CF7F09">
                            <w:pPr>
                              <w:pStyle w:val="Zkladntext1"/>
                              <w:shd w:val="clear" w:color="auto" w:fill="auto"/>
                              <w:spacing w:after="0" w:line="18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38.45pt;margin-top:110.1pt;width:61.9pt;height:18.2pt;z-index:125829384;visibility:visible;mso-wrap-style:square;mso-wrap-distance-left:185.75pt;mso-wrap-distance-top:109.4pt;mso-wrap-distance-right:242.8pt;mso-wrap-distance-bottom:3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" filled="f" stroked="f">
                <v:textbox inset="0,0,0,0">
                  <w:txbxContent>
                    <w:p w:rsidR="00CF7F09" w:rsidRDefault="00CF7F09">
                      <w:pPr>
                        <w:pStyle w:val="Zkladntext1"/>
                        <w:shd w:val="clear" w:color="auto" w:fill="auto"/>
                        <w:spacing w:after="0" w:line="18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872490" distB="1068070" distL="114300" distR="4848860" simplePos="0" relativeHeight="125829378" behindDoc="0" locked="0" layoutInCell="1" allowOverlap="1" wp14:anchorId="47F37C7D" wp14:editId="62FB9DBA">
                <wp:simplePos x="0" y="0"/>
                <wp:positionH relativeFrom="page">
                  <wp:posOffset>707390</wp:posOffset>
                </wp:positionH>
                <wp:positionV relativeFrom="paragraph">
                  <wp:posOffset>881380</wp:posOffset>
                </wp:positionV>
                <wp:extent cx="1266190" cy="1600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D05AD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55.7pt;margin-top:69.4pt;width:99.7pt;height:12.6pt;z-index:125829378;visibility:visible;mso-wrap-style:square;mso-wrap-distance-left:9pt;mso-wrap-distance-top:68.7pt;mso-wrap-distance-right:381.8pt;mso-wrap-distance-bottom:8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" filled="f" stroked="f">
                <v:textbox inset="0,0,0,0">
                  <w:txbxContent>
                    <w:p w:rsidR="00CF7F09" w:rsidRDefault="00D05AD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575310" distB="802640" distL="1814830" distR="3097530" simplePos="0" relativeHeight="125829380" behindDoc="0" locked="0" layoutInCell="1" allowOverlap="1" wp14:anchorId="69DECBFF" wp14:editId="2344F744">
                <wp:simplePos x="0" y="0"/>
                <wp:positionH relativeFrom="page">
                  <wp:posOffset>2407920</wp:posOffset>
                </wp:positionH>
                <wp:positionV relativeFrom="paragraph">
                  <wp:posOffset>584200</wp:posOffset>
                </wp:positionV>
                <wp:extent cx="1316990" cy="722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CF7F09">
                            <w:pPr>
                              <w:pStyle w:val="Zkladntext20"/>
                              <w:shd w:val="clear" w:color="auto" w:fill="auto"/>
                              <w:ind w:right="240"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189.6pt;margin-top:46pt;width:103.7pt;height:56.9pt;z-index:125829380;visibility:visible;mso-wrap-style:square;mso-wrap-distance-left:142.9pt;mso-wrap-distance-top:45.3pt;mso-wrap-distance-right:243.9pt;mso-wrap-distance-bottom:6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" filled="f" stroked="f">
                <v:textbox inset="0,0,0,0">
                  <w:txbxContent>
                    <w:p w:rsidR="00CF7F09" w:rsidRDefault="00CF7F09">
                      <w:pPr>
                        <w:pStyle w:val="Zkladntext20"/>
                        <w:shd w:val="clear" w:color="auto" w:fill="auto"/>
                        <w:ind w:right="240"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774065" distB="1122680" distL="3728720" distR="162560" simplePos="0" relativeHeight="125829382" behindDoc="0" locked="0" layoutInCell="1" allowOverlap="1" wp14:anchorId="27CEA852" wp14:editId="3E1C299B">
                <wp:simplePos x="0" y="0"/>
                <wp:positionH relativeFrom="page">
                  <wp:posOffset>4321175</wp:posOffset>
                </wp:positionH>
                <wp:positionV relativeFrom="paragraph">
                  <wp:posOffset>782955</wp:posOffset>
                </wp:positionV>
                <wp:extent cx="2338705" cy="2032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D05AD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64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36258D"/>
                                <w:sz w:val="14"/>
                                <w:szCs w:val="14"/>
                              </w:rPr>
                              <w:t>CC č&gt;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36258D"/>
                                <w:sz w:val="14"/>
                                <w:szCs w:val="14"/>
                              </w:rPr>
                              <w:tab/>
                              <w:t>f</w:t>
                            </w:r>
                            <w:r>
                              <w:rPr>
                                <w:color w:val="36258D"/>
                              </w:rPr>
                              <w:t xml:space="preserve"> </w:t>
                            </w:r>
                            <w:r>
                              <w:t>j -2. 01. ^017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9" type="#_x0000_t202" style="position:absolute;margin-left:340.25pt;margin-top:61.65pt;width:184.15pt;height:16pt;z-index:125829382;visibility:visible;mso-wrap-style:square;mso-wrap-distance-left:293.6pt;mso-wrap-distance-top:60.95pt;mso-wrap-distance-right:12.8pt;mso-wrap-distance-bottom:8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" filled="f" stroked="f">
                <v:textbox inset="0,0,0,0">
                  <w:txbxContent>
                    <w:p w:rsidR="00CF7F09" w:rsidRDefault="00D05ADE">
                      <w:pPr>
                        <w:pStyle w:val="Zkladntext1"/>
                        <w:shd w:val="clear" w:color="auto" w:fill="auto"/>
                        <w:tabs>
                          <w:tab w:val="left" w:pos="1264"/>
                        </w:tabs>
                        <w:spacing w:after="0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36258D"/>
                          <w:sz w:val="14"/>
                          <w:szCs w:val="14"/>
                        </w:rPr>
                        <w:t>CC č&gt;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36258D"/>
                          <w:sz w:val="14"/>
                          <w:szCs w:val="14"/>
                        </w:rPr>
                        <w:tab/>
                        <w:t>f</w:t>
                      </w:r>
                      <w:r>
                        <w:rPr>
                          <w:color w:val="36258D"/>
                        </w:rPr>
                        <w:t xml:space="preserve"> </w:t>
                      </w:r>
                      <w:r>
                        <w:t>j -2. 01. ^017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1576070</wp:posOffset>
                </wp:positionV>
                <wp:extent cx="77470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CF7F09">
                            <w:pPr>
                              <w:pStyle w:val="Titulekobrzku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06.25pt;margin-top:124.1pt;width:6.1pt;height:10.1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" filled="f" stroked="f">
                <v:textbox style="mso-fit-shape-to-text:t" inset="0,0,0,0">
                  <w:txbxContent>
                    <w:p w:rsidR="00CF7F09" w:rsidRDefault="00CF7F09">
                      <w:pPr>
                        <w:pStyle w:val="Titulekobrzku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1736090</wp:posOffset>
                </wp:positionV>
                <wp:extent cx="674370" cy="1600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D05AD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388.7pt;margin-top:136.7pt;width:53.1pt;height:12.6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" filled="f" stroked="f">
                <v:textbox style="mso-fit-shape-to-text:t" inset="0,0,0,0">
                  <w:txbxContent>
                    <w:p w:rsidR="00CF7F09" w:rsidRDefault="00D05ADE">
                      <w:pPr>
                        <w:pStyle w:val="Titulekobrzku0"/>
                        <w:shd w:val="clear" w:color="auto" w:fill="auto"/>
                      </w:pPr>
                      <w:r>
                        <w:t>Za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5ADE"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1727200" distB="0" distL="711200" distR="3924935" simplePos="0" relativeHeight="125829391" behindDoc="0" locked="0" layoutInCell="1" allowOverlap="1">
                <wp:simplePos x="0" y="0"/>
                <wp:positionH relativeFrom="page">
                  <wp:posOffset>1303655</wp:posOffset>
                </wp:positionH>
                <wp:positionV relativeFrom="paragraph">
                  <wp:posOffset>1736090</wp:posOffset>
                </wp:positionV>
                <wp:extent cx="1593215" cy="3816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F09" w:rsidRDefault="00D05ADE">
                            <w:pPr>
                              <w:pStyle w:val="Zkladntext1"/>
                              <w:shd w:val="clear" w:color="auto" w:fill="auto"/>
                              <w:spacing w:after="0" w:line="211" w:lineRule="auto"/>
                              <w:jc w:val="center"/>
                            </w:pPr>
                            <w:r>
                              <w:t>Za dodavatele</w:t>
                            </w:r>
                            <w:r>
                              <w:br/>
                            </w:r>
                            <w:proofErr w:type="spellStart"/>
                            <w:r w:rsidR="00910D3D" w:rsidRPr="00910D3D">
                              <w:rPr>
                                <w:highlight w:val="black"/>
                              </w:rPr>
                              <w:t>xxxxxxxxxxxxxx</w:t>
                            </w:r>
                            <w:proofErr w:type="spellEnd"/>
                            <w:r>
                              <w:br/>
                              <w:t>Vedoucí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102.65pt;margin-top:136.7pt;width:125.45pt;height:30.05pt;z-index:125829391;visibility:visible;mso-wrap-style:square;mso-wrap-distance-left:56pt;mso-wrap-distance-top:136pt;mso-wrap-distance-right:30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" filled="f" stroked="f">
                <v:textbox inset="0,0,0,0">
                  <w:txbxContent>
                    <w:p w:rsidR="00CF7F09" w:rsidRDefault="00D05ADE">
                      <w:pPr>
                        <w:pStyle w:val="Zkladntext1"/>
                        <w:shd w:val="clear" w:color="auto" w:fill="auto"/>
                        <w:spacing w:after="0" w:line="211" w:lineRule="auto"/>
                        <w:jc w:val="center"/>
                      </w:pPr>
                      <w:r>
                        <w:t>Za dodavatele</w:t>
                      </w:r>
                      <w:r>
                        <w:br/>
                      </w:r>
                      <w:proofErr w:type="spellStart"/>
                      <w:r w:rsidR="00910D3D" w:rsidRPr="00910D3D">
                        <w:rPr>
                          <w:highlight w:val="black"/>
                        </w:rPr>
                        <w:t>xxxxxxxxxxxxxx</w:t>
                      </w:r>
                      <w:proofErr w:type="spellEnd"/>
                      <w:r>
                        <w:br/>
                        <w:t>Vedoucí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F09" w:rsidRDefault="00D05ADE">
      <w:pPr>
        <w:pStyle w:val="Zkladntext1"/>
        <w:shd w:val="clear" w:color="auto" w:fill="auto"/>
        <w:tabs>
          <w:tab w:val="left" w:pos="7999"/>
        </w:tabs>
        <w:spacing w:after="0"/>
        <w:ind w:left="6480"/>
        <w:rPr>
          <w:sz w:val="20"/>
          <w:szCs w:val="20"/>
        </w:rPr>
      </w:pPr>
      <w:r>
        <w:lastRenderedPageBreak/>
        <w:t>Číslo smlouvy:</w:t>
      </w:r>
      <w:r>
        <w:tab/>
      </w:r>
      <w:r>
        <w:rPr>
          <w:b/>
          <w:bCs/>
          <w:sz w:val="20"/>
          <w:szCs w:val="20"/>
        </w:rPr>
        <w:t>31415</w:t>
      </w:r>
    </w:p>
    <w:p w:rsidR="00CF7F09" w:rsidRDefault="00D05ADE">
      <w:pPr>
        <w:pStyle w:val="Nadpis10"/>
        <w:keepNext/>
        <w:keepLines/>
        <w:shd w:val="clear" w:color="auto" w:fill="auto"/>
        <w:spacing w:after="100"/>
      </w:pPr>
      <w:bookmarkStart w:id="3" w:name="bookmark3"/>
      <w:r>
        <w:t>DIAGRAM NA DODÁVKU A ODBĚR TEPLA</w:t>
      </w:r>
      <w:bookmarkEnd w:id="3"/>
    </w:p>
    <w:p w:rsidR="00CF7F09" w:rsidRDefault="00D05ADE">
      <w:pPr>
        <w:pStyle w:val="Zkladntext1"/>
        <w:shd w:val="clear" w:color="auto" w:fill="auto"/>
        <w:spacing w:after="100"/>
        <w:ind w:left="6480"/>
      </w:pPr>
      <w:r>
        <w:t>pro odběrné místo: C500-377/502</w:t>
      </w:r>
    </w:p>
    <w:p w:rsidR="00CF7F09" w:rsidRDefault="00D05ADE">
      <w:pPr>
        <w:pStyle w:val="Zkladntext30"/>
        <w:shd w:val="clear" w:color="auto" w:fill="auto"/>
      </w:pPr>
      <w:r>
        <w:t xml:space="preserve">Platnost pro rok: </w:t>
      </w:r>
      <w:r>
        <w:rPr>
          <w:b/>
          <w:bCs/>
        </w:rPr>
        <w:t>2017</w:t>
      </w:r>
    </w:p>
    <w:p w:rsidR="00CF7F09" w:rsidRDefault="00D05ADE">
      <w:pPr>
        <w:pStyle w:val="Nadpis20"/>
        <w:keepNext/>
        <w:keepLines/>
        <w:shd w:val="clear" w:color="auto" w:fill="auto"/>
        <w:tabs>
          <w:tab w:val="left" w:pos="1399"/>
        </w:tabs>
      </w:pPr>
      <w:bookmarkStart w:id="4" w:name="bookmark4"/>
      <w:r>
        <w:t>Název OM:</w:t>
      </w:r>
      <w:r>
        <w:tab/>
        <w:t>Celní úřad Olomouc</w:t>
      </w:r>
      <w:bookmarkEnd w:id="4"/>
    </w:p>
    <w:p w:rsidR="00CF7F09" w:rsidRDefault="00D05ADE">
      <w:pPr>
        <w:pStyle w:val="Nadpis20"/>
        <w:keepNext/>
        <w:keepLines/>
        <w:shd w:val="clear" w:color="auto" w:fill="auto"/>
        <w:tabs>
          <w:tab w:val="left" w:pos="1399"/>
        </w:tabs>
      </w:pPr>
      <w:bookmarkStart w:id="5" w:name="bookmark5"/>
      <w:r>
        <w:t>Sazba:</w:t>
      </w:r>
      <w:r>
        <w:tab/>
      </w:r>
      <w:bookmarkEnd w:id="5"/>
      <w:proofErr w:type="spellStart"/>
      <w:r w:rsidR="00290D84" w:rsidRPr="00290D84">
        <w:rPr>
          <w:highlight w:val="black"/>
        </w:rPr>
        <w:t>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1678"/>
        <w:gridCol w:w="1674"/>
        <w:gridCol w:w="1678"/>
        <w:gridCol w:w="1670"/>
        <w:gridCol w:w="1685"/>
      </w:tblGrid>
      <w:tr w:rsidR="00CF7F09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spacing w:line="214" w:lineRule="auto"/>
              <w:jc w:val="center"/>
            </w:pPr>
            <w:r>
              <w:t>GJ sjednané pro výpočet stálého platu</w:t>
            </w:r>
          </w:p>
        </w:tc>
      </w:tr>
      <w:tr w:rsidR="00CF7F0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7F09" w:rsidRDefault="00CF7F09"/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7F09" w:rsidRDefault="00CF7F09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 w:rsidTr="00015F1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Pr="00DE5C94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spellStart"/>
            <w:r w:rsidRPr="00DE5C9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</w:tbl>
    <w:p w:rsidR="00CF7F09" w:rsidRDefault="00CF7F0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4"/>
        <w:gridCol w:w="1670"/>
        <w:gridCol w:w="1681"/>
      </w:tblGrid>
      <w:tr w:rsidR="00CF7F0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CF7F09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F09" w:rsidRDefault="00D05AD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361E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361E1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gramStart"/>
            <w:r w:rsidRPr="00D361E1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361E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Pr="00D361E1" w:rsidRDefault="00D361E1" w:rsidP="00C3132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proofErr w:type="gramStart"/>
            <w:r w:rsidRPr="00D361E1">
              <w:rPr>
                <w:highlight w:val="black"/>
              </w:rPr>
              <w:t>xxxxx,00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361E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1E1" w:rsidRDefault="00D361E1">
            <w:pPr>
              <w:rPr>
                <w:sz w:val="10"/>
                <w:szCs w:val="10"/>
              </w:rPr>
            </w:pPr>
          </w:p>
        </w:tc>
      </w:tr>
      <w:tr w:rsidR="00D361E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1E1" w:rsidRDefault="00D361E1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1E1" w:rsidRDefault="00D361E1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CF7F09" w:rsidRDefault="00CF7F09">
      <w:pPr>
        <w:spacing w:after="386" w:line="14" w:lineRule="exact"/>
      </w:pPr>
    </w:p>
    <w:p w:rsidR="00CF7F09" w:rsidRDefault="00D05ADE">
      <w:pPr>
        <w:pStyle w:val="Zkladntext1"/>
        <w:shd w:val="clear" w:color="auto" w:fill="auto"/>
        <w:spacing w:after="280" w:line="204" w:lineRule="auto"/>
        <w:jc w:val="left"/>
      </w:pPr>
      <w:r>
        <w:t xml:space="preserve">Odběratel prohlašuje, že rozdělení podlahových ploch odpovídá skutečností a že nahlásí dodavateli každou změnu výměry podlahové </w:t>
      </w:r>
      <w:r>
        <w:t>plochy bytových a nebytových prostor.</w:t>
      </w:r>
    </w:p>
    <w:p w:rsidR="00CF7F09" w:rsidRDefault="00D05ADE">
      <w:pPr>
        <w:pStyle w:val="Zkladntext1"/>
        <w:shd w:val="clear" w:color="auto" w:fill="auto"/>
        <w:spacing w:after="280"/>
      </w:pPr>
      <w:r>
        <w:t>Plnění odběru tepla podle tohoto diagramu je podmíněno uzavřením "Ujednání o ceně".</w:t>
      </w:r>
    </w:p>
    <w:p w:rsidR="00CF7F09" w:rsidRDefault="00D05ADE">
      <w:pPr>
        <w:pStyle w:val="Zkladntext1"/>
        <w:shd w:val="clear" w:color="auto" w:fill="auto"/>
        <w:tabs>
          <w:tab w:val="left" w:leader="dot" w:pos="9706"/>
        </w:tabs>
        <w:spacing w:after="0"/>
      </w:pPr>
      <w:r>
        <w:t xml:space="preserve">Zmocněnec odběratele pro jednání </w:t>
      </w:r>
      <w:r>
        <w:tab/>
      </w:r>
    </w:p>
    <w:p w:rsidR="00CF7F09" w:rsidRDefault="00D05ADE">
      <w:pPr>
        <w:pStyle w:val="Zkladntext1"/>
        <w:shd w:val="clear" w:color="auto" w:fill="auto"/>
        <w:tabs>
          <w:tab w:val="left" w:pos="7496"/>
        </w:tabs>
        <w:spacing w:after="10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CF7F09" w:rsidRDefault="00D05ADE">
      <w:pPr>
        <w:pStyle w:val="Zkladntext1"/>
        <w:shd w:val="clear" w:color="auto" w:fill="auto"/>
        <w:spacing w:after="1000"/>
      </w:pPr>
      <w:r>
        <w:t>Další ujednání:</w:t>
      </w:r>
    </w:p>
    <w:p w:rsidR="00CF7F09" w:rsidRDefault="00CF7F09">
      <w:pPr>
        <w:jc w:val="center"/>
        <w:rPr>
          <w:sz w:val="2"/>
          <w:szCs w:val="2"/>
        </w:rPr>
      </w:pPr>
      <w:bookmarkStart w:id="6" w:name="_GoBack"/>
      <w:bookmarkEnd w:id="6"/>
    </w:p>
    <w:p w:rsidR="00CF7F09" w:rsidRDefault="00CF7F09">
      <w:pPr>
        <w:spacing w:line="14" w:lineRule="exact"/>
      </w:pPr>
    </w:p>
    <w:sectPr w:rsidR="00CF7F09">
      <w:headerReference w:type="default" r:id="rId8"/>
      <w:pgSz w:w="11900" w:h="16840"/>
      <w:pgMar w:top="2247" w:right="997" w:bottom="1485" w:left="1085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DE" w:rsidRDefault="00D05ADE">
      <w:r>
        <w:separator/>
      </w:r>
    </w:p>
  </w:endnote>
  <w:endnote w:type="continuationSeparator" w:id="0">
    <w:p w:rsidR="00D05ADE" w:rsidRDefault="00D0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DE" w:rsidRDefault="00D05ADE"/>
  </w:footnote>
  <w:footnote w:type="continuationSeparator" w:id="0">
    <w:p w:rsidR="00D05ADE" w:rsidRDefault="00D05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09" w:rsidRDefault="00D05AD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4C9806" wp14:editId="50711D55">
              <wp:simplePos x="0" y="0"/>
              <wp:positionH relativeFrom="page">
                <wp:posOffset>1466215</wp:posOffset>
              </wp:positionH>
              <wp:positionV relativeFrom="page">
                <wp:posOffset>919480</wp:posOffset>
              </wp:positionV>
              <wp:extent cx="4594860" cy="3771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486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F09" w:rsidRDefault="00D05AD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Veolia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Energie ČR, a.s., 28. října 3337/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0D3D" w:rsidRPr="00910D3D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, Moravská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Ostrava, 702 00 Ostrava</w:t>
                          </w:r>
                        </w:p>
                        <w:p w:rsidR="00CF7F09" w:rsidRDefault="00D05AD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115.45pt;margin-top:72.4pt;width:361.8pt;height:29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" filled="f" stroked="f">
              <v:textbox style="mso-fit-shape-to-text:t" inset="0,0,0,0">
                <w:txbxContent>
                  <w:p w:rsidR="00CF7F09" w:rsidRDefault="00D05AD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b/>
                        <w:bCs/>
                        <w:sz w:val="22"/>
                        <w:szCs w:val="22"/>
                      </w:rPr>
                      <w:t>Veolia</w:t>
                    </w:r>
                    <w:proofErr w:type="spell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Energie ČR, a.s., 28. října 3337/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0D3D" w:rsidRPr="00910D3D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, Moravská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Ostrava, 702 00 Ostrava</w:t>
                    </w:r>
                  </w:p>
                  <w:p w:rsidR="00CF7F09" w:rsidRDefault="00D05AD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7F2929" wp14:editId="0F5AD739">
              <wp:simplePos x="0" y="0"/>
              <wp:positionH relativeFrom="page">
                <wp:posOffset>767080</wp:posOffset>
              </wp:positionH>
              <wp:positionV relativeFrom="page">
                <wp:posOffset>1402715</wp:posOffset>
              </wp:positionV>
              <wp:extent cx="595503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5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0.399999999999999pt;margin-top:110.45pt;width:46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09" w:rsidRDefault="00D05AD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1466215</wp:posOffset>
              </wp:positionH>
              <wp:positionV relativeFrom="page">
                <wp:posOffset>922020</wp:posOffset>
              </wp:positionV>
              <wp:extent cx="4597400" cy="3746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F09" w:rsidRDefault="00D05AD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Veolia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Energie ČR,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a.s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., 28. října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0D3D" w:rsidRPr="00910D3D">
                            <w:rPr>
                              <w:b/>
                              <w:bCs/>
                              <w:i/>
                              <w:iCs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Win,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Moravská Ostrava, 702 00 Ostrava</w:t>
                          </w:r>
                        </w:p>
                        <w:p w:rsidR="00CF7F09" w:rsidRDefault="00D05ADE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115.45pt;margin-top:72.6pt;width:362pt;height:29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" filled="f" stroked="f">
              <v:textbox style="mso-fit-shape-to-text:t" inset="0,0,0,0">
                <w:txbxContent>
                  <w:p w:rsidR="00CF7F09" w:rsidRDefault="00D05AD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 w:eastAsia="en-US" w:bidi="en-US"/>
                      </w:rPr>
                      <w:t xml:space="preserve">Veolia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Energie ČR, </w:t>
                    </w:r>
                    <w:proofErr w:type="gramStart"/>
                    <w:r>
                      <w:rPr>
                        <w:b/>
                        <w:bCs/>
                        <w:sz w:val="22"/>
                        <w:szCs w:val="22"/>
                      </w:rPr>
                      <w:t>a.s</w:t>
                    </w:r>
                    <w:proofErr w:type="gramEnd"/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., 28. října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0D3D" w:rsidRPr="00910D3D">
                      <w:rPr>
                        <w:b/>
                        <w:bCs/>
                        <w:i/>
                        <w:iCs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Win,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Moravská Ostrava, 702 00 Ostrava</w:t>
                    </w:r>
                  </w:p>
                  <w:p w:rsidR="00CF7F09" w:rsidRDefault="00D05ADE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1402715</wp:posOffset>
              </wp:positionV>
              <wp:extent cx="5957570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0.200000000000003pt;margin-top:110.45pt;width:46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7F09"/>
    <w:rsid w:val="00290D84"/>
    <w:rsid w:val="00910D3D"/>
    <w:rsid w:val="00CF7F09"/>
    <w:rsid w:val="00D05ADE"/>
    <w:rsid w:val="00D3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120" w:firstLine="24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D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right="120" w:firstLine="240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D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4</cp:revision>
  <dcterms:created xsi:type="dcterms:W3CDTF">2017-08-22T11:31:00Z</dcterms:created>
  <dcterms:modified xsi:type="dcterms:W3CDTF">2017-08-22T11:34:00Z</dcterms:modified>
</cp:coreProperties>
</file>