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777DBC" w14:paraId="0AB24EFF" w14:textId="77777777">
        <w:trPr>
          <w:cantSplit/>
        </w:trPr>
        <w:tc>
          <w:tcPr>
            <w:tcW w:w="9071" w:type="dxa"/>
            <w:gridSpan w:val="12"/>
          </w:tcPr>
          <w:p w14:paraId="78A58E92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025B7C0A" w14:textId="77777777" w:rsidR="00777DBC" w:rsidRDefault="00635B6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KUZLX00TBT2I</w:t>
            </w:r>
          </w:p>
        </w:tc>
      </w:tr>
      <w:tr w:rsidR="00777DBC" w14:paraId="77BD6A63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758D4B6D" w14:textId="77777777" w:rsidR="00777DBC" w:rsidRDefault="0063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CE15021" wp14:editId="5ACBD4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48938DAC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OBJ/0992/2025/KH</w:t>
            </w:r>
          </w:p>
        </w:tc>
        <w:tc>
          <w:tcPr>
            <w:tcW w:w="113" w:type="dxa"/>
          </w:tcPr>
          <w:p w14:paraId="5FAEDE91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529D4DC5" w14:textId="77777777" w:rsidR="00777DBC" w:rsidRDefault="00635B6F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*KUZLX00TBT2I*</w:t>
            </w:r>
          </w:p>
        </w:tc>
      </w:tr>
      <w:tr w:rsidR="00777DBC" w14:paraId="035F0471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38A7406A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7DBC" w14:paraId="24D20FF2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F3A2609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7DBC" w14:paraId="5485932F" w14:textId="77777777">
        <w:trPr>
          <w:cantSplit/>
        </w:trPr>
        <w:tc>
          <w:tcPr>
            <w:tcW w:w="3061" w:type="dxa"/>
            <w:gridSpan w:val="6"/>
          </w:tcPr>
          <w:p w14:paraId="29BA8750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73E5DE14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777DBC" w14:paraId="31812F5C" w14:textId="77777777">
        <w:trPr>
          <w:cantSplit/>
        </w:trPr>
        <w:tc>
          <w:tcPr>
            <w:tcW w:w="3061" w:type="dxa"/>
            <w:gridSpan w:val="6"/>
          </w:tcPr>
          <w:p w14:paraId="236C5DE6" w14:textId="77777777" w:rsidR="00777DBC" w:rsidRDefault="00777D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0F5B02A5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777DBC" w14:paraId="1348CE30" w14:textId="77777777">
        <w:trPr>
          <w:cantSplit/>
        </w:trPr>
        <w:tc>
          <w:tcPr>
            <w:tcW w:w="3061" w:type="dxa"/>
            <w:gridSpan w:val="6"/>
          </w:tcPr>
          <w:p w14:paraId="4402B7D6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753574C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777DBC" w14:paraId="26A56212" w14:textId="77777777">
        <w:trPr>
          <w:cantSplit/>
        </w:trPr>
        <w:tc>
          <w:tcPr>
            <w:tcW w:w="3061" w:type="dxa"/>
            <w:gridSpan w:val="6"/>
          </w:tcPr>
          <w:p w14:paraId="6B1AB72A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AF1BB25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777DBC" w14:paraId="65B83034" w14:textId="77777777">
        <w:trPr>
          <w:cantSplit/>
        </w:trPr>
        <w:tc>
          <w:tcPr>
            <w:tcW w:w="3061" w:type="dxa"/>
            <w:gridSpan w:val="6"/>
          </w:tcPr>
          <w:p w14:paraId="31B0081C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933DD28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777DBC" w14:paraId="2F2B229B" w14:textId="77777777">
        <w:trPr>
          <w:cantSplit/>
        </w:trPr>
        <w:tc>
          <w:tcPr>
            <w:tcW w:w="3061" w:type="dxa"/>
            <w:gridSpan w:val="6"/>
          </w:tcPr>
          <w:p w14:paraId="661E3193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2F60C9D1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777DBC" w14:paraId="0DFE5D6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4DB5952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7DBC" w14:paraId="35E0A54B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7253191A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78F6F9F8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14l15 Baťův </w:t>
            </w:r>
            <w:r>
              <w:rPr>
                <w:rFonts w:ascii="Arial" w:hAnsi="Arial"/>
                <w:b/>
                <w:sz w:val="18"/>
              </w:rPr>
              <w:t>institut, příspěvková organizace</w:t>
            </w:r>
          </w:p>
        </w:tc>
      </w:tr>
      <w:tr w:rsidR="00777DBC" w14:paraId="31C73233" w14:textId="77777777">
        <w:trPr>
          <w:cantSplit/>
        </w:trPr>
        <w:tc>
          <w:tcPr>
            <w:tcW w:w="3061" w:type="dxa"/>
            <w:gridSpan w:val="6"/>
          </w:tcPr>
          <w:p w14:paraId="0631EE04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484B2AB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Vavrečkova 7040</w:t>
            </w:r>
          </w:p>
        </w:tc>
      </w:tr>
      <w:tr w:rsidR="00777DBC" w14:paraId="018EA5EF" w14:textId="77777777">
        <w:trPr>
          <w:cantSplit/>
        </w:trPr>
        <w:tc>
          <w:tcPr>
            <w:tcW w:w="3061" w:type="dxa"/>
            <w:gridSpan w:val="6"/>
          </w:tcPr>
          <w:p w14:paraId="41DD8D78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B88FE3F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777DBC" w14:paraId="423EE7DD" w14:textId="77777777">
        <w:trPr>
          <w:cantSplit/>
        </w:trPr>
        <w:tc>
          <w:tcPr>
            <w:tcW w:w="3061" w:type="dxa"/>
            <w:gridSpan w:val="6"/>
          </w:tcPr>
          <w:p w14:paraId="58807CCB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4404FB6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72563346, DIČ: CZ72563346</w:t>
            </w:r>
          </w:p>
        </w:tc>
      </w:tr>
      <w:tr w:rsidR="00777DBC" w14:paraId="2A512AF6" w14:textId="77777777">
        <w:trPr>
          <w:cantSplit/>
        </w:trPr>
        <w:tc>
          <w:tcPr>
            <w:tcW w:w="3061" w:type="dxa"/>
            <w:gridSpan w:val="6"/>
          </w:tcPr>
          <w:p w14:paraId="0251CE99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176F77BC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5111762/0800</w:t>
            </w:r>
          </w:p>
        </w:tc>
      </w:tr>
      <w:tr w:rsidR="00777DBC" w14:paraId="56DC910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6E9EAAD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7DBC" w14:paraId="1BD9E062" w14:textId="77777777">
        <w:trPr>
          <w:cantSplit/>
        </w:trPr>
        <w:tc>
          <w:tcPr>
            <w:tcW w:w="3061" w:type="dxa"/>
            <w:gridSpan w:val="6"/>
          </w:tcPr>
          <w:p w14:paraId="66B419B2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264ABA4D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66 600,00 Kč</w:t>
            </w:r>
          </w:p>
        </w:tc>
      </w:tr>
      <w:tr w:rsidR="00777DBC" w14:paraId="61F6D074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1081E33A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7DBC" w14:paraId="497C11FA" w14:textId="77777777">
        <w:trPr>
          <w:cantSplit/>
        </w:trPr>
        <w:tc>
          <w:tcPr>
            <w:tcW w:w="11339" w:type="dxa"/>
            <w:gridSpan w:val="13"/>
          </w:tcPr>
          <w:p w14:paraId="54A7EEAC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</w:t>
            </w:r>
            <w:r>
              <w:rPr>
                <w:rFonts w:ascii="Arial" w:hAnsi="Arial"/>
                <w:sz w:val="18"/>
              </w:rPr>
              <w:t>dodávce zboží a službách, tyto dodávky:</w:t>
            </w:r>
          </w:p>
        </w:tc>
      </w:tr>
      <w:tr w:rsidR="00777DBC" w14:paraId="42295776" w14:textId="77777777">
        <w:trPr>
          <w:cantSplit/>
        </w:trPr>
        <w:tc>
          <w:tcPr>
            <w:tcW w:w="340" w:type="dxa"/>
            <w:gridSpan w:val="2"/>
          </w:tcPr>
          <w:p w14:paraId="37CA8753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6FB65D61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Technicko-organizační zajištění Koncertu Zlínského kraje na platformě 14|15 BAŤOVA INSTITUTU dne 4.9.2025.</w:t>
            </w:r>
          </w:p>
        </w:tc>
      </w:tr>
      <w:tr w:rsidR="00777DBC" w14:paraId="5DE62B03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70D2235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04.09.2025</w:t>
            </w:r>
          </w:p>
        </w:tc>
      </w:tr>
      <w:tr w:rsidR="00777DBC" w14:paraId="258D1215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20CF12C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7DBC" w14:paraId="5CC7B571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FFB7517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777DBC" w14:paraId="364F73CB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48891D4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777DBC" w14:paraId="1C56C13E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2119FD4D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7D17428B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0060CAF5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777DBC" w14:paraId="0474EB3D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7402FC1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777DBC" w14:paraId="56E7F5C6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4713AC3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7DBC" w14:paraId="10D0DFF0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BCC89D8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777DBC" w14:paraId="020D9DC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82BC411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7DBC" w14:paraId="03F41C8E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F6A16A8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7DBC" w14:paraId="56308876" w14:textId="77777777">
        <w:trPr>
          <w:cantSplit/>
        </w:trPr>
        <w:tc>
          <w:tcPr>
            <w:tcW w:w="793" w:type="dxa"/>
            <w:gridSpan w:val="3"/>
          </w:tcPr>
          <w:p w14:paraId="46F81ED2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37C330B6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777DBC" w14:paraId="4EB71F1C" w14:textId="77777777">
        <w:trPr>
          <w:cantSplit/>
        </w:trPr>
        <w:tc>
          <w:tcPr>
            <w:tcW w:w="793" w:type="dxa"/>
            <w:gridSpan w:val="3"/>
          </w:tcPr>
          <w:p w14:paraId="1EF0089C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7987182B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777DBC" w14:paraId="179D042E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623147D1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7DBC" w14:paraId="4BB937C3" w14:textId="77777777">
        <w:trPr>
          <w:cantSplit/>
        </w:trPr>
        <w:tc>
          <w:tcPr>
            <w:tcW w:w="3174" w:type="dxa"/>
            <w:gridSpan w:val="7"/>
          </w:tcPr>
          <w:p w14:paraId="7DB617B9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4DB90B31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4EEF41B9" w14:textId="77777777" w:rsidR="00777DBC" w:rsidRDefault="00777D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77DBC" w14:paraId="47100393" w14:textId="77777777">
        <w:trPr>
          <w:cantSplit/>
        </w:trPr>
        <w:tc>
          <w:tcPr>
            <w:tcW w:w="3174" w:type="dxa"/>
            <w:gridSpan w:val="7"/>
          </w:tcPr>
          <w:p w14:paraId="1B9D20B7" w14:textId="77777777" w:rsidR="00777DBC" w:rsidRDefault="00777D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75FCBD08" w14:textId="77777777" w:rsidR="00777DBC" w:rsidRDefault="00635B6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7BECD0B7" w14:textId="77777777" w:rsidR="00777DBC" w:rsidRDefault="00777D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77DBC" w14:paraId="01D11318" w14:textId="77777777">
        <w:trPr>
          <w:cantSplit/>
        </w:trPr>
        <w:tc>
          <w:tcPr>
            <w:tcW w:w="11339" w:type="dxa"/>
            <w:gridSpan w:val="13"/>
          </w:tcPr>
          <w:p w14:paraId="4C660B6C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777DBC" w14:paraId="1E0C60C9" w14:textId="77777777">
        <w:trPr>
          <w:cantSplit/>
        </w:trPr>
        <w:tc>
          <w:tcPr>
            <w:tcW w:w="226" w:type="dxa"/>
          </w:tcPr>
          <w:p w14:paraId="4CD61F90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D85B8B9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8"/>
              </w:rPr>
              <w:t>„daň“),</w:t>
            </w:r>
          </w:p>
        </w:tc>
      </w:tr>
      <w:tr w:rsidR="00777DBC" w14:paraId="2719C70F" w14:textId="77777777">
        <w:trPr>
          <w:cantSplit/>
        </w:trPr>
        <w:tc>
          <w:tcPr>
            <w:tcW w:w="226" w:type="dxa"/>
          </w:tcPr>
          <w:p w14:paraId="5BE9AEBF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EE1CA47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777DBC" w14:paraId="01246743" w14:textId="77777777">
        <w:trPr>
          <w:cantSplit/>
        </w:trPr>
        <w:tc>
          <w:tcPr>
            <w:tcW w:w="226" w:type="dxa"/>
          </w:tcPr>
          <w:p w14:paraId="22F645F2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CE610EE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777DBC" w14:paraId="17A157F2" w14:textId="77777777">
        <w:trPr>
          <w:cantSplit/>
        </w:trPr>
        <w:tc>
          <w:tcPr>
            <w:tcW w:w="226" w:type="dxa"/>
          </w:tcPr>
          <w:p w14:paraId="6C9A1EEC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FA13CAB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777DBC" w14:paraId="028F63F7" w14:textId="77777777">
        <w:trPr>
          <w:cantSplit/>
        </w:trPr>
        <w:tc>
          <w:tcPr>
            <w:tcW w:w="226" w:type="dxa"/>
          </w:tcPr>
          <w:p w14:paraId="23B7A114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6AB3EA7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777DBC" w14:paraId="10133C40" w14:textId="77777777">
        <w:trPr>
          <w:cantSplit/>
        </w:trPr>
        <w:tc>
          <w:tcPr>
            <w:tcW w:w="226" w:type="dxa"/>
          </w:tcPr>
          <w:p w14:paraId="51FA9F4B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6BDF2AB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777DBC" w14:paraId="646A53F0" w14:textId="77777777">
        <w:trPr>
          <w:cantSplit/>
        </w:trPr>
        <w:tc>
          <w:tcPr>
            <w:tcW w:w="226" w:type="dxa"/>
          </w:tcPr>
          <w:p w14:paraId="4CFB2A95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A9D6CF8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správce daně </w:t>
            </w:r>
            <w:r>
              <w:rPr>
                <w:rFonts w:ascii="Arial" w:hAnsi="Arial"/>
                <w:sz w:val="18"/>
              </w:rPr>
              <w:t>registrován bankovní účet používaný pro ekonomickou činnost,</w:t>
            </w:r>
          </w:p>
        </w:tc>
      </w:tr>
      <w:tr w:rsidR="00777DBC" w14:paraId="24C7D969" w14:textId="77777777">
        <w:trPr>
          <w:cantSplit/>
        </w:trPr>
        <w:tc>
          <w:tcPr>
            <w:tcW w:w="226" w:type="dxa"/>
          </w:tcPr>
          <w:p w14:paraId="5E2302F7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035A356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777DBC" w14:paraId="5A1CC6FE" w14:textId="77777777">
        <w:trPr>
          <w:cantSplit/>
        </w:trPr>
        <w:tc>
          <w:tcPr>
            <w:tcW w:w="226" w:type="dxa"/>
          </w:tcPr>
          <w:p w14:paraId="21EC4958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0C67FAD" w14:textId="77777777" w:rsidR="00777DBC" w:rsidRDefault="00635B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777DBC" w14:paraId="48058026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1D0AF27E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7DBC" w14:paraId="4D24ACD0" w14:textId="77777777">
        <w:trPr>
          <w:cantSplit/>
        </w:trPr>
        <w:tc>
          <w:tcPr>
            <w:tcW w:w="11339" w:type="dxa"/>
            <w:gridSpan w:val="13"/>
          </w:tcPr>
          <w:p w14:paraId="16120A5F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7DBC" w14:paraId="7A8E0A5F" w14:textId="77777777">
        <w:trPr>
          <w:cantSplit/>
        </w:trPr>
        <w:tc>
          <w:tcPr>
            <w:tcW w:w="11339" w:type="dxa"/>
            <w:gridSpan w:val="13"/>
          </w:tcPr>
          <w:p w14:paraId="13067A49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7DBC" w14:paraId="0CF97781" w14:textId="77777777">
        <w:trPr>
          <w:cantSplit/>
        </w:trPr>
        <w:tc>
          <w:tcPr>
            <w:tcW w:w="11339" w:type="dxa"/>
            <w:gridSpan w:val="13"/>
          </w:tcPr>
          <w:p w14:paraId="3630E622" w14:textId="77777777" w:rsidR="00777DBC" w:rsidRDefault="00777D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7DBC" w14:paraId="505816E6" w14:textId="77777777">
        <w:trPr>
          <w:cantSplit/>
        </w:trPr>
        <w:tc>
          <w:tcPr>
            <w:tcW w:w="3174" w:type="dxa"/>
            <w:gridSpan w:val="7"/>
          </w:tcPr>
          <w:p w14:paraId="596A3879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5B056507" w14:textId="77777777" w:rsidR="00777DBC" w:rsidRDefault="0063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7901AD08" w14:textId="77777777" w:rsidR="00777DBC" w:rsidRDefault="00777D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77DBC" w14:paraId="145AEAE6" w14:textId="77777777">
        <w:trPr>
          <w:cantSplit/>
        </w:trPr>
        <w:tc>
          <w:tcPr>
            <w:tcW w:w="3174" w:type="dxa"/>
            <w:gridSpan w:val="7"/>
          </w:tcPr>
          <w:p w14:paraId="5E734D4B" w14:textId="77777777" w:rsidR="00777DBC" w:rsidRDefault="00777DB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08692AFD" w14:textId="77777777" w:rsidR="00777DBC" w:rsidRDefault="00635B6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45A2DF3C" w14:textId="77777777" w:rsidR="00777DBC" w:rsidRDefault="00777DB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EF234D2" w14:textId="77777777" w:rsidR="00635B6F" w:rsidRDefault="00635B6F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BC"/>
    <w:rsid w:val="004231F5"/>
    <w:rsid w:val="00635B6F"/>
    <w:rsid w:val="0077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5416"/>
  <w15:docId w15:val="{0265FB80-87F0-4BA8-A6D2-9337C072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2148</Characters>
  <Application>Microsoft Office Word</Application>
  <DocSecurity>0</DocSecurity>
  <Lines>17</Lines>
  <Paragraphs>5</Paragraphs>
  <ScaleCrop>false</ScaleCrop>
  <Company>Zlinsky kraj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2025-06-20T10:25:00Z</dcterms:created>
  <dcterms:modified xsi:type="dcterms:W3CDTF">2025-06-20T10:25:00Z</dcterms:modified>
</cp:coreProperties>
</file>