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ECDF" w14:textId="77777777" w:rsidR="00C222E6" w:rsidRDefault="00C222E6" w:rsidP="000605F5">
      <w:pPr>
        <w:pStyle w:val="SMLOUVACISLO"/>
        <w:ind w:left="0" w:firstLine="0"/>
        <w:outlineLvl w:val="0"/>
        <w:rPr>
          <w:szCs w:val="24"/>
        </w:rPr>
      </w:pPr>
    </w:p>
    <w:p w14:paraId="4D72F097" w14:textId="63C000AA" w:rsidR="00D736A3" w:rsidRPr="000605F5" w:rsidRDefault="00277E86" w:rsidP="000605F5">
      <w:pPr>
        <w:pStyle w:val="SMLOUVACISLO"/>
        <w:jc w:val="center"/>
        <w:outlineLvl w:val="0"/>
        <w:rPr>
          <w:szCs w:val="24"/>
          <w:u w:val="single"/>
        </w:rPr>
      </w:pPr>
      <w:r w:rsidRPr="000605F5">
        <w:rPr>
          <w:szCs w:val="24"/>
          <w:u w:val="single"/>
        </w:rPr>
        <w:t xml:space="preserve">Smlouva o budoucí kupní smlouvě č. </w:t>
      </w:r>
      <w:r w:rsidR="000605F5" w:rsidRPr="000605F5">
        <w:rPr>
          <w:szCs w:val="24"/>
          <w:u w:val="single"/>
        </w:rPr>
        <w:t>20250609</w:t>
      </w:r>
    </w:p>
    <w:p w14:paraId="4D84B8EE" w14:textId="442FEB0A" w:rsidR="00E411A3" w:rsidRPr="002D04F3" w:rsidRDefault="00277E86" w:rsidP="000605F5">
      <w:pPr>
        <w:pStyle w:val="SMLOUVAZAVOR"/>
        <w:ind w:left="0"/>
        <w:jc w:val="center"/>
        <w:outlineLvl w:val="0"/>
        <w:rPr>
          <w:i w:val="0"/>
          <w:color w:val="000000" w:themeColor="text1"/>
          <w:sz w:val="18"/>
          <w:szCs w:val="18"/>
        </w:rPr>
      </w:pPr>
      <w:r w:rsidRPr="002D04F3">
        <w:rPr>
          <w:i w:val="0"/>
          <w:color w:val="000000" w:themeColor="text1"/>
          <w:sz w:val="18"/>
          <w:szCs w:val="18"/>
        </w:rPr>
        <w:t>uzavřená podle § 1785 zákona č. 89/2012 Sb., občanského zákoníku</w:t>
      </w:r>
    </w:p>
    <w:p w14:paraId="77B767C3" w14:textId="77777777" w:rsidR="0020442B" w:rsidRPr="002D04F3" w:rsidRDefault="0020442B">
      <w:pPr>
        <w:pStyle w:val="HLAVICKA"/>
        <w:rPr>
          <w:rFonts w:ascii="Arial" w:hAnsi="Arial" w:cs="Arial"/>
          <w:sz w:val="18"/>
          <w:szCs w:val="18"/>
        </w:rPr>
      </w:pPr>
    </w:p>
    <w:p w14:paraId="521493DB" w14:textId="77777777" w:rsidR="00210104" w:rsidRPr="00A9158F" w:rsidRDefault="00210104" w:rsidP="00210104">
      <w:pPr>
        <w:pStyle w:val="Prosttext"/>
        <w:tabs>
          <w:tab w:val="left" w:pos="1701"/>
          <w:tab w:val="left" w:pos="5940"/>
        </w:tabs>
        <w:rPr>
          <w:rFonts w:ascii="Arial" w:hAnsi="Arial" w:cs="Arial"/>
          <w:b/>
          <w:bCs/>
          <w:iCs/>
          <w:sz w:val="18"/>
          <w:szCs w:val="18"/>
        </w:rPr>
      </w:pPr>
      <w:r w:rsidRPr="00A9158F">
        <w:rPr>
          <w:rFonts w:ascii="Arial" w:hAnsi="Arial" w:cs="Arial"/>
          <w:b/>
          <w:bCs/>
          <w:iCs/>
          <w:sz w:val="18"/>
          <w:szCs w:val="18"/>
        </w:rPr>
        <w:t>Auto Vero s.r.o.</w:t>
      </w:r>
      <w:r w:rsidRPr="00A9158F">
        <w:rPr>
          <w:rFonts w:ascii="Arial" w:hAnsi="Arial" w:cs="Arial"/>
          <w:b/>
          <w:bCs/>
          <w:iCs/>
          <w:sz w:val="18"/>
          <w:szCs w:val="18"/>
        </w:rPr>
        <w:tab/>
      </w:r>
    </w:p>
    <w:p w14:paraId="7A7927AD" w14:textId="77777777" w:rsidR="00210104" w:rsidRPr="00A9158F" w:rsidRDefault="00210104" w:rsidP="00210104">
      <w:pPr>
        <w:pStyle w:val="Prosttext"/>
        <w:tabs>
          <w:tab w:val="left" w:pos="1701"/>
          <w:tab w:val="left" w:pos="5940"/>
        </w:tabs>
        <w:rPr>
          <w:rFonts w:ascii="Arial" w:hAnsi="Arial" w:cs="Arial"/>
          <w:b/>
          <w:bCs/>
          <w:iCs/>
          <w:sz w:val="18"/>
          <w:szCs w:val="18"/>
        </w:rPr>
      </w:pPr>
      <w:r w:rsidRPr="00A9158F">
        <w:rPr>
          <w:rFonts w:ascii="Arial" w:hAnsi="Arial" w:cs="Arial"/>
          <w:b/>
          <w:bCs/>
          <w:iCs/>
          <w:sz w:val="18"/>
          <w:szCs w:val="18"/>
        </w:rPr>
        <w:t>Na Červeném Hrádku 759</w:t>
      </w:r>
      <w:r w:rsidRPr="00A9158F">
        <w:rPr>
          <w:rFonts w:ascii="Arial" w:hAnsi="Arial" w:cs="Arial"/>
          <w:b/>
          <w:bCs/>
          <w:iCs/>
          <w:sz w:val="18"/>
          <w:szCs w:val="18"/>
        </w:rPr>
        <w:tab/>
        <w:t xml:space="preserve"> </w:t>
      </w:r>
    </w:p>
    <w:p w14:paraId="14F40000" w14:textId="77777777" w:rsidR="00210104" w:rsidRPr="00A9158F" w:rsidRDefault="00210104" w:rsidP="00210104">
      <w:pPr>
        <w:pStyle w:val="Prosttext"/>
        <w:tabs>
          <w:tab w:val="left" w:pos="1701"/>
          <w:tab w:val="left" w:pos="5940"/>
        </w:tabs>
        <w:rPr>
          <w:rFonts w:ascii="Arial" w:hAnsi="Arial" w:cs="Arial"/>
          <w:b/>
          <w:bCs/>
          <w:iCs/>
          <w:sz w:val="18"/>
          <w:szCs w:val="18"/>
        </w:rPr>
      </w:pPr>
      <w:r w:rsidRPr="00A9158F">
        <w:rPr>
          <w:rFonts w:ascii="Arial" w:hAnsi="Arial" w:cs="Arial"/>
          <w:b/>
          <w:bCs/>
          <w:iCs/>
          <w:sz w:val="18"/>
          <w:szCs w:val="18"/>
        </w:rPr>
        <w:t>264 01 Sedlčany</w:t>
      </w:r>
      <w:r w:rsidRPr="00A9158F">
        <w:rPr>
          <w:rFonts w:ascii="Arial" w:hAnsi="Arial" w:cs="Arial"/>
          <w:b/>
          <w:bCs/>
          <w:iCs/>
          <w:sz w:val="18"/>
          <w:szCs w:val="18"/>
        </w:rPr>
        <w:tab/>
      </w:r>
    </w:p>
    <w:p w14:paraId="6BAB00EB" w14:textId="65BDA70B" w:rsidR="00210104" w:rsidRPr="00A9158F" w:rsidRDefault="00210104" w:rsidP="00210104">
      <w:pPr>
        <w:pStyle w:val="Prosttext"/>
        <w:tabs>
          <w:tab w:val="left" w:pos="1701"/>
          <w:tab w:val="left" w:pos="5940"/>
        </w:tabs>
        <w:rPr>
          <w:rFonts w:ascii="Arial" w:hAnsi="Arial" w:cs="Arial"/>
          <w:b/>
          <w:bCs/>
          <w:iCs/>
          <w:sz w:val="18"/>
          <w:szCs w:val="18"/>
        </w:rPr>
      </w:pPr>
      <w:r w:rsidRPr="00A9158F">
        <w:rPr>
          <w:rFonts w:ascii="Arial" w:hAnsi="Arial" w:cs="Arial"/>
          <w:b/>
          <w:bCs/>
          <w:iCs/>
          <w:sz w:val="18"/>
          <w:szCs w:val="18"/>
        </w:rPr>
        <w:t xml:space="preserve">IČ: 27623769  </w:t>
      </w:r>
      <w:r w:rsidRPr="00A9158F">
        <w:rPr>
          <w:rFonts w:ascii="Arial" w:hAnsi="Arial" w:cs="Arial"/>
          <w:b/>
          <w:bCs/>
          <w:iCs/>
          <w:sz w:val="18"/>
          <w:szCs w:val="18"/>
        </w:rPr>
        <w:tab/>
        <w:t>DIČ: CZ27623769</w:t>
      </w:r>
    </w:p>
    <w:p w14:paraId="1A4F1EB3" w14:textId="77777777" w:rsidR="00210104" w:rsidRPr="00A9158F" w:rsidRDefault="00210104" w:rsidP="00210104">
      <w:pPr>
        <w:pStyle w:val="Prosttext"/>
        <w:tabs>
          <w:tab w:val="left" w:pos="1701"/>
          <w:tab w:val="left" w:pos="5940"/>
        </w:tabs>
        <w:rPr>
          <w:rFonts w:ascii="Arial" w:hAnsi="Arial" w:cs="Arial"/>
          <w:bCs/>
          <w:iCs/>
          <w:sz w:val="18"/>
          <w:szCs w:val="18"/>
        </w:rPr>
      </w:pPr>
      <w:r w:rsidRPr="00A9158F">
        <w:rPr>
          <w:rFonts w:ascii="Arial" w:hAnsi="Arial" w:cs="Arial"/>
          <w:bCs/>
          <w:iCs/>
          <w:sz w:val="18"/>
          <w:szCs w:val="18"/>
        </w:rPr>
        <w:t>Zapsaná v obchodním rejstříku vedeném Městským soudem v Praze ODDÍL C, VLOŽKA 119649</w:t>
      </w:r>
    </w:p>
    <w:p w14:paraId="68597F15" w14:textId="56A7E3DD" w:rsidR="00210104" w:rsidRPr="00A9158F" w:rsidRDefault="00210104" w:rsidP="00210104">
      <w:pPr>
        <w:pStyle w:val="Prosttext"/>
        <w:tabs>
          <w:tab w:val="left" w:pos="1701"/>
          <w:tab w:val="left" w:pos="5940"/>
        </w:tabs>
        <w:rPr>
          <w:rFonts w:ascii="Arial" w:hAnsi="Arial" w:cs="Arial"/>
          <w:sz w:val="18"/>
          <w:szCs w:val="18"/>
        </w:rPr>
      </w:pPr>
      <w:r w:rsidRPr="00A9158F">
        <w:rPr>
          <w:rFonts w:ascii="Arial" w:hAnsi="Arial" w:cs="Arial"/>
          <w:bCs/>
          <w:iCs/>
          <w:sz w:val="18"/>
          <w:szCs w:val="18"/>
        </w:rPr>
        <w:t>Zastoupená:</w:t>
      </w:r>
      <w:r w:rsidR="00241B3C" w:rsidRPr="00A9158F">
        <w:rPr>
          <w:rFonts w:ascii="Arial" w:hAnsi="Arial" w:cs="Arial"/>
          <w:bCs/>
          <w:iCs/>
          <w:sz w:val="18"/>
          <w:szCs w:val="18"/>
        </w:rPr>
        <w:t xml:space="preserve"> </w:t>
      </w:r>
      <w:r w:rsidR="000605F5">
        <w:rPr>
          <w:rFonts w:ascii="Arial" w:hAnsi="Arial" w:cs="Arial"/>
          <w:bCs/>
          <w:iCs/>
          <w:sz w:val="18"/>
          <w:szCs w:val="18"/>
        </w:rPr>
        <w:t>Lubošem Bémem,</w:t>
      </w:r>
      <w:r w:rsidRPr="00A9158F">
        <w:rPr>
          <w:rFonts w:ascii="Arial" w:hAnsi="Arial" w:cs="Arial"/>
          <w:bCs/>
          <w:iCs/>
          <w:sz w:val="18"/>
          <w:szCs w:val="18"/>
        </w:rPr>
        <w:t xml:space="preserve"> zaměstnancem pověřeným k uzavření této smlouvy</w:t>
      </w:r>
      <w:r w:rsidRPr="00A9158F">
        <w:rPr>
          <w:rFonts w:ascii="Arial" w:hAnsi="Arial" w:cs="Arial"/>
          <w:bCs/>
          <w:iCs/>
          <w:sz w:val="18"/>
          <w:szCs w:val="18"/>
        </w:rPr>
        <w:tab/>
      </w:r>
    </w:p>
    <w:p w14:paraId="4C6D4276" w14:textId="77777777" w:rsidR="00062C9A" w:rsidRPr="00A9158F" w:rsidRDefault="00277E86" w:rsidP="00FE5A86">
      <w:pPr>
        <w:pStyle w:val="Zhlav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sz w:val="18"/>
          <w:szCs w:val="18"/>
        </w:rPr>
      </w:pPr>
      <w:r w:rsidRPr="00A9158F">
        <w:rPr>
          <w:rFonts w:ascii="Arial" w:hAnsi="Arial" w:cs="Arial"/>
          <w:b/>
          <w:sz w:val="18"/>
          <w:szCs w:val="18"/>
        </w:rPr>
        <w:t>Budoucí prodávající</w:t>
      </w:r>
    </w:p>
    <w:p w14:paraId="169B900C" w14:textId="77777777" w:rsidR="00E411A3" w:rsidRPr="00A9158F" w:rsidRDefault="00067CC0" w:rsidP="00FE5A86">
      <w:pPr>
        <w:pStyle w:val="Zhlav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sz w:val="18"/>
          <w:szCs w:val="18"/>
        </w:rPr>
      </w:pPr>
      <w:r w:rsidRPr="00A9158F">
        <w:rPr>
          <w:rFonts w:ascii="Arial" w:hAnsi="Arial" w:cs="Arial"/>
          <w:b/>
          <w:sz w:val="18"/>
          <w:szCs w:val="18"/>
        </w:rPr>
        <w:tab/>
      </w:r>
      <w:r w:rsidRPr="00A9158F">
        <w:rPr>
          <w:rFonts w:ascii="Arial" w:hAnsi="Arial" w:cs="Arial"/>
          <w:sz w:val="18"/>
          <w:szCs w:val="18"/>
        </w:rPr>
        <w:tab/>
      </w:r>
      <w:r w:rsidR="00E411A3" w:rsidRPr="00A9158F">
        <w:rPr>
          <w:rFonts w:ascii="Arial" w:hAnsi="Arial" w:cs="Arial"/>
          <w:sz w:val="18"/>
          <w:szCs w:val="18"/>
        </w:rPr>
        <w:tab/>
      </w:r>
    </w:p>
    <w:p w14:paraId="68F1D467" w14:textId="77777777" w:rsidR="00062C9A" w:rsidRPr="00A9158F" w:rsidRDefault="00A50A15" w:rsidP="00062C9A">
      <w:pPr>
        <w:tabs>
          <w:tab w:val="left" w:pos="5940"/>
        </w:tabs>
        <w:rPr>
          <w:rFonts w:ascii="Arial" w:hAnsi="Arial" w:cs="Arial"/>
          <w:sz w:val="18"/>
          <w:szCs w:val="18"/>
        </w:rPr>
      </w:pPr>
      <w:r w:rsidRPr="00A9158F">
        <w:rPr>
          <w:rFonts w:ascii="Arial" w:hAnsi="Arial" w:cs="Arial"/>
          <w:sz w:val="18"/>
          <w:szCs w:val="18"/>
        </w:rPr>
        <w:t>a</w:t>
      </w:r>
    </w:p>
    <w:p w14:paraId="206E6E87" w14:textId="77777777" w:rsidR="00EC2657" w:rsidRPr="00A9158F" w:rsidRDefault="00EC2657" w:rsidP="00062C9A">
      <w:pPr>
        <w:tabs>
          <w:tab w:val="left" w:pos="5940"/>
        </w:tabs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</w:pPr>
    </w:p>
    <w:p w14:paraId="1C092A5F" w14:textId="77777777" w:rsidR="00B1502B" w:rsidRDefault="00B1502B" w:rsidP="00D20658">
      <w:pPr>
        <w:pStyle w:val="Zhlav"/>
        <w:tabs>
          <w:tab w:val="left" w:pos="1701"/>
        </w:tabs>
        <w:rPr>
          <w:rFonts w:ascii="Arial" w:hAnsi="Arial" w:cs="Arial"/>
          <w:b/>
          <w:bCs/>
          <w:sz w:val="18"/>
          <w:szCs w:val="18"/>
        </w:rPr>
      </w:pPr>
      <w:r w:rsidRPr="00B1502B">
        <w:rPr>
          <w:rFonts w:ascii="Arial" w:hAnsi="Arial" w:cs="Arial"/>
          <w:b/>
          <w:bCs/>
          <w:sz w:val="18"/>
          <w:szCs w:val="18"/>
        </w:rPr>
        <w:t>Výzkumný ústav lesního hospodářství a myslivosti, v. v. i.</w:t>
      </w:r>
    </w:p>
    <w:p w14:paraId="45387B7C" w14:textId="6F80115E" w:rsidR="00B1502B" w:rsidRDefault="00B1502B" w:rsidP="00D20658">
      <w:pPr>
        <w:pStyle w:val="Zhlav"/>
        <w:tabs>
          <w:tab w:val="left" w:pos="1701"/>
        </w:tabs>
        <w:rPr>
          <w:rFonts w:ascii="Arial" w:hAnsi="Arial" w:cs="Arial"/>
          <w:b/>
          <w:bCs/>
          <w:sz w:val="18"/>
          <w:szCs w:val="18"/>
        </w:rPr>
      </w:pPr>
      <w:r w:rsidRPr="00B1502B">
        <w:rPr>
          <w:rFonts w:ascii="Arial" w:hAnsi="Arial" w:cs="Arial"/>
          <w:b/>
          <w:bCs/>
          <w:sz w:val="18"/>
          <w:szCs w:val="18"/>
        </w:rPr>
        <w:t>Strnady 136</w:t>
      </w:r>
    </w:p>
    <w:p w14:paraId="154CCA2D" w14:textId="3214060A" w:rsidR="00B1502B" w:rsidRDefault="00B1502B" w:rsidP="00D20658">
      <w:pPr>
        <w:pStyle w:val="Zhlav"/>
        <w:tabs>
          <w:tab w:val="left" w:pos="1701"/>
        </w:tabs>
        <w:rPr>
          <w:rFonts w:ascii="Arial" w:hAnsi="Arial" w:cs="Arial"/>
          <w:b/>
          <w:bCs/>
          <w:sz w:val="18"/>
          <w:szCs w:val="18"/>
        </w:rPr>
      </w:pPr>
      <w:r w:rsidRPr="00B1502B">
        <w:rPr>
          <w:rFonts w:ascii="Arial" w:hAnsi="Arial" w:cs="Arial"/>
          <w:b/>
          <w:bCs/>
          <w:sz w:val="18"/>
          <w:szCs w:val="18"/>
        </w:rPr>
        <w:t>25202 Jíloviště</w:t>
      </w:r>
    </w:p>
    <w:p w14:paraId="4115FC72" w14:textId="7943975B" w:rsidR="00B1502B" w:rsidRDefault="00B1502B" w:rsidP="00D20658">
      <w:pPr>
        <w:pStyle w:val="Zhlav"/>
        <w:tabs>
          <w:tab w:val="left" w:pos="1701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IČO: </w:t>
      </w:r>
      <w:r w:rsidRPr="00B1502B">
        <w:rPr>
          <w:rFonts w:ascii="Arial" w:hAnsi="Arial" w:cs="Arial"/>
          <w:b/>
          <w:bCs/>
          <w:sz w:val="18"/>
          <w:szCs w:val="18"/>
        </w:rPr>
        <w:t>00020702</w:t>
      </w:r>
      <w:r>
        <w:rPr>
          <w:rFonts w:ascii="Arial" w:hAnsi="Arial" w:cs="Arial"/>
          <w:b/>
          <w:bCs/>
          <w:sz w:val="18"/>
          <w:szCs w:val="18"/>
        </w:rPr>
        <w:t xml:space="preserve">    DIČ:</w:t>
      </w:r>
      <w:r w:rsidRPr="00B1502B">
        <w:rPr>
          <w:rFonts w:ascii="Arial" w:hAnsi="Arial" w:cs="Arial"/>
          <w:b/>
          <w:bCs/>
          <w:color w:val="000000"/>
          <w:shd w:val="clear" w:color="auto" w:fill="EEEEEE"/>
        </w:rPr>
        <w:t xml:space="preserve"> </w:t>
      </w:r>
      <w:r w:rsidRPr="00B1502B">
        <w:rPr>
          <w:rFonts w:ascii="Arial" w:hAnsi="Arial" w:cs="Arial"/>
          <w:b/>
          <w:bCs/>
          <w:sz w:val="18"/>
          <w:szCs w:val="18"/>
        </w:rPr>
        <w:t>CZ00020702</w:t>
      </w:r>
    </w:p>
    <w:p w14:paraId="48378CC9" w14:textId="4C82EBDA" w:rsidR="00596100" w:rsidRPr="007D2365" w:rsidRDefault="00596100" w:rsidP="00D20658">
      <w:pPr>
        <w:pStyle w:val="Zhlav"/>
        <w:tabs>
          <w:tab w:val="left" w:pos="1701"/>
        </w:tabs>
        <w:rPr>
          <w:rFonts w:ascii="Arial" w:hAnsi="Arial" w:cs="Arial"/>
          <w:sz w:val="18"/>
          <w:szCs w:val="18"/>
        </w:rPr>
      </w:pPr>
      <w:r w:rsidRPr="007D2365">
        <w:rPr>
          <w:rFonts w:ascii="Arial" w:hAnsi="Arial" w:cs="Arial"/>
          <w:sz w:val="18"/>
          <w:szCs w:val="18"/>
        </w:rPr>
        <w:t>Zapsaná v rejstříku veřejných výzkumných institucí, vedeném MŠMT, spisová značka není vedena</w:t>
      </w:r>
    </w:p>
    <w:p w14:paraId="247700DE" w14:textId="17F04E1E" w:rsidR="00596100" w:rsidRPr="00596100" w:rsidRDefault="00596100" w:rsidP="00D20658">
      <w:pPr>
        <w:pStyle w:val="Zhlav"/>
        <w:tabs>
          <w:tab w:val="left" w:pos="1701"/>
        </w:tabs>
        <w:rPr>
          <w:rFonts w:ascii="Arial" w:hAnsi="Arial" w:cs="Arial"/>
          <w:sz w:val="18"/>
          <w:szCs w:val="18"/>
        </w:rPr>
      </w:pPr>
      <w:r w:rsidRPr="007D2365">
        <w:rPr>
          <w:rFonts w:ascii="Arial" w:hAnsi="Arial" w:cs="Arial"/>
          <w:sz w:val="18"/>
          <w:szCs w:val="18"/>
        </w:rPr>
        <w:t>Zastoupená doc. Ing. Vítem Šrámkem, Ph.D. ředitelem</w:t>
      </w:r>
    </w:p>
    <w:p w14:paraId="5D63EF7A" w14:textId="09EF8EB0" w:rsidR="00B1502B" w:rsidRPr="00596100" w:rsidRDefault="00D20658" w:rsidP="00B1502B">
      <w:pPr>
        <w:pStyle w:val="Zhlav"/>
        <w:tabs>
          <w:tab w:val="left" w:pos="1701"/>
        </w:tabs>
        <w:rPr>
          <w:rFonts w:ascii="Arial" w:hAnsi="Arial" w:cs="Arial"/>
          <w:sz w:val="18"/>
          <w:szCs w:val="18"/>
        </w:rPr>
      </w:pPr>
      <w:r w:rsidRPr="00596100">
        <w:rPr>
          <w:rFonts w:ascii="Arial" w:hAnsi="Arial" w:cs="Arial"/>
          <w:sz w:val="18"/>
          <w:szCs w:val="18"/>
        </w:rPr>
        <w:t>Kontakt</w:t>
      </w:r>
      <w:r w:rsidR="000605F5" w:rsidRPr="00596100">
        <w:rPr>
          <w:rFonts w:ascii="Arial" w:hAnsi="Arial" w:cs="Arial"/>
          <w:sz w:val="18"/>
          <w:szCs w:val="18"/>
        </w:rPr>
        <w:t>ní osoba</w:t>
      </w:r>
      <w:r w:rsidRPr="00596100"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7D2365">
        <w:rPr>
          <w:rFonts w:ascii="Arial" w:hAnsi="Arial" w:cs="Arial"/>
          <w:sz w:val="18"/>
          <w:szCs w:val="18"/>
        </w:rPr>
        <w:t>xxxx</w:t>
      </w:r>
      <w:proofErr w:type="spellEnd"/>
    </w:p>
    <w:p w14:paraId="727A95A9" w14:textId="6F9F9A58" w:rsidR="00D20658" w:rsidRPr="00596100" w:rsidRDefault="00B1502B" w:rsidP="00D20658">
      <w:pPr>
        <w:pStyle w:val="Zhlav"/>
        <w:tabs>
          <w:tab w:val="left" w:pos="1701"/>
        </w:tabs>
        <w:rPr>
          <w:rFonts w:ascii="Arial" w:hAnsi="Arial" w:cs="Arial"/>
          <w:sz w:val="18"/>
          <w:szCs w:val="18"/>
        </w:rPr>
      </w:pPr>
      <w:r w:rsidRPr="00596100">
        <w:rPr>
          <w:rFonts w:ascii="Arial" w:hAnsi="Arial" w:cs="Arial"/>
          <w:sz w:val="18"/>
          <w:szCs w:val="18"/>
        </w:rPr>
        <w:t xml:space="preserve">Tel. </w:t>
      </w:r>
      <w:proofErr w:type="spellStart"/>
      <w:r w:rsidR="007D2365">
        <w:rPr>
          <w:rFonts w:ascii="Arial" w:hAnsi="Arial" w:cs="Arial"/>
          <w:sz w:val="18"/>
          <w:szCs w:val="18"/>
        </w:rPr>
        <w:t>xxxx</w:t>
      </w:r>
      <w:proofErr w:type="spellEnd"/>
      <w:r w:rsidRPr="0059610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7D2365">
        <w:t>xxxx</w:t>
      </w:r>
      <w:proofErr w:type="spellEnd"/>
    </w:p>
    <w:p w14:paraId="6F098B6B" w14:textId="56DA5A86" w:rsidR="005F19CF" w:rsidRPr="00A9158F" w:rsidRDefault="00277E86" w:rsidP="00D20658">
      <w:pPr>
        <w:pStyle w:val="Zhlav"/>
        <w:tabs>
          <w:tab w:val="clear" w:pos="4536"/>
          <w:tab w:val="clear" w:pos="9072"/>
          <w:tab w:val="left" w:pos="1701"/>
        </w:tabs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A9158F">
        <w:rPr>
          <w:rFonts w:ascii="Arial" w:hAnsi="Arial" w:cs="Arial"/>
          <w:b/>
          <w:bCs/>
          <w:color w:val="000000" w:themeColor="text1"/>
          <w:sz w:val="18"/>
          <w:szCs w:val="18"/>
        </w:rPr>
        <w:t>Budoucí kupující</w:t>
      </w:r>
    </w:p>
    <w:p w14:paraId="5C366CF3" w14:textId="77777777" w:rsidR="00EC2657" w:rsidRPr="00A9158F" w:rsidRDefault="00EC2657" w:rsidP="00277E86">
      <w:pPr>
        <w:pStyle w:val="Zhlav"/>
        <w:tabs>
          <w:tab w:val="clear" w:pos="4536"/>
          <w:tab w:val="clear" w:pos="9072"/>
          <w:tab w:val="left" w:pos="1701"/>
        </w:tabs>
        <w:rPr>
          <w:rFonts w:ascii="Arial" w:hAnsi="Arial" w:cs="Arial"/>
          <w:color w:val="000000" w:themeColor="text1"/>
          <w:sz w:val="18"/>
          <w:szCs w:val="18"/>
        </w:rPr>
      </w:pPr>
    </w:p>
    <w:p w14:paraId="2EFE8177" w14:textId="77777777" w:rsidR="00E411A3" w:rsidRPr="002D04F3" w:rsidRDefault="004E409B">
      <w:pPr>
        <w:pStyle w:val="VEC6BNAD"/>
        <w:rPr>
          <w:rFonts w:ascii="Arial" w:hAnsi="Arial" w:cs="Arial"/>
          <w:sz w:val="18"/>
          <w:szCs w:val="18"/>
        </w:rPr>
      </w:pPr>
      <w:r w:rsidRPr="00A9158F">
        <w:rPr>
          <w:rFonts w:ascii="Arial" w:hAnsi="Arial" w:cs="Arial"/>
          <w:sz w:val="18"/>
          <w:szCs w:val="18"/>
        </w:rPr>
        <w:t>u</w:t>
      </w:r>
      <w:r w:rsidR="005824B5" w:rsidRPr="00A9158F">
        <w:rPr>
          <w:rFonts w:ascii="Arial" w:hAnsi="Arial" w:cs="Arial"/>
          <w:sz w:val="18"/>
          <w:szCs w:val="18"/>
        </w:rPr>
        <w:t>zavírají</w:t>
      </w:r>
      <w:r w:rsidR="005824B5" w:rsidRPr="002D04F3">
        <w:rPr>
          <w:rFonts w:ascii="Arial" w:hAnsi="Arial" w:cs="Arial"/>
          <w:sz w:val="18"/>
          <w:szCs w:val="18"/>
        </w:rPr>
        <w:t xml:space="preserve"> tuto </w:t>
      </w:r>
      <w:r w:rsidR="00E411A3" w:rsidRPr="002D04F3">
        <w:rPr>
          <w:rFonts w:ascii="Arial" w:hAnsi="Arial" w:cs="Arial"/>
          <w:sz w:val="18"/>
          <w:szCs w:val="18"/>
        </w:rPr>
        <w:t>smlouvu o budoucí kupní</w:t>
      </w:r>
      <w:r w:rsidR="00951999" w:rsidRPr="002D04F3">
        <w:rPr>
          <w:rFonts w:ascii="Arial" w:hAnsi="Arial" w:cs="Arial"/>
          <w:sz w:val="18"/>
          <w:szCs w:val="18"/>
        </w:rPr>
        <w:t xml:space="preserve"> smlouvě</w:t>
      </w:r>
      <w:r w:rsidR="00E411A3" w:rsidRPr="002D04F3">
        <w:rPr>
          <w:rFonts w:ascii="Arial" w:hAnsi="Arial" w:cs="Arial"/>
          <w:sz w:val="18"/>
          <w:szCs w:val="18"/>
        </w:rPr>
        <w:t>:</w:t>
      </w:r>
    </w:p>
    <w:p w14:paraId="74B98E3D" w14:textId="77777777" w:rsidR="00951999" w:rsidRPr="002D04F3" w:rsidRDefault="00951999" w:rsidP="00951999">
      <w:pPr>
        <w:jc w:val="center"/>
        <w:rPr>
          <w:rFonts w:ascii="Arial" w:hAnsi="Arial" w:cs="Arial"/>
          <w:b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>I.</w:t>
      </w:r>
    </w:p>
    <w:p w14:paraId="0CCEC7B4" w14:textId="4EC29EDD" w:rsidR="00B1502B" w:rsidRDefault="00951999" w:rsidP="00951999">
      <w:pPr>
        <w:jc w:val="both"/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 xml:space="preserve">1. </w:t>
      </w:r>
      <w:r w:rsidRPr="002D04F3">
        <w:rPr>
          <w:rFonts w:ascii="Arial" w:hAnsi="Arial" w:cs="Arial"/>
          <w:sz w:val="18"/>
          <w:szCs w:val="18"/>
        </w:rPr>
        <w:t xml:space="preserve">Budoucí prodávající prohlašuje, že </w:t>
      </w:r>
      <w:r w:rsidR="0099673B">
        <w:rPr>
          <w:rFonts w:ascii="Arial" w:hAnsi="Arial" w:cs="Arial"/>
          <w:sz w:val="18"/>
          <w:szCs w:val="18"/>
        </w:rPr>
        <w:t xml:space="preserve">objedná do výroby </w:t>
      </w:r>
      <w:r w:rsidR="00DA3479">
        <w:rPr>
          <w:rFonts w:ascii="Arial" w:hAnsi="Arial" w:cs="Arial"/>
          <w:sz w:val="18"/>
          <w:szCs w:val="18"/>
        </w:rPr>
        <w:t xml:space="preserve">3ks </w:t>
      </w:r>
      <w:r w:rsidR="0099673B">
        <w:rPr>
          <w:rFonts w:ascii="Arial" w:hAnsi="Arial" w:cs="Arial"/>
          <w:sz w:val="18"/>
          <w:szCs w:val="18"/>
        </w:rPr>
        <w:t>vozid</w:t>
      </w:r>
      <w:r w:rsidR="00DA3479">
        <w:rPr>
          <w:rFonts w:ascii="Arial" w:hAnsi="Arial" w:cs="Arial"/>
          <w:sz w:val="18"/>
          <w:szCs w:val="18"/>
        </w:rPr>
        <w:t>el</w:t>
      </w:r>
      <w:r w:rsidR="0099673B">
        <w:rPr>
          <w:rFonts w:ascii="Arial" w:hAnsi="Arial" w:cs="Arial"/>
          <w:sz w:val="18"/>
          <w:szCs w:val="18"/>
        </w:rPr>
        <w:t xml:space="preserve"> </w:t>
      </w:r>
      <w:r w:rsidR="00A9158F">
        <w:rPr>
          <w:rFonts w:ascii="Arial" w:hAnsi="Arial" w:cs="Arial"/>
          <w:sz w:val="18"/>
          <w:szCs w:val="18"/>
        </w:rPr>
        <w:t xml:space="preserve">Subaru </w:t>
      </w:r>
      <w:proofErr w:type="spellStart"/>
      <w:r w:rsidR="00A9158F">
        <w:rPr>
          <w:rFonts w:ascii="Arial" w:hAnsi="Arial" w:cs="Arial"/>
          <w:sz w:val="18"/>
          <w:szCs w:val="18"/>
        </w:rPr>
        <w:t>Outback</w:t>
      </w:r>
      <w:proofErr w:type="spellEnd"/>
      <w:r w:rsidR="00D05226">
        <w:rPr>
          <w:rFonts w:ascii="Arial" w:hAnsi="Arial" w:cs="Arial"/>
          <w:sz w:val="18"/>
          <w:szCs w:val="18"/>
        </w:rPr>
        <w:t xml:space="preserve"> a dodá vozidla budoucímu kupujícímu v předem dohodnutém termínu</w:t>
      </w:r>
      <w:r w:rsidR="00B1502B">
        <w:rPr>
          <w:rFonts w:ascii="Arial" w:hAnsi="Arial" w:cs="Arial"/>
          <w:sz w:val="18"/>
          <w:szCs w:val="18"/>
        </w:rPr>
        <w:t xml:space="preserve"> v níže uvedené specifikaci:</w:t>
      </w:r>
    </w:p>
    <w:p w14:paraId="0C33F386" w14:textId="77777777" w:rsidR="00B1502B" w:rsidRDefault="00B1502B" w:rsidP="00951999">
      <w:pPr>
        <w:jc w:val="both"/>
        <w:rPr>
          <w:rFonts w:ascii="Arial" w:hAnsi="Arial" w:cs="Arial"/>
          <w:sz w:val="18"/>
          <w:szCs w:val="18"/>
        </w:rPr>
      </w:pPr>
    </w:p>
    <w:p w14:paraId="0ECE0F5D" w14:textId="333CCCFB" w:rsidR="00B1502B" w:rsidRPr="00DA3479" w:rsidRDefault="00B1502B" w:rsidP="00B1502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DA3479">
        <w:rPr>
          <w:rFonts w:ascii="Arial" w:hAnsi="Arial" w:cs="Arial"/>
          <w:b/>
          <w:bCs/>
          <w:sz w:val="18"/>
          <w:szCs w:val="18"/>
        </w:rPr>
        <w:t xml:space="preserve">Subaru </w:t>
      </w:r>
      <w:proofErr w:type="spellStart"/>
      <w:r w:rsidRPr="00DA3479">
        <w:rPr>
          <w:rFonts w:ascii="Arial" w:hAnsi="Arial" w:cs="Arial"/>
          <w:b/>
          <w:bCs/>
          <w:sz w:val="18"/>
          <w:szCs w:val="18"/>
        </w:rPr>
        <w:t>Outback</w:t>
      </w:r>
      <w:proofErr w:type="spellEnd"/>
      <w:r w:rsidRPr="00DA347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DA3479">
        <w:rPr>
          <w:rFonts w:ascii="Arial" w:hAnsi="Arial" w:cs="Arial"/>
          <w:b/>
          <w:bCs/>
          <w:sz w:val="18"/>
          <w:szCs w:val="18"/>
        </w:rPr>
        <w:t>Active</w:t>
      </w:r>
      <w:proofErr w:type="spellEnd"/>
      <w:r w:rsidRPr="00DA3479">
        <w:rPr>
          <w:rFonts w:ascii="Arial" w:hAnsi="Arial" w:cs="Arial"/>
          <w:b/>
          <w:bCs/>
          <w:sz w:val="18"/>
          <w:szCs w:val="18"/>
        </w:rPr>
        <w:t xml:space="preserve"> 2,5i – šedá metalická</w:t>
      </w:r>
    </w:p>
    <w:p w14:paraId="473D8EB4" w14:textId="5F662036" w:rsidR="00B1502B" w:rsidRPr="00DA3479" w:rsidRDefault="00B1502B" w:rsidP="00B1502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DA3479">
        <w:rPr>
          <w:rFonts w:ascii="Arial" w:hAnsi="Arial" w:cs="Arial"/>
          <w:b/>
          <w:bCs/>
          <w:sz w:val="18"/>
          <w:szCs w:val="18"/>
        </w:rPr>
        <w:t xml:space="preserve">Subaru </w:t>
      </w:r>
      <w:proofErr w:type="spellStart"/>
      <w:r w:rsidRPr="00DA3479">
        <w:rPr>
          <w:rFonts w:ascii="Arial" w:hAnsi="Arial" w:cs="Arial"/>
          <w:b/>
          <w:bCs/>
          <w:sz w:val="18"/>
          <w:szCs w:val="18"/>
        </w:rPr>
        <w:t>Outback</w:t>
      </w:r>
      <w:proofErr w:type="spellEnd"/>
      <w:r w:rsidRPr="00DA347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DA3479">
        <w:rPr>
          <w:rFonts w:ascii="Arial" w:hAnsi="Arial" w:cs="Arial"/>
          <w:b/>
          <w:bCs/>
          <w:sz w:val="18"/>
          <w:szCs w:val="18"/>
        </w:rPr>
        <w:t>Active</w:t>
      </w:r>
      <w:proofErr w:type="spellEnd"/>
      <w:r w:rsidRPr="00DA3479">
        <w:rPr>
          <w:rFonts w:ascii="Arial" w:hAnsi="Arial" w:cs="Arial"/>
          <w:b/>
          <w:bCs/>
          <w:sz w:val="18"/>
          <w:szCs w:val="18"/>
        </w:rPr>
        <w:t xml:space="preserve"> 2,5i – bílá perleť</w:t>
      </w:r>
    </w:p>
    <w:p w14:paraId="14C854C5" w14:textId="77777777" w:rsidR="00B1502B" w:rsidRDefault="00B1502B" w:rsidP="00B1502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DA3479">
        <w:rPr>
          <w:rFonts w:ascii="Arial" w:hAnsi="Arial" w:cs="Arial"/>
          <w:b/>
          <w:bCs/>
          <w:sz w:val="18"/>
          <w:szCs w:val="18"/>
        </w:rPr>
        <w:t xml:space="preserve">Subaru </w:t>
      </w:r>
      <w:proofErr w:type="spellStart"/>
      <w:r w:rsidRPr="00DA3479">
        <w:rPr>
          <w:rFonts w:ascii="Arial" w:hAnsi="Arial" w:cs="Arial"/>
          <w:b/>
          <w:bCs/>
          <w:sz w:val="18"/>
          <w:szCs w:val="18"/>
        </w:rPr>
        <w:t>Outback</w:t>
      </w:r>
      <w:proofErr w:type="spellEnd"/>
      <w:r w:rsidRPr="00DA3479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DA3479">
        <w:rPr>
          <w:rFonts w:ascii="Arial" w:hAnsi="Arial" w:cs="Arial"/>
          <w:b/>
          <w:bCs/>
          <w:sz w:val="18"/>
          <w:szCs w:val="18"/>
        </w:rPr>
        <w:t>Comfort</w:t>
      </w:r>
      <w:proofErr w:type="spellEnd"/>
      <w:r w:rsidRPr="00DA3479">
        <w:rPr>
          <w:rFonts w:ascii="Arial" w:hAnsi="Arial" w:cs="Arial"/>
          <w:b/>
          <w:bCs/>
          <w:sz w:val="18"/>
          <w:szCs w:val="18"/>
        </w:rPr>
        <w:t xml:space="preserve"> 2,5i – zelená metalická</w:t>
      </w:r>
    </w:p>
    <w:p w14:paraId="234CAB02" w14:textId="77994E9C" w:rsidR="00DA3479" w:rsidRPr="00DA3479" w:rsidRDefault="00DA3479" w:rsidP="00DA3479">
      <w:pPr>
        <w:jc w:val="both"/>
        <w:rPr>
          <w:rFonts w:ascii="Arial" w:hAnsi="Arial" w:cs="Arial"/>
          <w:sz w:val="18"/>
          <w:szCs w:val="18"/>
        </w:rPr>
      </w:pPr>
      <w:r w:rsidRPr="00DA3479">
        <w:rPr>
          <w:rFonts w:ascii="Arial" w:hAnsi="Arial" w:cs="Arial"/>
          <w:sz w:val="18"/>
          <w:szCs w:val="18"/>
        </w:rPr>
        <w:t>Bližší určení</w:t>
      </w:r>
      <w:r>
        <w:rPr>
          <w:rFonts w:ascii="Arial" w:hAnsi="Arial" w:cs="Arial"/>
          <w:sz w:val="18"/>
          <w:szCs w:val="18"/>
        </w:rPr>
        <w:t xml:space="preserve"> předmětných vozidel</w:t>
      </w:r>
      <w:r w:rsidRPr="00DA3479">
        <w:rPr>
          <w:rFonts w:ascii="Arial" w:hAnsi="Arial" w:cs="Arial"/>
          <w:sz w:val="18"/>
          <w:szCs w:val="18"/>
        </w:rPr>
        <w:t xml:space="preserve"> a je</w:t>
      </w:r>
      <w:r>
        <w:rPr>
          <w:rFonts w:ascii="Arial" w:hAnsi="Arial" w:cs="Arial"/>
          <w:sz w:val="18"/>
          <w:szCs w:val="18"/>
        </w:rPr>
        <w:t>jich</w:t>
      </w:r>
      <w:r w:rsidRPr="00DA3479">
        <w:rPr>
          <w:rFonts w:ascii="Arial" w:hAnsi="Arial" w:cs="Arial"/>
          <w:sz w:val="18"/>
          <w:szCs w:val="18"/>
        </w:rPr>
        <w:t xml:space="preserve"> vybavení jsou uvedeny v technické příloze, která je součástí této smlouvy, </w:t>
      </w:r>
      <w:r>
        <w:rPr>
          <w:rFonts w:ascii="Arial" w:hAnsi="Arial" w:cs="Arial"/>
          <w:sz w:val="18"/>
          <w:szCs w:val="18"/>
        </w:rPr>
        <w:t xml:space="preserve">budoucí </w:t>
      </w:r>
      <w:r w:rsidRPr="00DA3479">
        <w:rPr>
          <w:rFonts w:ascii="Arial" w:hAnsi="Arial" w:cs="Arial"/>
          <w:sz w:val="18"/>
          <w:szCs w:val="18"/>
        </w:rPr>
        <w:t>kupující ji spolu se smlouvou převzal a její obsah výslovně potvrzuje.</w:t>
      </w:r>
    </w:p>
    <w:p w14:paraId="638F128F" w14:textId="4072F25B" w:rsidR="00BB7E20" w:rsidRPr="00B1502B" w:rsidRDefault="00951999" w:rsidP="00DA3479">
      <w:pPr>
        <w:jc w:val="both"/>
        <w:rPr>
          <w:rFonts w:ascii="Arial" w:hAnsi="Arial" w:cs="Arial"/>
          <w:sz w:val="18"/>
          <w:szCs w:val="18"/>
        </w:rPr>
      </w:pPr>
      <w:r w:rsidRPr="00B1502B">
        <w:rPr>
          <w:rFonts w:ascii="Arial" w:hAnsi="Arial" w:cs="Arial"/>
          <w:sz w:val="18"/>
          <w:szCs w:val="18"/>
        </w:rPr>
        <w:t>(dále společně také jen „vozidlo“).</w:t>
      </w:r>
    </w:p>
    <w:p w14:paraId="02C7D40A" w14:textId="77777777" w:rsidR="00572A50" w:rsidRPr="002D04F3" w:rsidRDefault="00572A50" w:rsidP="00951999">
      <w:pPr>
        <w:jc w:val="center"/>
        <w:rPr>
          <w:rFonts w:ascii="Arial" w:hAnsi="Arial" w:cs="Arial"/>
          <w:b/>
          <w:sz w:val="18"/>
          <w:szCs w:val="18"/>
        </w:rPr>
      </w:pPr>
    </w:p>
    <w:p w14:paraId="471E402D" w14:textId="77777777" w:rsidR="00951999" w:rsidRPr="002D04F3" w:rsidRDefault="00951999" w:rsidP="00951999">
      <w:pPr>
        <w:jc w:val="center"/>
        <w:rPr>
          <w:rFonts w:ascii="Arial" w:hAnsi="Arial" w:cs="Arial"/>
          <w:b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>II.</w:t>
      </w:r>
    </w:p>
    <w:p w14:paraId="6E90CF32" w14:textId="3D218F0E" w:rsidR="00951999" w:rsidRPr="002D04F3" w:rsidRDefault="00951999" w:rsidP="00951999">
      <w:pPr>
        <w:jc w:val="both"/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>1.</w:t>
      </w:r>
      <w:r w:rsidRPr="002D04F3">
        <w:rPr>
          <w:rFonts w:ascii="Arial" w:hAnsi="Arial" w:cs="Arial"/>
          <w:sz w:val="18"/>
          <w:szCs w:val="18"/>
        </w:rPr>
        <w:t xml:space="preserve"> Smluvní strany se dohodly, že spolu za níže uvedených podmínek uzavřou písemnou kupní smlouvu </w:t>
      </w:r>
      <w:r w:rsidRPr="002D04F3">
        <w:rPr>
          <w:rFonts w:ascii="Arial" w:hAnsi="Arial" w:cs="Arial"/>
          <w:b/>
          <w:sz w:val="18"/>
          <w:szCs w:val="18"/>
        </w:rPr>
        <w:t>(dále jen „kupní smlouva“)</w:t>
      </w:r>
      <w:r w:rsidRPr="002D04F3">
        <w:rPr>
          <w:rFonts w:ascii="Arial" w:hAnsi="Arial" w:cs="Arial"/>
          <w:sz w:val="18"/>
          <w:szCs w:val="18"/>
        </w:rPr>
        <w:t>, kterou budoucí prodávající prodá budoucímu kupujícímu vozidl</w:t>
      </w:r>
      <w:r w:rsidR="00B1502B">
        <w:rPr>
          <w:rFonts w:ascii="Arial" w:hAnsi="Arial" w:cs="Arial"/>
          <w:sz w:val="18"/>
          <w:szCs w:val="18"/>
        </w:rPr>
        <w:t>a</w:t>
      </w:r>
      <w:r w:rsidRPr="002D04F3">
        <w:rPr>
          <w:rFonts w:ascii="Arial" w:hAnsi="Arial" w:cs="Arial"/>
          <w:sz w:val="18"/>
          <w:szCs w:val="18"/>
        </w:rPr>
        <w:t xml:space="preserve"> a budoucí kupující se zaváže zaplatit za ně budoucímu prodávajícímu kupní cenu dohodnutou v čl. III. této smlouvy. </w:t>
      </w:r>
    </w:p>
    <w:p w14:paraId="4469A1A2" w14:textId="77777777" w:rsidR="00951999" w:rsidRPr="002D04F3" w:rsidRDefault="00951999" w:rsidP="00951999">
      <w:pPr>
        <w:pStyle w:val="Odstavecseseznamem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0088CA6" w14:textId="49B692AF" w:rsidR="00D251C4" w:rsidRDefault="00951999" w:rsidP="00D251C4">
      <w:pPr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>2.</w:t>
      </w:r>
      <w:r w:rsidR="00D251C4">
        <w:rPr>
          <w:rFonts w:ascii="Arial" w:hAnsi="Arial" w:cs="Arial"/>
          <w:sz w:val="18"/>
          <w:szCs w:val="18"/>
        </w:rPr>
        <w:t xml:space="preserve"> </w:t>
      </w:r>
      <w:r w:rsidRPr="002D04F3">
        <w:rPr>
          <w:rFonts w:ascii="Arial" w:hAnsi="Arial" w:cs="Arial"/>
          <w:sz w:val="18"/>
          <w:szCs w:val="18"/>
        </w:rPr>
        <w:t xml:space="preserve">Smluvní strany se vzájemně zavazují uzavřít spolu kupní smlouvu, a to </w:t>
      </w:r>
      <w:r w:rsidR="00D251C4">
        <w:rPr>
          <w:rFonts w:ascii="Arial" w:hAnsi="Arial" w:cs="Arial"/>
          <w:sz w:val="18"/>
          <w:szCs w:val="18"/>
        </w:rPr>
        <w:t>v návaznosti na dokončení výroby vozid</w:t>
      </w:r>
      <w:r w:rsidR="00B1502B">
        <w:rPr>
          <w:rFonts w:ascii="Arial" w:hAnsi="Arial" w:cs="Arial"/>
          <w:sz w:val="18"/>
          <w:szCs w:val="18"/>
        </w:rPr>
        <w:t>el</w:t>
      </w:r>
      <w:r w:rsidR="00D251C4">
        <w:rPr>
          <w:rFonts w:ascii="Arial" w:hAnsi="Arial" w:cs="Arial"/>
          <w:sz w:val="18"/>
          <w:szCs w:val="18"/>
        </w:rPr>
        <w:t>, o tomto bude budoucí kupující informován od budoucího prodávajícího.</w:t>
      </w:r>
    </w:p>
    <w:p w14:paraId="0983917E" w14:textId="77777777" w:rsidR="00D251C4" w:rsidRDefault="00D251C4" w:rsidP="00D251C4">
      <w:pPr>
        <w:rPr>
          <w:rFonts w:ascii="Arial" w:hAnsi="Arial" w:cs="Arial"/>
          <w:sz w:val="18"/>
          <w:szCs w:val="18"/>
        </w:rPr>
      </w:pPr>
    </w:p>
    <w:p w14:paraId="574D78D1" w14:textId="77777777" w:rsidR="00DA3479" w:rsidRDefault="00D251C4" w:rsidP="00D251C4">
      <w:pPr>
        <w:rPr>
          <w:rFonts w:ascii="Arial" w:hAnsi="Arial" w:cs="Arial"/>
          <w:sz w:val="18"/>
          <w:szCs w:val="18"/>
        </w:rPr>
      </w:pPr>
      <w:r w:rsidRPr="00D251C4">
        <w:rPr>
          <w:rFonts w:ascii="Arial" w:hAnsi="Arial" w:cs="Arial"/>
          <w:b/>
          <w:bCs/>
          <w:sz w:val="18"/>
          <w:szCs w:val="18"/>
        </w:rPr>
        <w:t>3.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D251C4">
        <w:rPr>
          <w:rFonts w:ascii="Arial" w:hAnsi="Arial" w:cs="Arial"/>
          <w:sz w:val="18"/>
          <w:szCs w:val="18"/>
        </w:rPr>
        <w:t>Termín dodán</w:t>
      </w:r>
      <w:r>
        <w:rPr>
          <w:rFonts w:ascii="Arial" w:hAnsi="Arial" w:cs="Arial"/>
          <w:sz w:val="18"/>
          <w:szCs w:val="18"/>
        </w:rPr>
        <w:t>í vozid</w:t>
      </w:r>
      <w:r w:rsidR="00DA3479">
        <w:rPr>
          <w:rFonts w:ascii="Arial" w:hAnsi="Arial" w:cs="Arial"/>
          <w:sz w:val="18"/>
          <w:szCs w:val="18"/>
        </w:rPr>
        <w:t>el</w:t>
      </w:r>
      <w:r>
        <w:rPr>
          <w:rFonts w:ascii="Arial" w:hAnsi="Arial" w:cs="Arial"/>
          <w:sz w:val="18"/>
          <w:szCs w:val="18"/>
        </w:rPr>
        <w:t xml:space="preserve"> bude </w:t>
      </w:r>
      <w:r w:rsidR="00DA3479">
        <w:rPr>
          <w:rFonts w:ascii="Arial" w:hAnsi="Arial" w:cs="Arial"/>
          <w:sz w:val="18"/>
          <w:szCs w:val="18"/>
        </w:rPr>
        <w:t>nejpozději do</w:t>
      </w:r>
      <w:r w:rsidR="00DA3479" w:rsidRPr="00DA3479">
        <w:rPr>
          <w:rFonts w:ascii="Arial" w:hAnsi="Arial" w:cs="Arial"/>
          <w:b/>
          <w:bCs/>
          <w:sz w:val="18"/>
          <w:szCs w:val="18"/>
        </w:rPr>
        <w:t xml:space="preserve"> 30.4.2026. </w:t>
      </w:r>
    </w:p>
    <w:p w14:paraId="157241FC" w14:textId="1D1204C3" w:rsidR="005F389A" w:rsidRDefault="00DA3479" w:rsidP="00D251C4">
      <w:pPr>
        <w:rPr>
          <w:rFonts w:ascii="Arial" w:hAnsi="Arial" w:cs="Arial"/>
          <w:sz w:val="18"/>
          <w:szCs w:val="18"/>
        </w:rPr>
      </w:pPr>
      <w:r w:rsidRPr="00DA3479">
        <w:rPr>
          <w:rFonts w:ascii="Arial" w:hAnsi="Arial" w:cs="Arial"/>
          <w:sz w:val="18"/>
          <w:szCs w:val="18"/>
        </w:rPr>
        <w:t>Plnění je možné průběžně po 1 ks v průběhu výše stanovené lhůty.</w:t>
      </w:r>
    </w:p>
    <w:p w14:paraId="10F5C1C0" w14:textId="5C88D72C" w:rsidR="00E24D34" w:rsidRPr="00D251C4" w:rsidRDefault="005F389A" w:rsidP="00D251C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Předpokládaný termín pro předání vozid</w:t>
      </w:r>
      <w:r w:rsidR="00DA3479">
        <w:rPr>
          <w:rFonts w:ascii="Arial" w:hAnsi="Arial" w:cs="Arial"/>
          <w:sz w:val="18"/>
          <w:szCs w:val="18"/>
        </w:rPr>
        <w:t>el</w:t>
      </w:r>
      <w:r>
        <w:rPr>
          <w:rFonts w:ascii="Arial" w:hAnsi="Arial" w:cs="Arial"/>
          <w:sz w:val="18"/>
          <w:szCs w:val="18"/>
        </w:rPr>
        <w:t>:</w:t>
      </w:r>
      <w:r w:rsidRPr="005F38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DA3479">
        <w:rPr>
          <w:rFonts w:ascii="Arial" w:hAnsi="Arial" w:cs="Arial"/>
          <w:sz w:val="18"/>
          <w:szCs w:val="18"/>
        </w:rPr>
        <w:t>prosinec 2025</w:t>
      </w:r>
      <w:r w:rsidR="00D251C4" w:rsidRPr="00D251C4">
        <w:rPr>
          <w:rFonts w:ascii="Arial" w:hAnsi="Arial" w:cs="Arial"/>
          <w:b/>
          <w:bCs/>
          <w:sz w:val="18"/>
          <w:szCs w:val="18"/>
        </w:rPr>
        <w:br/>
      </w:r>
    </w:p>
    <w:p w14:paraId="3F169327" w14:textId="77777777" w:rsidR="00484BFF" w:rsidRDefault="00484BFF" w:rsidP="0027100F">
      <w:pPr>
        <w:pStyle w:val="Prosttext"/>
        <w:jc w:val="center"/>
        <w:outlineLvl w:val="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E164CFA" w14:textId="258AA968" w:rsidR="00D251C4" w:rsidRPr="002D04F3" w:rsidRDefault="0027100F" w:rsidP="00D251C4">
      <w:pPr>
        <w:pStyle w:val="Prosttext"/>
        <w:jc w:val="center"/>
        <w:outlineLvl w:val="0"/>
        <w:rPr>
          <w:rFonts w:ascii="Arial" w:hAnsi="Arial" w:cs="Arial"/>
          <w:b/>
          <w:color w:val="000000" w:themeColor="text1"/>
          <w:sz w:val="18"/>
          <w:szCs w:val="18"/>
        </w:rPr>
      </w:pPr>
      <w:r w:rsidRPr="002D04F3">
        <w:rPr>
          <w:rFonts w:ascii="Arial" w:hAnsi="Arial" w:cs="Arial"/>
          <w:b/>
          <w:color w:val="000000" w:themeColor="text1"/>
          <w:sz w:val="18"/>
          <w:szCs w:val="18"/>
        </w:rPr>
        <w:t>III.</w:t>
      </w:r>
    </w:p>
    <w:p w14:paraId="7CB3CBEB" w14:textId="24E0BD3D" w:rsidR="0027100F" w:rsidRPr="002D04F3" w:rsidRDefault="0027100F" w:rsidP="0027100F">
      <w:pPr>
        <w:pStyle w:val="Prosttext"/>
        <w:outlineLvl w:val="0"/>
        <w:rPr>
          <w:rFonts w:ascii="Arial" w:hAnsi="Arial" w:cs="Arial"/>
          <w:color w:val="000000" w:themeColor="text1"/>
          <w:sz w:val="18"/>
          <w:szCs w:val="18"/>
        </w:rPr>
      </w:pPr>
      <w:r w:rsidRPr="00D05226">
        <w:rPr>
          <w:rFonts w:ascii="Arial" w:hAnsi="Arial" w:cs="Arial"/>
          <w:color w:val="000000" w:themeColor="text1"/>
          <w:sz w:val="18"/>
          <w:szCs w:val="18"/>
        </w:rPr>
        <w:t>1.</w:t>
      </w:r>
      <w:r w:rsidRPr="002D04F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05226">
        <w:rPr>
          <w:rFonts w:ascii="Arial" w:hAnsi="Arial" w:cs="Arial"/>
          <w:color w:val="000000" w:themeColor="text1"/>
          <w:sz w:val="18"/>
          <w:szCs w:val="18"/>
        </w:rPr>
        <w:t>Celková k</w:t>
      </w:r>
      <w:r w:rsidR="00D05226" w:rsidRPr="00D05226">
        <w:rPr>
          <w:rFonts w:ascii="Arial" w:hAnsi="Arial" w:cs="Arial"/>
          <w:color w:val="000000" w:themeColor="text1"/>
          <w:sz w:val="18"/>
          <w:szCs w:val="18"/>
        </w:rPr>
        <w:t xml:space="preserve">upní cena </w:t>
      </w:r>
      <w:r w:rsidR="00D05226">
        <w:rPr>
          <w:rFonts w:ascii="Arial" w:hAnsi="Arial" w:cs="Arial"/>
          <w:color w:val="000000" w:themeColor="text1"/>
          <w:sz w:val="18"/>
          <w:szCs w:val="18"/>
        </w:rPr>
        <w:t xml:space="preserve">předmětných vozidel </w:t>
      </w:r>
      <w:r w:rsidR="00D05226" w:rsidRPr="00D05226">
        <w:rPr>
          <w:rFonts w:ascii="Arial" w:hAnsi="Arial" w:cs="Arial"/>
          <w:color w:val="000000" w:themeColor="text1"/>
          <w:sz w:val="18"/>
          <w:szCs w:val="18"/>
        </w:rPr>
        <w:t>uveden</w:t>
      </w:r>
      <w:r w:rsidR="00D05226">
        <w:rPr>
          <w:rFonts w:ascii="Arial" w:hAnsi="Arial" w:cs="Arial"/>
          <w:color w:val="000000" w:themeColor="text1"/>
          <w:sz w:val="18"/>
          <w:szCs w:val="18"/>
        </w:rPr>
        <w:t>ých</w:t>
      </w:r>
      <w:r w:rsidR="00D05226" w:rsidRPr="00D05226">
        <w:rPr>
          <w:rFonts w:ascii="Arial" w:hAnsi="Arial" w:cs="Arial"/>
          <w:color w:val="000000" w:themeColor="text1"/>
          <w:sz w:val="18"/>
          <w:szCs w:val="18"/>
        </w:rPr>
        <w:t xml:space="preserve"> v čl. I. Této smlouvy s vybavením podle technické přílohy této smlouvy je</w:t>
      </w:r>
      <w:r w:rsidRPr="002D04F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05226" w:rsidRPr="000A3C68">
        <w:rPr>
          <w:rFonts w:ascii="Arial" w:hAnsi="Arial" w:cs="Arial"/>
          <w:b/>
          <w:bCs/>
          <w:color w:val="000000" w:themeColor="text1"/>
          <w:sz w:val="18"/>
          <w:szCs w:val="18"/>
        </w:rPr>
        <w:t>2.893.059,- Kč bez DPH/tj. 3.500.601,- Kč vč. DPH</w:t>
      </w:r>
      <w:r w:rsidR="00D0522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2D04F3">
        <w:rPr>
          <w:rFonts w:ascii="Arial" w:hAnsi="Arial" w:cs="Arial"/>
          <w:color w:val="000000" w:themeColor="text1"/>
          <w:sz w:val="18"/>
          <w:szCs w:val="18"/>
        </w:rPr>
        <w:t>(dále jen „kupní cena“).</w:t>
      </w:r>
      <w:r w:rsidR="00346E72" w:rsidRPr="002D04F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18A2E98A" w14:textId="77777777" w:rsidR="0027100F" w:rsidRPr="002D04F3" w:rsidRDefault="0027100F" w:rsidP="0027100F">
      <w:pPr>
        <w:pStyle w:val="Prosttext"/>
        <w:outlineLvl w:val="0"/>
        <w:rPr>
          <w:rFonts w:ascii="Arial" w:hAnsi="Arial" w:cs="Arial"/>
          <w:color w:val="000000" w:themeColor="text1"/>
          <w:sz w:val="18"/>
          <w:szCs w:val="18"/>
        </w:rPr>
      </w:pPr>
    </w:p>
    <w:p w14:paraId="3CE60DA7" w14:textId="181A83EB" w:rsidR="0027100F" w:rsidRPr="002D04F3" w:rsidRDefault="007A3E28" w:rsidP="0027100F">
      <w:pPr>
        <w:pStyle w:val="Prosttext"/>
        <w:outlineLvl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27100F" w:rsidRPr="002D04F3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27100F" w:rsidRPr="002D04F3">
        <w:rPr>
          <w:rFonts w:ascii="Arial" w:hAnsi="Arial" w:cs="Arial"/>
          <w:color w:val="000000" w:themeColor="text1"/>
          <w:sz w:val="18"/>
          <w:szCs w:val="18"/>
        </w:rPr>
        <w:t xml:space="preserve"> Smluvní strany se výslovně dohodly, že budoucí kupující zaplatí budoucímu prodávajícímu kupní cenu vozid</w:t>
      </w:r>
      <w:r w:rsidR="00D05226">
        <w:rPr>
          <w:rFonts w:ascii="Arial" w:hAnsi="Arial" w:cs="Arial"/>
          <w:color w:val="000000" w:themeColor="text1"/>
          <w:sz w:val="18"/>
          <w:szCs w:val="18"/>
        </w:rPr>
        <w:t>el</w:t>
      </w:r>
      <w:r w:rsidR="0027100F" w:rsidRPr="002D04F3">
        <w:rPr>
          <w:rFonts w:ascii="Arial" w:hAnsi="Arial" w:cs="Arial"/>
          <w:color w:val="000000" w:themeColor="text1"/>
          <w:sz w:val="18"/>
          <w:szCs w:val="18"/>
        </w:rPr>
        <w:t xml:space="preserve"> takto:</w:t>
      </w:r>
    </w:p>
    <w:p w14:paraId="60A6942F" w14:textId="77777777" w:rsidR="001734D9" w:rsidRPr="002D04F3" w:rsidRDefault="001734D9" w:rsidP="0027100F">
      <w:pPr>
        <w:pStyle w:val="Prosttext"/>
        <w:outlineLvl w:val="0"/>
        <w:rPr>
          <w:rFonts w:ascii="Arial" w:hAnsi="Arial" w:cs="Arial"/>
          <w:color w:val="000000" w:themeColor="text1"/>
          <w:sz w:val="18"/>
          <w:szCs w:val="18"/>
        </w:rPr>
      </w:pPr>
    </w:p>
    <w:p w14:paraId="718FCB14" w14:textId="00D63369" w:rsidR="0052215A" w:rsidRPr="007D2365" w:rsidRDefault="0027100F" w:rsidP="0027100F">
      <w:pPr>
        <w:pStyle w:val="Prosttext"/>
        <w:numPr>
          <w:ilvl w:val="0"/>
          <w:numId w:val="1"/>
        </w:numPr>
        <w:outlineLvl w:val="0"/>
        <w:rPr>
          <w:rFonts w:ascii="Arial" w:hAnsi="Arial" w:cs="Arial"/>
          <w:color w:val="000000" w:themeColor="text1"/>
          <w:sz w:val="18"/>
          <w:szCs w:val="18"/>
        </w:rPr>
      </w:pPr>
      <w:r w:rsidRPr="007A3E28">
        <w:rPr>
          <w:rFonts w:ascii="Arial" w:hAnsi="Arial" w:cs="Arial"/>
          <w:color w:val="000000" w:themeColor="text1"/>
          <w:sz w:val="18"/>
          <w:szCs w:val="18"/>
        </w:rPr>
        <w:t>budoucí kupující zaplatil budoucímu prodávajícímu</w:t>
      </w:r>
      <w:r w:rsidR="00F32104" w:rsidRPr="007A3E2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A3E28">
        <w:rPr>
          <w:rFonts w:ascii="Arial" w:hAnsi="Arial" w:cs="Arial"/>
          <w:color w:val="000000" w:themeColor="text1"/>
          <w:sz w:val="18"/>
          <w:szCs w:val="18"/>
        </w:rPr>
        <w:t>zálohu na kupní cenu vozid</w:t>
      </w:r>
      <w:r w:rsidR="00DA3479">
        <w:rPr>
          <w:rFonts w:ascii="Arial" w:hAnsi="Arial" w:cs="Arial"/>
          <w:color w:val="000000" w:themeColor="text1"/>
          <w:sz w:val="18"/>
          <w:szCs w:val="18"/>
        </w:rPr>
        <w:t>el</w:t>
      </w:r>
      <w:r w:rsidRPr="007A3E28">
        <w:rPr>
          <w:rFonts w:ascii="Arial" w:hAnsi="Arial" w:cs="Arial"/>
          <w:color w:val="000000" w:themeColor="text1"/>
          <w:sz w:val="18"/>
          <w:szCs w:val="18"/>
        </w:rPr>
        <w:t xml:space="preserve"> ve výši</w:t>
      </w:r>
      <w:r w:rsidR="00C222E6" w:rsidRPr="007A3E2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A3479">
        <w:rPr>
          <w:rFonts w:ascii="Arial" w:hAnsi="Arial" w:cs="Arial"/>
          <w:color w:val="000000" w:themeColor="text1"/>
          <w:sz w:val="18"/>
          <w:szCs w:val="18"/>
        </w:rPr>
        <w:t xml:space="preserve">10% z celkové kupní </w:t>
      </w:r>
      <w:r w:rsidR="00DA3479" w:rsidRPr="007D2365">
        <w:rPr>
          <w:rFonts w:ascii="Arial" w:hAnsi="Arial" w:cs="Arial"/>
          <w:color w:val="000000" w:themeColor="text1"/>
          <w:sz w:val="18"/>
          <w:szCs w:val="18"/>
        </w:rPr>
        <w:t>ceny vozidel</w:t>
      </w:r>
      <w:r w:rsidR="00A50A15" w:rsidRPr="007D2365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18698B" w:rsidRPr="007D2365">
        <w:rPr>
          <w:rFonts w:ascii="Arial" w:hAnsi="Arial" w:cs="Arial"/>
          <w:b/>
          <w:color w:val="000000" w:themeColor="text1"/>
          <w:sz w:val="18"/>
          <w:szCs w:val="18"/>
        </w:rPr>
        <w:t>po</w:t>
      </w:r>
      <w:r w:rsidR="00F32104" w:rsidRPr="007D2365">
        <w:rPr>
          <w:rFonts w:ascii="Arial" w:hAnsi="Arial" w:cs="Arial"/>
          <w:color w:val="000000" w:themeColor="text1"/>
          <w:sz w:val="18"/>
          <w:szCs w:val="18"/>
        </w:rPr>
        <w:t xml:space="preserve"> podp</w:t>
      </w:r>
      <w:r w:rsidR="0018698B" w:rsidRPr="007D2365">
        <w:rPr>
          <w:rFonts w:ascii="Arial" w:hAnsi="Arial" w:cs="Arial"/>
          <w:color w:val="000000" w:themeColor="text1"/>
          <w:sz w:val="18"/>
          <w:szCs w:val="18"/>
        </w:rPr>
        <w:t xml:space="preserve">isu </w:t>
      </w:r>
      <w:r w:rsidR="00F32104" w:rsidRPr="007D2365">
        <w:rPr>
          <w:rFonts w:ascii="Arial" w:hAnsi="Arial" w:cs="Arial"/>
          <w:color w:val="000000" w:themeColor="text1"/>
          <w:sz w:val="18"/>
          <w:szCs w:val="18"/>
        </w:rPr>
        <w:t>této smlouvy</w:t>
      </w:r>
      <w:r w:rsidR="0018698B" w:rsidRPr="007D2365">
        <w:rPr>
          <w:rFonts w:ascii="Arial" w:hAnsi="Arial" w:cs="Arial"/>
          <w:color w:val="000000" w:themeColor="text1"/>
          <w:sz w:val="18"/>
          <w:szCs w:val="18"/>
        </w:rPr>
        <w:t>, a to na základě vystavené zálohové faktury se sjednanou lhůtou splatnosti 10 kalendářních dnů ode dne vystavení.</w:t>
      </w:r>
      <w:r w:rsidR="00F32104" w:rsidRPr="007D236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346EAFB5" w14:textId="77777777" w:rsidR="0027100F" w:rsidRPr="007D2365" w:rsidRDefault="0027100F" w:rsidP="0052215A">
      <w:pPr>
        <w:pStyle w:val="Prosttext"/>
        <w:outlineLvl w:val="0"/>
        <w:rPr>
          <w:rFonts w:ascii="Arial" w:hAnsi="Arial" w:cs="Arial"/>
          <w:color w:val="000000" w:themeColor="text1"/>
          <w:sz w:val="18"/>
          <w:szCs w:val="18"/>
        </w:rPr>
      </w:pPr>
      <w:r w:rsidRPr="007D236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15578CE5" w14:textId="717CAC8A" w:rsidR="0027100F" w:rsidRPr="007D2365" w:rsidRDefault="0027100F" w:rsidP="0027100F">
      <w:pPr>
        <w:pStyle w:val="Prosttext"/>
        <w:numPr>
          <w:ilvl w:val="0"/>
          <w:numId w:val="1"/>
        </w:numPr>
        <w:outlineLvl w:val="0"/>
        <w:rPr>
          <w:rFonts w:ascii="Arial" w:hAnsi="Arial" w:cs="Arial"/>
          <w:color w:val="000000" w:themeColor="text1"/>
          <w:sz w:val="18"/>
          <w:szCs w:val="18"/>
        </w:rPr>
      </w:pPr>
      <w:r w:rsidRPr="007D2365">
        <w:rPr>
          <w:rFonts w:ascii="Arial" w:hAnsi="Arial" w:cs="Arial"/>
          <w:color w:val="000000" w:themeColor="text1"/>
          <w:sz w:val="18"/>
          <w:szCs w:val="18"/>
        </w:rPr>
        <w:t>budoucí kupující se zavazuje zaplatit budoucímu prodávajícímu doplatek kupní ceny vozid</w:t>
      </w:r>
      <w:r w:rsidR="00DA3479" w:rsidRPr="007D2365">
        <w:rPr>
          <w:rFonts w:ascii="Arial" w:hAnsi="Arial" w:cs="Arial"/>
          <w:color w:val="000000" w:themeColor="text1"/>
          <w:sz w:val="18"/>
          <w:szCs w:val="18"/>
        </w:rPr>
        <w:t>el</w:t>
      </w:r>
      <w:r w:rsidRPr="007D236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8698B" w:rsidRPr="007D2365">
        <w:rPr>
          <w:rFonts w:ascii="Arial" w:hAnsi="Arial" w:cs="Arial"/>
          <w:color w:val="000000" w:themeColor="text1"/>
          <w:sz w:val="18"/>
          <w:szCs w:val="18"/>
        </w:rPr>
        <w:t>na základě uzavřené</w:t>
      </w:r>
      <w:r w:rsidRPr="007D2365">
        <w:rPr>
          <w:rFonts w:ascii="Arial" w:hAnsi="Arial" w:cs="Arial"/>
          <w:color w:val="000000" w:themeColor="text1"/>
          <w:sz w:val="18"/>
          <w:szCs w:val="18"/>
        </w:rPr>
        <w:t xml:space="preserve"> kupní smlouvy</w:t>
      </w:r>
      <w:r w:rsidR="0018698B" w:rsidRPr="007D2365">
        <w:rPr>
          <w:rFonts w:ascii="Arial" w:hAnsi="Arial" w:cs="Arial"/>
          <w:color w:val="000000" w:themeColor="text1"/>
          <w:sz w:val="18"/>
          <w:szCs w:val="18"/>
        </w:rPr>
        <w:t xml:space="preserve"> a po jejím podpisu</w:t>
      </w:r>
      <w:r w:rsidRPr="007D2365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18698B" w:rsidRPr="007D2365">
        <w:rPr>
          <w:rFonts w:ascii="Arial" w:hAnsi="Arial" w:cs="Arial"/>
          <w:color w:val="000000" w:themeColor="text1"/>
          <w:sz w:val="18"/>
          <w:szCs w:val="18"/>
        </w:rPr>
        <w:t xml:space="preserve">a to </w:t>
      </w:r>
      <w:r w:rsidRPr="007D2365">
        <w:rPr>
          <w:rFonts w:ascii="Arial" w:hAnsi="Arial" w:cs="Arial"/>
          <w:color w:val="000000" w:themeColor="text1"/>
          <w:sz w:val="18"/>
          <w:szCs w:val="18"/>
        </w:rPr>
        <w:t xml:space="preserve">bankovním převodem na účet budoucího prodávajícího </w:t>
      </w:r>
      <w:proofErr w:type="spellStart"/>
      <w:r w:rsidRPr="007D2365">
        <w:rPr>
          <w:rFonts w:ascii="Arial" w:hAnsi="Arial" w:cs="Arial"/>
          <w:color w:val="000000" w:themeColor="text1"/>
          <w:sz w:val="18"/>
          <w:szCs w:val="18"/>
        </w:rPr>
        <w:t>č.ú</w:t>
      </w:r>
      <w:proofErr w:type="spellEnd"/>
      <w:r w:rsidRPr="007D2365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210104" w:rsidRPr="007D2365">
        <w:rPr>
          <w:rFonts w:ascii="Arial" w:hAnsi="Arial" w:cs="Arial"/>
          <w:b/>
          <w:color w:val="000000" w:themeColor="text1"/>
          <w:sz w:val="18"/>
          <w:szCs w:val="18"/>
        </w:rPr>
        <w:t>210144002/0300</w:t>
      </w:r>
      <w:r w:rsidRPr="007D2365">
        <w:rPr>
          <w:rFonts w:ascii="Arial" w:hAnsi="Arial" w:cs="Arial"/>
          <w:color w:val="000000" w:themeColor="text1"/>
          <w:sz w:val="18"/>
          <w:szCs w:val="18"/>
        </w:rPr>
        <w:t xml:space="preserve">, nejpozději ve lhůtě splatnosti </w:t>
      </w:r>
      <w:r w:rsidR="0018698B" w:rsidRPr="007D2365">
        <w:rPr>
          <w:rFonts w:ascii="Arial" w:hAnsi="Arial" w:cs="Arial"/>
          <w:color w:val="000000" w:themeColor="text1"/>
          <w:sz w:val="18"/>
          <w:szCs w:val="18"/>
        </w:rPr>
        <w:t xml:space="preserve">10 kalendářních dnů ode dne vystavení. Daňový doklad – faktura, bude zároveň obsahovat vyúčtování uhrazené zálohy. Zálohovou fakturu a daňový doklad – fakturu </w:t>
      </w:r>
      <w:r w:rsidR="0018698B" w:rsidRPr="007D2365">
        <w:rPr>
          <w:rFonts w:ascii="Arial" w:hAnsi="Arial" w:cs="Arial"/>
          <w:color w:val="000000" w:themeColor="text1"/>
          <w:sz w:val="18"/>
          <w:szCs w:val="18"/>
        </w:rPr>
        <w:lastRenderedPageBreak/>
        <w:t>doručí budoucí prodávající budoucímu kupujícímu bez odkladu po jejich vystavení, a to prostřednictvím datové schránky ID DS: 5p7ua5u.</w:t>
      </w:r>
      <w:r w:rsidRPr="007D236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5AC4F45F" w14:textId="77777777" w:rsidR="00210104" w:rsidRDefault="00210104" w:rsidP="0027100F">
      <w:pPr>
        <w:pStyle w:val="Prosttext"/>
        <w:outlineLvl w:val="0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0DFCFC8" w14:textId="7445A3A8" w:rsidR="00E411A3" w:rsidRPr="002D04F3" w:rsidRDefault="007A3E28" w:rsidP="0027100F">
      <w:pPr>
        <w:pStyle w:val="Prosttext"/>
        <w:outlineLvl w:val="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="0027100F" w:rsidRPr="002D04F3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27100F" w:rsidRPr="002D04F3">
        <w:rPr>
          <w:rFonts w:ascii="Arial" w:hAnsi="Arial" w:cs="Arial"/>
          <w:color w:val="000000" w:themeColor="text1"/>
          <w:sz w:val="18"/>
          <w:szCs w:val="18"/>
        </w:rPr>
        <w:t xml:space="preserve"> Budoucí prodávající se zavazuje poskytnout budoucímu kupujícímu potřebnou součinnost v případě, že budoucí kupující bude kupní cenu či její část financovat prostřednictvím úvěru od třetí osoby.</w:t>
      </w:r>
      <w:r w:rsidR="00E411A3" w:rsidRPr="002D04F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3532FB62" w14:textId="71699215" w:rsidR="00E411A3" w:rsidRDefault="00E411A3" w:rsidP="00E411A3">
      <w:pPr>
        <w:pStyle w:val="Prosttext"/>
        <w:rPr>
          <w:rFonts w:ascii="Arial" w:hAnsi="Arial" w:cs="Arial"/>
          <w:color w:val="000000" w:themeColor="text1"/>
          <w:sz w:val="18"/>
          <w:szCs w:val="18"/>
        </w:rPr>
      </w:pPr>
    </w:p>
    <w:p w14:paraId="7A162F74" w14:textId="402770D9" w:rsidR="009D4971" w:rsidRDefault="009D4971" w:rsidP="00E411A3">
      <w:pPr>
        <w:pStyle w:val="Prosttext"/>
        <w:rPr>
          <w:rFonts w:ascii="Arial" w:hAnsi="Arial" w:cs="Arial"/>
          <w:color w:val="000000" w:themeColor="text1"/>
          <w:sz w:val="18"/>
          <w:szCs w:val="18"/>
        </w:rPr>
      </w:pPr>
    </w:p>
    <w:p w14:paraId="44210A7A" w14:textId="429BB566" w:rsidR="009D4971" w:rsidRDefault="009D4971" w:rsidP="00E411A3">
      <w:pPr>
        <w:pStyle w:val="Prosttext"/>
        <w:rPr>
          <w:rFonts w:ascii="Arial" w:hAnsi="Arial" w:cs="Arial"/>
          <w:color w:val="000000" w:themeColor="text1"/>
          <w:sz w:val="18"/>
          <w:szCs w:val="18"/>
        </w:rPr>
      </w:pPr>
    </w:p>
    <w:p w14:paraId="6A8AE40B" w14:textId="6D5B599A" w:rsidR="009D4971" w:rsidRDefault="009D4971" w:rsidP="00E411A3">
      <w:pPr>
        <w:pStyle w:val="Prosttext"/>
        <w:rPr>
          <w:rFonts w:ascii="Arial" w:hAnsi="Arial" w:cs="Arial"/>
          <w:color w:val="000000" w:themeColor="text1"/>
          <w:sz w:val="18"/>
          <w:szCs w:val="18"/>
        </w:rPr>
      </w:pPr>
    </w:p>
    <w:p w14:paraId="05788A7D" w14:textId="77777777" w:rsidR="009D4971" w:rsidRPr="002D04F3" w:rsidRDefault="009D4971" w:rsidP="00E411A3">
      <w:pPr>
        <w:pStyle w:val="Prosttext"/>
        <w:rPr>
          <w:rFonts w:ascii="Arial" w:hAnsi="Arial" w:cs="Arial"/>
          <w:color w:val="000000" w:themeColor="text1"/>
          <w:sz w:val="18"/>
          <w:szCs w:val="18"/>
        </w:rPr>
      </w:pPr>
    </w:p>
    <w:p w14:paraId="7AE643DB" w14:textId="77777777" w:rsidR="009E0C78" w:rsidRDefault="009E0C78" w:rsidP="0027100F">
      <w:pPr>
        <w:jc w:val="center"/>
        <w:rPr>
          <w:rFonts w:ascii="Arial" w:hAnsi="Arial" w:cs="Arial"/>
          <w:b/>
          <w:sz w:val="18"/>
          <w:szCs w:val="18"/>
        </w:rPr>
      </w:pPr>
    </w:p>
    <w:p w14:paraId="6EC6114E" w14:textId="77777777" w:rsidR="0027100F" w:rsidRPr="002D04F3" w:rsidRDefault="0027100F" w:rsidP="0027100F">
      <w:pPr>
        <w:jc w:val="center"/>
        <w:rPr>
          <w:rFonts w:ascii="Arial" w:hAnsi="Arial" w:cs="Arial"/>
          <w:b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>IV.</w:t>
      </w:r>
    </w:p>
    <w:p w14:paraId="3F92DB24" w14:textId="77777777" w:rsidR="0027100F" w:rsidRPr="002D04F3" w:rsidRDefault="0027100F" w:rsidP="0027100F">
      <w:pPr>
        <w:jc w:val="both"/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 xml:space="preserve">1. </w:t>
      </w:r>
      <w:r w:rsidRPr="002D04F3">
        <w:rPr>
          <w:rFonts w:ascii="Arial" w:hAnsi="Arial" w:cs="Arial"/>
          <w:sz w:val="18"/>
          <w:szCs w:val="18"/>
        </w:rPr>
        <w:t xml:space="preserve">Budoucí prodávající se zavazuje, že po uzavření této smlouvy neuzavře jinou smlouvu o převodu či budoucím převodu vlastnického práva k vozidlu na třetí osobu, ani vozidlo nezatíží žádnými právy třetích osob, a to ani věcnými či závazkovými, vyjma nájemní smlouvy uzavřené s budoucím kupujícím a jejích případných změn. </w:t>
      </w:r>
    </w:p>
    <w:p w14:paraId="7FEDCD04" w14:textId="77777777" w:rsidR="0027100F" w:rsidRPr="002D04F3" w:rsidRDefault="0027100F" w:rsidP="0027100F">
      <w:pPr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60DF0398" w14:textId="77777777" w:rsidR="0027100F" w:rsidRPr="002D04F3" w:rsidRDefault="0027100F" w:rsidP="0027100F">
      <w:pPr>
        <w:jc w:val="both"/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 xml:space="preserve">2. </w:t>
      </w:r>
      <w:r w:rsidRPr="002D04F3">
        <w:rPr>
          <w:rFonts w:ascii="Arial" w:hAnsi="Arial" w:cs="Arial"/>
          <w:sz w:val="18"/>
          <w:szCs w:val="18"/>
        </w:rPr>
        <w:t>Budoucí prodávající je oprávněn od této smlouvy odstoupit v případě, že:</w:t>
      </w:r>
    </w:p>
    <w:p w14:paraId="6699C2D8" w14:textId="77777777" w:rsidR="0027100F" w:rsidRPr="002D04F3" w:rsidRDefault="0027100F" w:rsidP="0027100F">
      <w:pPr>
        <w:jc w:val="both"/>
        <w:rPr>
          <w:rFonts w:ascii="Arial" w:hAnsi="Arial" w:cs="Arial"/>
          <w:sz w:val="18"/>
          <w:szCs w:val="18"/>
        </w:rPr>
      </w:pPr>
    </w:p>
    <w:p w14:paraId="33D4D680" w14:textId="77777777" w:rsidR="0027100F" w:rsidRPr="002D04F3" w:rsidRDefault="0027100F" w:rsidP="002710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sz w:val="18"/>
          <w:szCs w:val="18"/>
        </w:rPr>
        <w:t xml:space="preserve">budoucí kupující nezaplatí doplatek kupní ceny podle čl. III. odst. 3 písm. b) této smlouvy, </w:t>
      </w:r>
    </w:p>
    <w:p w14:paraId="0735B3E9" w14:textId="1729C5B7" w:rsidR="0027100F" w:rsidRPr="002D04F3" w:rsidRDefault="0027100F" w:rsidP="0027100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sz w:val="18"/>
          <w:szCs w:val="18"/>
        </w:rPr>
        <w:t xml:space="preserve">budoucí kupující neuzavře kupní smlouvu podle čl. II. </w:t>
      </w:r>
      <w:r w:rsidR="00D251C4" w:rsidRPr="002D04F3">
        <w:rPr>
          <w:rFonts w:ascii="Arial" w:hAnsi="Arial" w:cs="Arial"/>
          <w:sz w:val="18"/>
          <w:szCs w:val="18"/>
        </w:rPr>
        <w:t>této smlouvy.</w:t>
      </w:r>
    </w:p>
    <w:p w14:paraId="3243A918" w14:textId="77777777" w:rsidR="0027100F" w:rsidRPr="00653F0A" w:rsidRDefault="0027100F" w:rsidP="0027100F">
      <w:pPr>
        <w:jc w:val="both"/>
        <w:rPr>
          <w:rFonts w:ascii="Arial" w:hAnsi="Arial" w:cs="Arial"/>
          <w:sz w:val="18"/>
          <w:szCs w:val="18"/>
        </w:rPr>
      </w:pPr>
    </w:p>
    <w:p w14:paraId="68BAC114" w14:textId="4C6F7C17" w:rsidR="0027100F" w:rsidRPr="00653F0A" w:rsidRDefault="0027100F" w:rsidP="0027100F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53F0A">
        <w:rPr>
          <w:rFonts w:ascii="Arial" w:hAnsi="Arial" w:cs="Arial"/>
          <w:b/>
          <w:sz w:val="18"/>
          <w:szCs w:val="18"/>
        </w:rPr>
        <w:t xml:space="preserve">3. </w:t>
      </w:r>
      <w:r w:rsidRPr="00653F0A">
        <w:rPr>
          <w:rFonts w:ascii="Arial" w:hAnsi="Arial" w:cs="Arial"/>
          <w:sz w:val="18"/>
          <w:szCs w:val="18"/>
        </w:rPr>
        <w:t>Budoucí kupující se zavazuje budoucímu prodávajícímu zaplatit smluvní pokutu ve výši</w:t>
      </w:r>
      <w:r w:rsidR="00653F0A" w:rsidRPr="00653F0A">
        <w:rPr>
          <w:rFonts w:ascii="Arial" w:hAnsi="Arial" w:cs="Arial"/>
          <w:sz w:val="18"/>
          <w:szCs w:val="18"/>
        </w:rPr>
        <w:t xml:space="preserve"> </w:t>
      </w:r>
      <w:r w:rsidR="00DA3479">
        <w:rPr>
          <w:rFonts w:ascii="Arial" w:hAnsi="Arial" w:cs="Arial"/>
          <w:sz w:val="18"/>
          <w:szCs w:val="18"/>
        </w:rPr>
        <w:t>50</w:t>
      </w:r>
      <w:r w:rsidR="001734D9" w:rsidRPr="00653F0A">
        <w:rPr>
          <w:rFonts w:ascii="Arial" w:hAnsi="Arial" w:cs="Arial"/>
          <w:sz w:val="18"/>
          <w:szCs w:val="18"/>
        </w:rPr>
        <w:t>.000</w:t>
      </w:r>
      <w:r w:rsidRPr="00653F0A">
        <w:rPr>
          <w:rFonts w:ascii="Arial" w:hAnsi="Arial" w:cs="Arial"/>
          <w:sz w:val="18"/>
          <w:szCs w:val="18"/>
        </w:rPr>
        <w:t>,- Kč, pokud poruší některou z uvedených povinností:</w:t>
      </w:r>
    </w:p>
    <w:p w14:paraId="5F8E016B" w14:textId="77777777" w:rsidR="0027100F" w:rsidRPr="00653F0A" w:rsidRDefault="0027100F" w:rsidP="0027100F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65D947F3" w14:textId="77777777" w:rsidR="0027100F" w:rsidRPr="00653F0A" w:rsidRDefault="0027100F" w:rsidP="0027100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53F0A">
        <w:rPr>
          <w:rFonts w:ascii="Arial" w:hAnsi="Arial" w:cs="Arial"/>
          <w:sz w:val="18"/>
          <w:szCs w:val="18"/>
        </w:rPr>
        <w:t xml:space="preserve">budoucí kupující nezaplatí doplatek kupní ceny podle čl. III. odst. 3 písm. b) této smlouvy, </w:t>
      </w:r>
    </w:p>
    <w:p w14:paraId="5BAA2C90" w14:textId="381E32C6" w:rsidR="0027100F" w:rsidRPr="00653F0A" w:rsidRDefault="0027100F" w:rsidP="0027100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53F0A">
        <w:rPr>
          <w:rFonts w:ascii="Arial" w:hAnsi="Arial" w:cs="Arial"/>
          <w:sz w:val="18"/>
          <w:szCs w:val="18"/>
        </w:rPr>
        <w:t xml:space="preserve">budoucí kupující neuzavře kupní smlouvu podle čl. II. této smlouvy. </w:t>
      </w:r>
    </w:p>
    <w:p w14:paraId="2A7C70BF" w14:textId="77777777" w:rsidR="0027100F" w:rsidRPr="00653F0A" w:rsidRDefault="0027100F" w:rsidP="0027100F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7390FAB6" w14:textId="73215F78" w:rsidR="00C43F06" w:rsidRPr="00653F0A" w:rsidRDefault="00C43F06" w:rsidP="00C43F06">
      <w:pPr>
        <w:jc w:val="both"/>
        <w:rPr>
          <w:rFonts w:ascii="Arial" w:hAnsi="Arial" w:cs="Arial"/>
          <w:sz w:val="18"/>
          <w:szCs w:val="18"/>
        </w:rPr>
      </w:pPr>
      <w:r w:rsidRPr="00653F0A">
        <w:rPr>
          <w:rFonts w:ascii="Arial" w:hAnsi="Arial" w:cs="Arial"/>
          <w:b/>
          <w:sz w:val="18"/>
          <w:szCs w:val="18"/>
        </w:rPr>
        <w:t xml:space="preserve">4. </w:t>
      </w:r>
      <w:r w:rsidRPr="00653F0A">
        <w:rPr>
          <w:rFonts w:ascii="Arial" w:hAnsi="Arial" w:cs="Arial"/>
          <w:sz w:val="18"/>
          <w:szCs w:val="18"/>
        </w:rPr>
        <w:t>Budoucí kupující je oprávněn od této smlouvy odstoupit v případě, že:</w:t>
      </w:r>
    </w:p>
    <w:p w14:paraId="1BEEFDF3" w14:textId="77777777" w:rsidR="00C43F06" w:rsidRPr="00653F0A" w:rsidRDefault="00C43F06" w:rsidP="00C43F06">
      <w:pPr>
        <w:jc w:val="both"/>
        <w:rPr>
          <w:rFonts w:ascii="Arial" w:hAnsi="Arial" w:cs="Arial"/>
          <w:sz w:val="18"/>
          <w:szCs w:val="18"/>
        </w:rPr>
      </w:pPr>
    </w:p>
    <w:p w14:paraId="67E2759D" w14:textId="309310E4" w:rsidR="00C43F06" w:rsidRPr="00653F0A" w:rsidRDefault="00C43F06" w:rsidP="00C43F0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53F0A">
        <w:rPr>
          <w:rFonts w:ascii="Arial" w:hAnsi="Arial" w:cs="Arial"/>
          <w:sz w:val="18"/>
          <w:szCs w:val="18"/>
        </w:rPr>
        <w:t xml:space="preserve">budoucí prodávající neuzavře kupní smlouvu podle čl. II. této smlouvy do </w:t>
      </w:r>
      <w:r w:rsidR="00DA3479">
        <w:rPr>
          <w:rFonts w:ascii="Arial" w:hAnsi="Arial" w:cs="Arial"/>
          <w:sz w:val="18"/>
          <w:szCs w:val="18"/>
        </w:rPr>
        <w:t>2</w:t>
      </w:r>
      <w:r w:rsidRPr="00653F0A">
        <w:rPr>
          <w:rFonts w:ascii="Arial" w:hAnsi="Arial" w:cs="Arial"/>
          <w:sz w:val="18"/>
          <w:szCs w:val="18"/>
        </w:rPr>
        <w:t xml:space="preserve"> měsíců od předpokládaného termínu pro předání vozidla.</w:t>
      </w:r>
    </w:p>
    <w:p w14:paraId="6A3016DF" w14:textId="478C42A2" w:rsidR="00E411A3" w:rsidRDefault="00E411A3" w:rsidP="00E411A3">
      <w:pPr>
        <w:pStyle w:val="Prosttext"/>
        <w:rPr>
          <w:rFonts w:ascii="Arial" w:hAnsi="Arial" w:cs="Arial"/>
          <w:color w:val="000000" w:themeColor="text1"/>
          <w:sz w:val="18"/>
          <w:szCs w:val="18"/>
        </w:rPr>
      </w:pPr>
    </w:p>
    <w:p w14:paraId="6AE52388" w14:textId="77777777" w:rsidR="00C43F06" w:rsidRPr="002D04F3" w:rsidRDefault="00C43F06" w:rsidP="00E411A3">
      <w:pPr>
        <w:pStyle w:val="Prosttext"/>
        <w:rPr>
          <w:rFonts w:ascii="Arial" w:hAnsi="Arial" w:cs="Arial"/>
          <w:color w:val="000000" w:themeColor="text1"/>
          <w:sz w:val="18"/>
          <w:szCs w:val="18"/>
        </w:rPr>
      </w:pPr>
    </w:p>
    <w:p w14:paraId="51EA5835" w14:textId="77777777" w:rsidR="0027100F" w:rsidRPr="002D04F3" w:rsidRDefault="0027100F" w:rsidP="0027100F">
      <w:pPr>
        <w:jc w:val="center"/>
        <w:rPr>
          <w:rFonts w:ascii="Arial" w:hAnsi="Arial" w:cs="Arial"/>
          <w:b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>V.</w:t>
      </w:r>
    </w:p>
    <w:p w14:paraId="2646C904" w14:textId="77777777" w:rsidR="0027100F" w:rsidRPr="002D04F3" w:rsidRDefault="0027100F" w:rsidP="0027100F">
      <w:pPr>
        <w:jc w:val="both"/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 xml:space="preserve">1. </w:t>
      </w:r>
      <w:r w:rsidRPr="002D04F3">
        <w:rPr>
          <w:rFonts w:ascii="Arial" w:hAnsi="Arial" w:cs="Arial"/>
          <w:sz w:val="18"/>
          <w:szCs w:val="18"/>
        </w:rPr>
        <w:t xml:space="preserve">Pokud tato smlouva nestanoví jinak, řídí se smluvní vztahy mezi stranami příslušnými ustanoveními občanského zákoníku. </w:t>
      </w:r>
    </w:p>
    <w:p w14:paraId="049A572E" w14:textId="77777777" w:rsidR="0027100F" w:rsidRPr="002D04F3" w:rsidRDefault="0027100F" w:rsidP="0027100F">
      <w:pPr>
        <w:jc w:val="both"/>
        <w:rPr>
          <w:rFonts w:ascii="Arial" w:hAnsi="Arial" w:cs="Arial"/>
          <w:b/>
          <w:sz w:val="18"/>
          <w:szCs w:val="18"/>
        </w:rPr>
      </w:pPr>
    </w:p>
    <w:p w14:paraId="300F2015" w14:textId="77777777" w:rsidR="0027100F" w:rsidRPr="002D04F3" w:rsidRDefault="0027100F" w:rsidP="0027100F">
      <w:pPr>
        <w:jc w:val="both"/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>2.</w:t>
      </w:r>
      <w:r w:rsidRPr="002D04F3">
        <w:rPr>
          <w:rFonts w:ascii="Arial" w:hAnsi="Arial" w:cs="Arial"/>
          <w:sz w:val="18"/>
          <w:szCs w:val="18"/>
        </w:rPr>
        <w:t xml:space="preserve"> Smluvní strany prohlašují, že tato smlouva byla sjednána a je uzavírána v prostorách obvyklých pro podnikání budoucího prodávajícího. </w:t>
      </w:r>
    </w:p>
    <w:p w14:paraId="4F4E8B16" w14:textId="77777777" w:rsidR="0027100F" w:rsidRPr="002D04F3" w:rsidRDefault="0027100F" w:rsidP="0027100F">
      <w:pPr>
        <w:jc w:val="both"/>
        <w:rPr>
          <w:rFonts w:ascii="Arial" w:hAnsi="Arial" w:cs="Arial"/>
          <w:sz w:val="18"/>
          <w:szCs w:val="18"/>
        </w:rPr>
      </w:pPr>
    </w:p>
    <w:p w14:paraId="133AB372" w14:textId="77777777" w:rsidR="0027100F" w:rsidRPr="002D04F3" w:rsidRDefault="0027100F" w:rsidP="0027100F">
      <w:pPr>
        <w:jc w:val="both"/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 xml:space="preserve">3. </w:t>
      </w:r>
      <w:r w:rsidRPr="002D04F3">
        <w:rPr>
          <w:rFonts w:ascii="Arial" w:hAnsi="Arial" w:cs="Arial"/>
          <w:sz w:val="18"/>
          <w:szCs w:val="18"/>
        </w:rPr>
        <w:t xml:space="preserve">Smluvní strany se dohodly, že tuto smlouvu lze měnit, doplňovat nebo zrušit pouze písemnou formou. </w:t>
      </w:r>
    </w:p>
    <w:p w14:paraId="4E02D7D5" w14:textId="77777777" w:rsidR="0027100F" w:rsidRPr="002D04F3" w:rsidRDefault="0027100F" w:rsidP="0027100F">
      <w:pPr>
        <w:jc w:val="both"/>
        <w:rPr>
          <w:rFonts w:ascii="Arial" w:hAnsi="Arial" w:cs="Arial"/>
          <w:b/>
          <w:sz w:val="18"/>
          <w:szCs w:val="18"/>
        </w:rPr>
      </w:pPr>
    </w:p>
    <w:p w14:paraId="5E1EE1CA" w14:textId="6A72C8DF" w:rsidR="0027100F" w:rsidRPr="007D2365" w:rsidRDefault="0027100F" w:rsidP="00F64807">
      <w:pPr>
        <w:pStyle w:val="Odstavecseseznamem"/>
        <w:tabs>
          <w:tab w:val="left" w:pos="0"/>
          <w:tab w:val="left" w:pos="8400"/>
        </w:tabs>
        <w:spacing w:after="0" w:line="271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D2365">
        <w:rPr>
          <w:rFonts w:ascii="Arial" w:hAnsi="Arial" w:cs="Arial"/>
          <w:b/>
          <w:sz w:val="18"/>
          <w:szCs w:val="18"/>
        </w:rPr>
        <w:t xml:space="preserve">4. </w:t>
      </w:r>
      <w:r w:rsidRPr="007D2365">
        <w:rPr>
          <w:rFonts w:ascii="Arial" w:hAnsi="Arial" w:cs="Arial"/>
          <w:sz w:val="18"/>
          <w:szCs w:val="18"/>
        </w:rPr>
        <w:t>Tato smlouva nabývá platnosti a dnem jejího podpisu</w:t>
      </w:r>
      <w:r w:rsidR="00F64807" w:rsidRPr="007D2365">
        <w:rPr>
          <w:rFonts w:ascii="Arial" w:hAnsi="Arial" w:cs="Arial"/>
          <w:sz w:val="18"/>
          <w:szCs w:val="18"/>
        </w:rPr>
        <w:t xml:space="preserve"> a účinnosti dnem uveřejnění této Smlouvy v Registru smluv. Smluvní strany souhlasí s uveřejněním této smlouvy a jejích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budoucí kupující. Smluvní strany nepovažují žádné ustanovení této smlouvy za obchodní tajemství.</w:t>
      </w:r>
    </w:p>
    <w:p w14:paraId="61C8F34C" w14:textId="77777777" w:rsidR="0027100F" w:rsidRPr="007D2365" w:rsidRDefault="0027100F" w:rsidP="00F64807">
      <w:pPr>
        <w:jc w:val="both"/>
        <w:rPr>
          <w:rFonts w:ascii="Arial" w:hAnsi="Arial" w:cs="Arial"/>
          <w:b/>
          <w:sz w:val="18"/>
          <w:szCs w:val="18"/>
        </w:rPr>
      </w:pPr>
    </w:p>
    <w:p w14:paraId="752AA08B" w14:textId="465DB99C" w:rsidR="0027100F" w:rsidRPr="002D04F3" w:rsidRDefault="0027100F" w:rsidP="0027100F">
      <w:pPr>
        <w:jc w:val="both"/>
        <w:rPr>
          <w:rFonts w:ascii="Arial" w:hAnsi="Arial" w:cs="Arial"/>
          <w:sz w:val="18"/>
          <w:szCs w:val="18"/>
        </w:rPr>
      </w:pPr>
      <w:r w:rsidRPr="007D2365">
        <w:rPr>
          <w:rFonts w:ascii="Arial" w:hAnsi="Arial" w:cs="Arial"/>
          <w:b/>
          <w:sz w:val="18"/>
          <w:szCs w:val="18"/>
        </w:rPr>
        <w:t>5.</w:t>
      </w:r>
      <w:r w:rsidRPr="007D2365">
        <w:rPr>
          <w:rFonts w:ascii="Arial" w:hAnsi="Arial" w:cs="Arial"/>
          <w:sz w:val="18"/>
          <w:szCs w:val="18"/>
        </w:rPr>
        <w:t xml:space="preserve"> Tato smlouva je </w:t>
      </w:r>
      <w:r w:rsidR="00E342B0" w:rsidRPr="007D2365">
        <w:rPr>
          <w:rFonts w:ascii="Arial" w:hAnsi="Arial" w:cs="Arial"/>
          <w:sz w:val="18"/>
          <w:szCs w:val="18"/>
        </w:rPr>
        <w:t>podepisována elektronicky.</w:t>
      </w:r>
      <w:r w:rsidRPr="002D04F3">
        <w:rPr>
          <w:rFonts w:ascii="Arial" w:hAnsi="Arial" w:cs="Arial"/>
          <w:sz w:val="18"/>
          <w:szCs w:val="18"/>
        </w:rPr>
        <w:t xml:space="preserve"> </w:t>
      </w:r>
    </w:p>
    <w:p w14:paraId="7F5DF0F3" w14:textId="77777777" w:rsidR="0027100F" w:rsidRPr="002D04F3" w:rsidRDefault="0027100F" w:rsidP="0027100F">
      <w:pPr>
        <w:jc w:val="both"/>
        <w:rPr>
          <w:rFonts w:ascii="Arial" w:hAnsi="Arial" w:cs="Arial"/>
          <w:sz w:val="18"/>
          <w:szCs w:val="18"/>
        </w:rPr>
      </w:pPr>
    </w:p>
    <w:p w14:paraId="51F18F3D" w14:textId="77777777" w:rsidR="00E411A3" w:rsidRDefault="0027100F" w:rsidP="0027100F">
      <w:pPr>
        <w:pStyle w:val="Prosttext"/>
        <w:outlineLvl w:val="0"/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>6.</w:t>
      </w:r>
      <w:r w:rsidRPr="002D04F3">
        <w:rPr>
          <w:rFonts w:ascii="Arial" w:hAnsi="Arial" w:cs="Arial"/>
          <w:sz w:val="18"/>
          <w:szCs w:val="18"/>
        </w:rPr>
        <w:t xml:space="preserve"> Smluvní strany si tuto smlouvu před jejím podpisem podrobně přečetly, jsou plně seznámeny s jejím obsahem a prohlašují, že je projevem jejich pravé a svobodné vůle.</w:t>
      </w:r>
    </w:p>
    <w:p w14:paraId="3B1105D4" w14:textId="77777777" w:rsidR="00F84D82" w:rsidRDefault="00F84D82" w:rsidP="0027100F">
      <w:pPr>
        <w:pStyle w:val="Prosttext"/>
        <w:outlineLvl w:val="0"/>
        <w:rPr>
          <w:rFonts w:ascii="Arial" w:hAnsi="Arial" w:cs="Arial"/>
          <w:sz w:val="18"/>
          <w:szCs w:val="18"/>
        </w:rPr>
      </w:pPr>
    </w:p>
    <w:p w14:paraId="17197AB9" w14:textId="77777777" w:rsidR="0027100F" w:rsidRDefault="0027100F" w:rsidP="00E411A3">
      <w:pPr>
        <w:pStyle w:val="Prosttext"/>
        <w:rPr>
          <w:rFonts w:ascii="Arial" w:hAnsi="Arial" w:cs="Arial"/>
          <w:b/>
          <w:sz w:val="18"/>
          <w:szCs w:val="18"/>
        </w:rPr>
      </w:pPr>
    </w:p>
    <w:p w14:paraId="71A908F7" w14:textId="77777777" w:rsidR="0052215A" w:rsidRPr="002D04F3" w:rsidRDefault="0052215A" w:rsidP="00E411A3">
      <w:pPr>
        <w:pStyle w:val="Prosttext"/>
        <w:rPr>
          <w:rFonts w:ascii="Arial" w:hAnsi="Arial" w:cs="Arial"/>
          <w:sz w:val="18"/>
          <w:szCs w:val="18"/>
        </w:rPr>
      </w:pPr>
    </w:p>
    <w:p w14:paraId="7CC9F046" w14:textId="469CF4B7" w:rsidR="00E411A3" w:rsidRPr="002D04F3" w:rsidRDefault="0027100F" w:rsidP="00F64807">
      <w:pPr>
        <w:pStyle w:val="Prosttext"/>
        <w:tabs>
          <w:tab w:val="left" w:pos="5475"/>
        </w:tabs>
        <w:outlineLvl w:val="0"/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sz w:val="18"/>
          <w:szCs w:val="18"/>
        </w:rPr>
        <w:t>Na Červeném Hrádku</w:t>
      </w:r>
      <w:r w:rsidR="00E411A3" w:rsidRPr="002D04F3">
        <w:rPr>
          <w:rFonts w:ascii="Arial" w:hAnsi="Arial" w:cs="Arial"/>
          <w:sz w:val="18"/>
          <w:szCs w:val="18"/>
        </w:rPr>
        <w:t xml:space="preserve"> dn</w:t>
      </w:r>
      <w:r w:rsidR="00DA3479">
        <w:rPr>
          <w:rFonts w:ascii="Arial" w:hAnsi="Arial" w:cs="Arial"/>
          <w:sz w:val="18"/>
          <w:szCs w:val="18"/>
        </w:rPr>
        <w:t xml:space="preserve">e </w:t>
      </w:r>
      <w:r w:rsidR="007D2365">
        <w:rPr>
          <w:rFonts w:ascii="Arial" w:hAnsi="Arial" w:cs="Arial"/>
          <w:sz w:val="18"/>
          <w:szCs w:val="18"/>
        </w:rPr>
        <w:t>20</w:t>
      </w:r>
      <w:r w:rsidR="00DA3479">
        <w:rPr>
          <w:rFonts w:ascii="Arial" w:hAnsi="Arial" w:cs="Arial"/>
          <w:sz w:val="18"/>
          <w:szCs w:val="18"/>
        </w:rPr>
        <w:t>.6.2025</w:t>
      </w:r>
      <w:r w:rsidR="00F64807">
        <w:rPr>
          <w:rFonts w:ascii="Arial" w:hAnsi="Arial" w:cs="Arial"/>
          <w:sz w:val="18"/>
          <w:szCs w:val="18"/>
        </w:rPr>
        <w:tab/>
        <w:t xml:space="preserve">Ve Strnadech, dne </w:t>
      </w:r>
      <w:r w:rsidR="007D2365">
        <w:rPr>
          <w:rFonts w:ascii="Arial" w:hAnsi="Arial" w:cs="Arial"/>
          <w:sz w:val="18"/>
          <w:szCs w:val="18"/>
        </w:rPr>
        <w:t>20. 6.</w:t>
      </w:r>
      <w:r w:rsidR="00F64807">
        <w:rPr>
          <w:rFonts w:ascii="Arial" w:hAnsi="Arial" w:cs="Arial"/>
          <w:sz w:val="18"/>
          <w:szCs w:val="18"/>
        </w:rPr>
        <w:t xml:space="preserve"> 2026</w:t>
      </w:r>
    </w:p>
    <w:p w14:paraId="6A13BA11" w14:textId="77777777" w:rsidR="00E411A3" w:rsidRPr="002D04F3" w:rsidRDefault="00E411A3" w:rsidP="00E411A3">
      <w:pPr>
        <w:pStyle w:val="Prosttext"/>
        <w:rPr>
          <w:rFonts w:ascii="Arial" w:hAnsi="Arial" w:cs="Arial"/>
          <w:sz w:val="18"/>
          <w:szCs w:val="18"/>
        </w:rPr>
      </w:pPr>
    </w:p>
    <w:p w14:paraId="11D61C22" w14:textId="77777777" w:rsidR="00737482" w:rsidRPr="002D04F3" w:rsidRDefault="00737482" w:rsidP="00E411A3">
      <w:pPr>
        <w:pStyle w:val="Prosttext"/>
        <w:rPr>
          <w:rFonts w:ascii="Arial" w:hAnsi="Arial" w:cs="Arial"/>
          <w:sz w:val="18"/>
          <w:szCs w:val="18"/>
        </w:rPr>
      </w:pPr>
    </w:p>
    <w:p w14:paraId="5E0204CA" w14:textId="77777777" w:rsidR="00737482" w:rsidRPr="002D04F3" w:rsidRDefault="00737482" w:rsidP="00E411A3">
      <w:pPr>
        <w:pStyle w:val="Prosttext"/>
        <w:rPr>
          <w:rFonts w:ascii="Arial" w:hAnsi="Arial" w:cs="Arial"/>
          <w:sz w:val="18"/>
          <w:szCs w:val="18"/>
        </w:rPr>
      </w:pPr>
    </w:p>
    <w:p w14:paraId="0E7E9B51" w14:textId="77777777" w:rsidR="00A60D15" w:rsidRPr="002D04F3" w:rsidRDefault="001734D9" w:rsidP="001734D9">
      <w:pPr>
        <w:pStyle w:val="Prosttext"/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b/>
          <w:sz w:val="18"/>
          <w:szCs w:val="18"/>
        </w:rPr>
        <w:t>Budoucí prodávající:</w:t>
      </w:r>
      <w:r w:rsidRPr="002D04F3">
        <w:rPr>
          <w:rFonts w:ascii="Arial" w:hAnsi="Arial" w:cs="Arial"/>
          <w:b/>
          <w:sz w:val="18"/>
          <w:szCs w:val="18"/>
        </w:rPr>
        <w:tab/>
        <w:t>Budoucí kupující:</w:t>
      </w:r>
    </w:p>
    <w:p w14:paraId="2A19356A" w14:textId="77777777" w:rsidR="008D0A3D" w:rsidRPr="002D04F3" w:rsidRDefault="008D0A3D" w:rsidP="00E411A3">
      <w:pPr>
        <w:pStyle w:val="Prosttext"/>
        <w:rPr>
          <w:rFonts w:ascii="Arial" w:hAnsi="Arial" w:cs="Arial"/>
          <w:sz w:val="18"/>
          <w:szCs w:val="18"/>
        </w:rPr>
      </w:pPr>
    </w:p>
    <w:p w14:paraId="2422E5D2" w14:textId="77777777" w:rsidR="001734D9" w:rsidRDefault="001734D9" w:rsidP="00E411A3">
      <w:pPr>
        <w:pStyle w:val="Prosttext"/>
        <w:rPr>
          <w:rFonts w:ascii="Arial" w:hAnsi="Arial" w:cs="Arial"/>
          <w:sz w:val="18"/>
          <w:szCs w:val="18"/>
        </w:rPr>
      </w:pPr>
    </w:p>
    <w:p w14:paraId="18D83B84" w14:textId="77777777" w:rsidR="00DA3479" w:rsidRPr="002D04F3" w:rsidRDefault="00DA3479" w:rsidP="00E411A3">
      <w:pPr>
        <w:pStyle w:val="Prosttext"/>
        <w:rPr>
          <w:rFonts w:ascii="Arial" w:hAnsi="Arial" w:cs="Arial"/>
          <w:sz w:val="18"/>
          <w:szCs w:val="18"/>
        </w:rPr>
      </w:pPr>
    </w:p>
    <w:p w14:paraId="69D7799C" w14:textId="77777777" w:rsidR="001734D9" w:rsidRPr="002D04F3" w:rsidRDefault="001734D9" w:rsidP="00E411A3">
      <w:pPr>
        <w:pStyle w:val="Prosttext"/>
        <w:rPr>
          <w:rFonts w:ascii="Arial" w:hAnsi="Arial" w:cs="Arial"/>
          <w:sz w:val="18"/>
          <w:szCs w:val="18"/>
        </w:rPr>
      </w:pPr>
    </w:p>
    <w:p w14:paraId="0A614B17" w14:textId="77777777" w:rsidR="001734D9" w:rsidRPr="002D04F3" w:rsidRDefault="001734D9" w:rsidP="00E411A3">
      <w:pPr>
        <w:pStyle w:val="Prosttext"/>
        <w:rPr>
          <w:rFonts w:ascii="Arial" w:hAnsi="Arial" w:cs="Arial"/>
          <w:sz w:val="18"/>
          <w:szCs w:val="18"/>
        </w:rPr>
      </w:pPr>
    </w:p>
    <w:p w14:paraId="518A56AB" w14:textId="366DC56B" w:rsidR="00E411A3" w:rsidRPr="002D04F3" w:rsidRDefault="00EE380B" w:rsidP="00EE380B">
      <w:pPr>
        <w:pStyle w:val="Prost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E411A3" w:rsidRPr="002D04F3">
        <w:rPr>
          <w:rFonts w:ascii="Arial" w:hAnsi="Arial" w:cs="Arial"/>
          <w:sz w:val="18"/>
          <w:szCs w:val="18"/>
        </w:rPr>
        <w:t> . . . . . . . . . . . . . . . . . . . . . . .</w:t>
      </w:r>
      <w:r w:rsidR="00E411A3" w:rsidRPr="002D04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3F0D64" w:rsidRPr="002D04F3">
        <w:rPr>
          <w:rFonts w:ascii="Arial" w:hAnsi="Arial" w:cs="Arial"/>
          <w:sz w:val="18"/>
          <w:szCs w:val="18"/>
        </w:rPr>
        <w:t>. . . . . . . . . . . . . . . . . . . . . . . .</w:t>
      </w:r>
    </w:p>
    <w:p w14:paraId="357710F3" w14:textId="140819EC" w:rsidR="00DA3479" w:rsidRPr="00DA3479" w:rsidRDefault="001734D9" w:rsidP="00DA3479">
      <w:pPr>
        <w:pStyle w:val="Zhlav"/>
        <w:tabs>
          <w:tab w:val="left" w:pos="1701"/>
        </w:tabs>
        <w:rPr>
          <w:rFonts w:ascii="Arial" w:hAnsi="Arial" w:cs="Arial"/>
          <w:sz w:val="18"/>
          <w:szCs w:val="18"/>
        </w:rPr>
      </w:pPr>
      <w:r w:rsidRPr="002D04F3">
        <w:rPr>
          <w:rFonts w:ascii="Arial" w:hAnsi="Arial" w:cs="Arial"/>
          <w:sz w:val="18"/>
          <w:szCs w:val="18"/>
        </w:rPr>
        <w:t xml:space="preserve">                         </w:t>
      </w:r>
      <w:r w:rsidR="00210104" w:rsidRPr="00E31FF5">
        <w:rPr>
          <w:rFonts w:ascii="Arial" w:hAnsi="Arial" w:cs="Arial"/>
          <w:sz w:val="18"/>
          <w:szCs w:val="18"/>
        </w:rPr>
        <w:t>Auto Vero s.r.o.</w:t>
      </w:r>
      <w:r w:rsidR="00E411A3" w:rsidRPr="002D04F3">
        <w:rPr>
          <w:rFonts w:ascii="Arial" w:hAnsi="Arial" w:cs="Arial"/>
          <w:sz w:val="18"/>
          <w:szCs w:val="18"/>
        </w:rPr>
        <w:tab/>
      </w:r>
      <w:r w:rsidR="00E411A3" w:rsidRPr="002D04F3">
        <w:rPr>
          <w:rFonts w:ascii="Arial" w:hAnsi="Arial" w:cs="Arial"/>
          <w:sz w:val="18"/>
          <w:szCs w:val="18"/>
        </w:rPr>
        <w:tab/>
      </w:r>
      <w:r w:rsidR="00DA3479" w:rsidRPr="00DA3479">
        <w:rPr>
          <w:rFonts w:ascii="Arial" w:hAnsi="Arial" w:cs="Arial"/>
          <w:sz w:val="18"/>
          <w:szCs w:val="18"/>
        </w:rPr>
        <w:t>Výzkumný ústav lesního hospodářství a myslivosti, v. v. i.</w:t>
      </w:r>
    </w:p>
    <w:p w14:paraId="432BC97E" w14:textId="56541AB3" w:rsidR="00250231" w:rsidRPr="002D04F3" w:rsidRDefault="00B70DF6" w:rsidP="001734D9">
      <w:pPr>
        <w:pStyle w:val="Prosttext"/>
        <w:rPr>
          <w:rFonts w:ascii="Arial" w:hAnsi="Arial" w:cs="Arial"/>
          <w:b/>
          <w:color w:val="000000"/>
          <w:sz w:val="18"/>
          <w:szCs w:val="18"/>
        </w:rPr>
      </w:pPr>
      <w:r w:rsidRPr="002D04F3">
        <w:rPr>
          <w:rFonts w:ascii="Arial" w:hAnsi="Arial" w:cs="Arial"/>
          <w:sz w:val="18"/>
          <w:szCs w:val="18"/>
        </w:rPr>
        <w:t xml:space="preserve">          </w:t>
      </w:r>
      <w:r w:rsidR="00250231" w:rsidRPr="002D04F3">
        <w:rPr>
          <w:rFonts w:ascii="Arial" w:hAnsi="Arial" w:cs="Arial"/>
          <w:sz w:val="18"/>
          <w:szCs w:val="18"/>
        </w:rPr>
        <w:t xml:space="preserve">  </w:t>
      </w:r>
    </w:p>
    <w:sectPr w:rsidR="00250231" w:rsidRPr="002D04F3" w:rsidSect="0028799A">
      <w:headerReference w:type="default" r:id="rId7"/>
      <w:footerReference w:type="default" r:id="rId8"/>
      <w:pgSz w:w="11906" w:h="16838" w:code="9"/>
      <w:pgMar w:top="1165" w:right="1134" w:bottom="42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5454" w14:textId="77777777" w:rsidR="002A4EFA" w:rsidRDefault="002A4EFA">
      <w:r>
        <w:separator/>
      </w:r>
    </w:p>
  </w:endnote>
  <w:endnote w:type="continuationSeparator" w:id="0">
    <w:p w14:paraId="48486DBD" w14:textId="77777777" w:rsidR="002A4EFA" w:rsidRDefault="002A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85C8" w14:textId="5DD5BC65" w:rsidR="00F32104" w:rsidRDefault="000605F5">
    <w:pPr>
      <w:pStyle w:val="Zpat"/>
      <w:ind w:right="360"/>
      <w:jc w:val="center"/>
      <w:rPr>
        <w:rFonts w:ascii="Arial Black" w:hAnsi="Arial Black"/>
        <w:b/>
        <w:bCs/>
      </w:rPr>
    </w:pPr>
    <w:r>
      <w:rPr>
        <w:noProof/>
      </w:rPr>
      <w:drawing>
        <wp:inline distT="0" distB="0" distL="0" distR="0" wp14:anchorId="6BA9629A" wp14:editId="5C38AE12">
          <wp:extent cx="2095500" cy="426861"/>
          <wp:effectExtent l="0" t="0" r="0" b="0"/>
          <wp:docPr id="15643653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06" cy="438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C4A3" w14:textId="77777777" w:rsidR="002A4EFA" w:rsidRDefault="002A4EFA">
      <w:r>
        <w:separator/>
      </w:r>
    </w:p>
  </w:footnote>
  <w:footnote w:type="continuationSeparator" w:id="0">
    <w:p w14:paraId="42E2D4AD" w14:textId="77777777" w:rsidR="002A4EFA" w:rsidRDefault="002A4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5B51" w14:textId="0DC25D4F" w:rsidR="00F32104" w:rsidRDefault="00A9158F" w:rsidP="00A9158F">
    <w:pPr>
      <w:pStyle w:val="Zhlav"/>
      <w:jc w:val="center"/>
      <w:rPr>
        <w:rFonts w:ascii="Arial" w:hAnsi="Arial" w:cs="Arial"/>
        <w:iCs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8258DE" wp14:editId="755F21C4">
          <wp:simplePos x="0" y="0"/>
          <wp:positionH relativeFrom="column">
            <wp:posOffset>2308860</wp:posOffset>
          </wp:positionH>
          <wp:positionV relativeFrom="paragraph">
            <wp:posOffset>-3810</wp:posOffset>
          </wp:positionV>
          <wp:extent cx="1080135" cy="437515"/>
          <wp:effectExtent l="0" t="0" r="0" b="0"/>
          <wp:wrapNone/>
          <wp:docPr id="4" name="obrázek 4" descr="AutoV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utoV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C120B97" w14:textId="77777777" w:rsidR="00F32104" w:rsidRDefault="00F32104">
    <w:pPr>
      <w:pStyle w:val="Zhlav"/>
      <w:jc w:val="center"/>
      <w:rPr>
        <w:rFonts w:ascii="Arial" w:hAnsi="Arial" w:cs="Arial"/>
        <w:iCs/>
        <w:sz w:val="14"/>
        <w:szCs w:val="14"/>
      </w:rPr>
    </w:pPr>
  </w:p>
  <w:p w14:paraId="1D50A953" w14:textId="76A12316" w:rsidR="00F32104" w:rsidRDefault="007D2365" w:rsidP="007D2365">
    <w:pPr>
      <w:pStyle w:val="Zhlav"/>
      <w:jc w:val="both"/>
      <w:rPr>
        <w:rFonts w:ascii="Arial" w:hAnsi="Arial" w:cs="Arial"/>
        <w:iCs/>
        <w:sz w:val="14"/>
        <w:szCs w:val="14"/>
      </w:rPr>
    </w:pPr>
    <w:r>
      <w:rPr>
        <w:rFonts w:ascii="Arial" w:hAnsi="Arial" w:cs="Arial"/>
        <w:iCs/>
        <w:sz w:val="14"/>
        <w:szCs w:val="14"/>
      </w:rPr>
      <w:t>I-2/2025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E0E"/>
    <w:multiLevelType w:val="hybridMultilevel"/>
    <w:tmpl w:val="F47E4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15C98"/>
    <w:multiLevelType w:val="hybridMultilevel"/>
    <w:tmpl w:val="9EC8FD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3066"/>
    <w:multiLevelType w:val="hybridMultilevel"/>
    <w:tmpl w:val="F47E4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0506"/>
    <w:multiLevelType w:val="hybridMultilevel"/>
    <w:tmpl w:val="E01E7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40AEA"/>
    <w:multiLevelType w:val="hybridMultilevel"/>
    <w:tmpl w:val="77BAA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2812">
    <w:abstractNumId w:val="1"/>
  </w:num>
  <w:num w:numId="2" w16cid:durableId="465317899">
    <w:abstractNumId w:val="0"/>
  </w:num>
  <w:num w:numId="3" w16cid:durableId="1728913099">
    <w:abstractNumId w:val="3"/>
  </w:num>
  <w:num w:numId="4" w16cid:durableId="996543131">
    <w:abstractNumId w:val="2"/>
  </w:num>
  <w:num w:numId="5" w16cid:durableId="383141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EC4"/>
    <w:rsid w:val="00020F26"/>
    <w:rsid w:val="0002162A"/>
    <w:rsid w:val="00026457"/>
    <w:rsid w:val="00026DA6"/>
    <w:rsid w:val="00030E09"/>
    <w:rsid w:val="00056FDC"/>
    <w:rsid w:val="000605F5"/>
    <w:rsid w:val="00062C9A"/>
    <w:rsid w:val="000662FF"/>
    <w:rsid w:val="00067CC0"/>
    <w:rsid w:val="0009540E"/>
    <w:rsid w:val="00096585"/>
    <w:rsid w:val="000A3C68"/>
    <w:rsid w:val="000C05EB"/>
    <w:rsid w:val="000C6BAB"/>
    <w:rsid w:val="000C6FBC"/>
    <w:rsid w:val="000D580B"/>
    <w:rsid w:val="000E6F9C"/>
    <w:rsid w:val="000F1167"/>
    <w:rsid w:val="000F60C9"/>
    <w:rsid w:val="000F6B0C"/>
    <w:rsid w:val="001070E5"/>
    <w:rsid w:val="00111E44"/>
    <w:rsid w:val="00117DF3"/>
    <w:rsid w:val="00130475"/>
    <w:rsid w:val="00130796"/>
    <w:rsid w:val="001420B0"/>
    <w:rsid w:val="00145FD6"/>
    <w:rsid w:val="0015345F"/>
    <w:rsid w:val="00157226"/>
    <w:rsid w:val="00161891"/>
    <w:rsid w:val="001647EB"/>
    <w:rsid w:val="00170ABC"/>
    <w:rsid w:val="001734D9"/>
    <w:rsid w:val="001815AD"/>
    <w:rsid w:val="001830AF"/>
    <w:rsid w:val="00183350"/>
    <w:rsid w:val="0018698B"/>
    <w:rsid w:val="001870A5"/>
    <w:rsid w:val="001A3B2D"/>
    <w:rsid w:val="001B1DDC"/>
    <w:rsid w:val="001B5AA4"/>
    <w:rsid w:val="001D7DF5"/>
    <w:rsid w:val="001E534A"/>
    <w:rsid w:val="001F43A8"/>
    <w:rsid w:val="00200CC0"/>
    <w:rsid w:val="0020442B"/>
    <w:rsid w:val="00205CBF"/>
    <w:rsid w:val="002066FD"/>
    <w:rsid w:val="00210104"/>
    <w:rsid w:val="002102FB"/>
    <w:rsid w:val="00211A15"/>
    <w:rsid w:val="0021383D"/>
    <w:rsid w:val="002153AD"/>
    <w:rsid w:val="00215CA5"/>
    <w:rsid w:val="00241B3C"/>
    <w:rsid w:val="00250231"/>
    <w:rsid w:val="00251D02"/>
    <w:rsid w:val="00256EED"/>
    <w:rsid w:val="002614E6"/>
    <w:rsid w:val="00264842"/>
    <w:rsid w:val="0027100F"/>
    <w:rsid w:val="00277E86"/>
    <w:rsid w:val="00280E30"/>
    <w:rsid w:val="00281F92"/>
    <w:rsid w:val="0028799A"/>
    <w:rsid w:val="0029181D"/>
    <w:rsid w:val="002954B0"/>
    <w:rsid w:val="002A4EFA"/>
    <w:rsid w:val="002A6CB6"/>
    <w:rsid w:val="002B086D"/>
    <w:rsid w:val="002B5A41"/>
    <w:rsid w:val="002C2602"/>
    <w:rsid w:val="002D04F3"/>
    <w:rsid w:val="002D4028"/>
    <w:rsid w:val="002E1E37"/>
    <w:rsid w:val="002F0982"/>
    <w:rsid w:val="002F0DBB"/>
    <w:rsid w:val="002F29A1"/>
    <w:rsid w:val="002F36F9"/>
    <w:rsid w:val="00311D48"/>
    <w:rsid w:val="00342351"/>
    <w:rsid w:val="003445D8"/>
    <w:rsid w:val="00346E72"/>
    <w:rsid w:val="00355124"/>
    <w:rsid w:val="00363E82"/>
    <w:rsid w:val="00370C2F"/>
    <w:rsid w:val="00383D05"/>
    <w:rsid w:val="00390544"/>
    <w:rsid w:val="00391622"/>
    <w:rsid w:val="0039400E"/>
    <w:rsid w:val="00395D8A"/>
    <w:rsid w:val="003A4E0B"/>
    <w:rsid w:val="003B1E56"/>
    <w:rsid w:val="003B4626"/>
    <w:rsid w:val="003B6F6D"/>
    <w:rsid w:val="003C39C3"/>
    <w:rsid w:val="003D7ED6"/>
    <w:rsid w:val="003E2D36"/>
    <w:rsid w:val="003F0D64"/>
    <w:rsid w:val="003F70A2"/>
    <w:rsid w:val="0040488F"/>
    <w:rsid w:val="004158DD"/>
    <w:rsid w:val="0042343E"/>
    <w:rsid w:val="00437556"/>
    <w:rsid w:val="00440CBE"/>
    <w:rsid w:val="00450041"/>
    <w:rsid w:val="004530C4"/>
    <w:rsid w:val="00453238"/>
    <w:rsid w:val="004601F2"/>
    <w:rsid w:val="004738A0"/>
    <w:rsid w:val="004803B5"/>
    <w:rsid w:val="00484BFF"/>
    <w:rsid w:val="0048721B"/>
    <w:rsid w:val="00494A64"/>
    <w:rsid w:val="00497E2B"/>
    <w:rsid w:val="004A1CE0"/>
    <w:rsid w:val="004A65FE"/>
    <w:rsid w:val="004D13B7"/>
    <w:rsid w:val="004D704E"/>
    <w:rsid w:val="004D7EE7"/>
    <w:rsid w:val="004E0B57"/>
    <w:rsid w:val="004E409B"/>
    <w:rsid w:val="004F137B"/>
    <w:rsid w:val="004F1390"/>
    <w:rsid w:val="00503AAA"/>
    <w:rsid w:val="00503DC0"/>
    <w:rsid w:val="0052215A"/>
    <w:rsid w:val="00526308"/>
    <w:rsid w:val="005409E1"/>
    <w:rsid w:val="00541E54"/>
    <w:rsid w:val="00543556"/>
    <w:rsid w:val="005533E4"/>
    <w:rsid w:val="00572038"/>
    <w:rsid w:val="00572564"/>
    <w:rsid w:val="00572A50"/>
    <w:rsid w:val="00575140"/>
    <w:rsid w:val="00575172"/>
    <w:rsid w:val="00577587"/>
    <w:rsid w:val="005824B5"/>
    <w:rsid w:val="00582C34"/>
    <w:rsid w:val="0058663C"/>
    <w:rsid w:val="00596100"/>
    <w:rsid w:val="00597D8C"/>
    <w:rsid w:val="005A2EFB"/>
    <w:rsid w:val="005A3A5C"/>
    <w:rsid w:val="005A402D"/>
    <w:rsid w:val="005C779C"/>
    <w:rsid w:val="005D0EC4"/>
    <w:rsid w:val="005D5229"/>
    <w:rsid w:val="005D6217"/>
    <w:rsid w:val="005E27AF"/>
    <w:rsid w:val="005E2E45"/>
    <w:rsid w:val="005F19CF"/>
    <w:rsid w:val="005F389A"/>
    <w:rsid w:val="0060272A"/>
    <w:rsid w:val="006151B2"/>
    <w:rsid w:val="00624616"/>
    <w:rsid w:val="006258DC"/>
    <w:rsid w:val="0062690B"/>
    <w:rsid w:val="006273BF"/>
    <w:rsid w:val="00633458"/>
    <w:rsid w:val="00653F0A"/>
    <w:rsid w:val="00656D08"/>
    <w:rsid w:val="00661DBD"/>
    <w:rsid w:val="006669A1"/>
    <w:rsid w:val="00677770"/>
    <w:rsid w:val="006857E3"/>
    <w:rsid w:val="00694149"/>
    <w:rsid w:val="00695F41"/>
    <w:rsid w:val="006A38DB"/>
    <w:rsid w:val="006D45B5"/>
    <w:rsid w:val="006D55C4"/>
    <w:rsid w:val="00705291"/>
    <w:rsid w:val="007130DA"/>
    <w:rsid w:val="00714755"/>
    <w:rsid w:val="007206F0"/>
    <w:rsid w:val="00720BDB"/>
    <w:rsid w:val="00722E4C"/>
    <w:rsid w:val="00723D09"/>
    <w:rsid w:val="007258AF"/>
    <w:rsid w:val="00733B0C"/>
    <w:rsid w:val="00734422"/>
    <w:rsid w:val="00734595"/>
    <w:rsid w:val="00737482"/>
    <w:rsid w:val="00746794"/>
    <w:rsid w:val="00752BB5"/>
    <w:rsid w:val="00755F69"/>
    <w:rsid w:val="0076551F"/>
    <w:rsid w:val="00767C5B"/>
    <w:rsid w:val="00777E38"/>
    <w:rsid w:val="00793C90"/>
    <w:rsid w:val="00794EC2"/>
    <w:rsid w:val="007A3E28"/>
    <w:rsid w:val="007A75CC"/>
    <w:rsid w:val="007C0DE1"/>
    <w:rsid w:val="007C5D0B"/>
    <w:rsid w:val="007C6AEA"/>
    <w:rsid w:val="007D2323"/>
    <w:rsid w:val="007D2365"/>
    <w:rsid w:val="007D5D66"/>
    <w:rsid w:val="007F0A72"/>
    <w:rsid w:val="007F6008"/>
    <w:rsid w:val="007F702E"/>
    <w:rsid w:val="00814CC7"/>
    <w:rsid w:val="0081778F"/>
    <w:rsid w:val="00833EBF"/>
    <w:rsid w:val="00840454"/>
    <w:rsid w:val="00843114"/>
    <w:rsid w:val="00860DFD"/>
    <w:rsid w:val="008A0C35"/>
    <w:rsid w:val="008B201B"/>
    <w:rsid w:val="008B3677"/>
    <w:rsid w:val="008C4703"/>
    <w:rsid w:val="008C6F66"/>
    <w:rsid w:val="008D0A3D"/>
    <w:rsid w:val="008E3EA4"/>
    <w:rsid w:val="008E5C14"/>
    <w:rsid w:val="00906EE5"/>
    <w:rsid w:val="00916260"/>
    <w:rsid w:val="00920B1F"/>
    <w:rsid w:val="00924DAB"/>
    <w:rsid w:val="0092784C"/>
    <w:rsid w:val="00943359"/>
    <w:rsid w:val="00943DA4"/>
    <w:rsid w:val="009467B9"/>
    <w:rsid w:val="00951999"/>
    <w:rsid w:val="0095653E"/>
    <w:rsid w:val="00973894"/>
    <w:rsid w:val="00973CCB"/>
    <w:rsid w:val="009857BE"/>
    <w:rsid w:val="00986C65"/>
    <w:rsid w:val="0099673B"/>
    <w:rsid w:val="009A1766"/>
    <w:rsid w:val="009D4971"/>
    <w:rsid w:val="009D6B65"/>
    <w:rsid w:val="009E0C78"/>
    <w:rsid w:val="009E6431"/>
    <w:rsid w:val="009F1767"/>
    <w:rsid w:val="00A10F7F"/>
    <w:rsid w:val="00A11A2B"/>
    <w:rsid w:val="00A23C12"/>
    <w:rsid w:val="00A32509"/>
    <w:rsid w:val="00A41C33"/>
    <w:rsid w:val="00A441CB"/>
    <w:rsid w:val="00A44D06"/>
    <w:rsid w:val="00A50A15"/>
    <w:rsid w:val="00A50A20"/>
    <w:rsid w:val="00A51EF8"/>
    <w:rsid w:val="00A60D15"/>
    <w:rsid w:val="00A661DB"/>
    <w:rsid w:val="00A6771D"/>
    <w:rsid w:val="00A85C47"/>
    <w:rsid w:val="00A9158F"/>
    <w:rsid w:val="00A965A4"/>
    <w:rsid w:val="00AC1523"/>
    <w:rsid w:val="00AC675E"/>
    <w:rsid w:val="00AE0E09"/>
    <w:rsid w:val="00AE2F34"/>
    <w:rsid w:val="00AE7276"/>
    <w:rsid w:val="00AF5D2B"/>
    <w:rsid w:val="00AF5FBF"/>
    <w:rsid w:val="00AF6A18"/>
    <w:rsid w:val="00B042EB"/>
    <w:rsid w:val="00B10ED3"/>
    <w:rsid w:val="00B1502B"/>
    <w:rsid w:val="00B3251F"/>
    <w:rsid w:val="00B32B0B"/>
    <w:rsid w:val="00B32DA8"/>
    <w:rsid w:val="00B34211"/>
    <w:rsid w:val="00B54994"/>
    <w:rsid w:val="00B60A37"/>
    <w:rsid w:val="00B6242C"/>
    <w:rsid w:val="00B635DB"/>
    <w:rsid w:val="00B67DBA"/>
    <w:rsid w:val="00B67DFD"/>
    <w:rsid w:val="00B70DF6"/>
    <w:rsid w:val="00B771CA"/>
    <w:rsid w:val="00B945E4"/>
    <w:rsid w:val="00B946C7"/>
    <w:rsid w:val="00B95738"/>
    <w:rsid w:val="00B97A9A"/>
    <w:rsid w:val="00BB1215"/>
    <w:rsid w:val="00BB7E20"/>
    <w:rsid w:val="00BC34DA"/>
    <w:rsid w:val="00BC3802"/>
    <w:rsid w:val="00BD2E58"/>
    <w:rsid w:val="00BD779E"/>
    <w:rsid w:val="00BF0018"/>
    <w:rsid w:val="00C0194E"/>
    <w:rsid w:val="00C031C7"/>
    <w:rsid w:val="00C0356A"/>
    <w:rsid w:val="00C07C92"/>
    <w:rsid w:val="00C2219B"/>
    <w:rsid w:val="00C222E6"/>
    <w:rsid w:val="00C2321D"/>
    <w:rsid w:val="00C23F40"/>
    <w:rsid w:val="00C33D13"/>
    <w:rsid w:val="00C33E12"/>
    <w:rsid w:val="00C43F06"/>
    <w:rsid w:val="00C60092"/>
    <w:rsid w:val="00C6229E"/>
    <w:rsid w:val="00C649ED"/>
    <w:rsid w:val="00C90188"/>
    <w:rsid w:val="00C90D89"/>
    <w:rsid w:val="00C97DDF"/>
    <w:rsid w:val="00CA3797"/>
    <w:rsid w:val="00CA76B8"/>
    <w:rsid w:val="00CC3D26"/>
    <w:rsid w:val="00CC76BC"/>
    <w:rsid w:val="00CD1549"/>
    <w:rsid w:val="00CE3530"/>
    <w:rsid w:val="00CF2EF3"/>
    <w:rsid w:val="00D05226"/>
    <w:rsid w:val="00D07F45"/>
    <w:rsid w:val="00D13013"/>
    <w:rsid w:val="00D20658"/>
    <w:rsid w:val="00D20A0C"/>
    <w:rsid w:val="00D24625"/>
    <w:rsid w:val="00D251C4"/>
    <w:rsid w:val="00D34CF6"/>
    <w:rsid w:val="00D354C4"/>
    <w:rsid w:val="00D46A62"/>
    <w:rsid w:val="00D736A3"/>
    <w:rsid w:val="00D84C88"/>
    <w:rsid w:val="00D87490"/>
    <w:rsid w:val="00D93966"/>
    <w:rsid w:val="00D96130"/>
    <w:rsid w:val="00DA140E"/>
    <w:rsid w:val="00DA3479"/>
    <w:rsid w:val="00DB3124"/>
    <w:rsid w:val="00DB551B"/>
    <w:rsid w:val="00DC2145"/>
    <w:rsid w:val="00DE43BD"/>
    <w:rsid w:val="00DE449E"/>
    <w:rsid w:val="00DE4C16"/>
    <w:rsid w:val="00E017F0"/>
    <w:rsid w:val="00E04E5D"/>
    <w:rsid w:val="00E05401"/>
    <w:rsid w:val="00E17EAD"/>
    <w:rsid w:val="00E2008E"/>
    <w:rsid w:val="00E2168A"/>
    <w:rsid w:val="00E2407A"/>
    <w:rsid w:val="00E24D34"/>
    <w:rsid w:val="00E31FBA"/>
    <w:rsid w:val="00E32C7E"/>
    <w:rsid w:val="00E340FC"/>
    <w:rsid w:val="00E342B0"/>
    <w:rsid w:val="00E37799"/>
    <w:rsid w:val="00E411A3"/>
    <w:rsid w:val="00E44AE4"/>
    <w:rsid w:val="00E45CD1"/>
    <w:rsid w:val="00E53473"/>
    <w:rsid w:val="00E801A7"/>
    <w:rsid w:val="00E863A0"/>
    <w:rsid w:val="00EA3F85"/>
    <w:rsid w:val="00EB7C59"/>
    <w:rsid w:val="00EC1D3C"/>
    <w:rsid w:val="00EC2657"/>
    <w:rsid w:val="00ED077D"/>
    <w:rsid w:val="00ED5BB9"/>
    <w:rsid w:val="00ED6AFF"/>
    <w:rsid w:val="00EE380B"/>
    <w:rsid w:val="00EF1D75"/>
    <w:rsid w:val="00F016DF"/>
    <w:rsid w:val="00F06DC5"/>
    <w:rsid w:val="00F32104"/>
    <w:rsid w:val="00F50DCB"/>
    <w:rsid w:val="00F56BD3"/>
    <w:rsid w:val="00F64807"/>
    <w:rsid w:val="00F776AA"/>
    <w:rsid w:val="00F77DBC"/>
    <w:rsid w:val="00F84D82"/>
    <w:rsid w:val="00F879F6"/>
    <w:rsid w:val="00F90D03"/>
    <w:rsid w:val="00F938B6"/>
    <w:rsid w:val="00F94A00"/>
    <w:rsid w:val="00FA35A5"/>
    <w:rsid w:val="00FB4F5B"/>
    <w:rsid w:val="00FC5E7A"/>
    <w:rsid w:val="00FD4B91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08357"/>
  <w15:docId w15:val="{194E5C26-6B52-4280-9F8A-ADF3C0A5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94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0194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C0194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0194E"/>
    <w:pPr>
      <w:tabs>
        <w:tab w:val="left" w:pos="567"/>
      </w:tabs>
    </w:pPr>
    <w:rPr>
      <w:rFonts w:ascii="Arial" w:hAnsi="Arial"/>
      <w:sz w:val="28"/>
      <w:szCs w:val="20"/>
    </w:rPr>
  </w:style>
  <w:style w:type="character" w:styleId="Hypertextovodkaz">
    <w:name w:val="Hyperlink"/>
    <w:basedOn w:val="Standardnpsmoodstavce"/>
    <w:rsid w:val="00C0194E"/>
    <w:rPr>
      <w:color w:val="0000FF"/>
      <w:u w:val="single"/>
    </w:rPr>
  </w:style>
  <w:style w:type="paragraph" w:customStyle="1" w:styleId="SMLOUVACISLO">
    <w:name w:val="SMLOUVA CISLO"/>
    <w:basedOn w:val="Normln"/>
    <w:rsid w:val="00C0194E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C0194E"/>
    <w:pPr>
      <w:overflowPunct w:val="0"/>
      <w:autoSpaceDE w:val="0"/>
      <w:autoSpaceDN w:val="0"/>
      <w:adjustRightInd w:val="0"/>
      <w:spacing w:before="60" w:after="60"/>
      <w:ind w:left="1134"/>
      <w:jc w:val="both"/>
      <w:textAlignment w:val="baseline"/>
    </w:pPr>
    <w:rPr>
      <w:rFonts w:ascii="Arial" w:hAnsi="Arial"/>
      <w:i/>
      <w:sz w:val="20"/>
      <w:szCs w:val="20"/>
    </w:rPr>
  </w:style>
  <w:style w:type="paragraph" w:customStyle="1" w:styleId="PODPISYDATUM">
    <w:name w:val="PODPISY DATUM"/>
    <w:basedOn w:val="Normln"/>
    <w:rsid w:val="00C0194E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sz w:val="20"/>
      <w:szCs w:val="20"/>
    </w:rPr>
  </w:style>
  <w:style w:type="paragraph" w:customStyle="1" w:styleId="HLAVICKA">
    <w:name w:val="HLAVICKA"/>
    <w:basedOn w:val="Normln"/>
    <w:rsid w:val="00C0194E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Linka">
    <w:name w:val="Linka"/>
    <w:basedOn w:val="Normln"/>
    <w:rsid w:val="00C0194E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12"/>
      <w:szCs w:val="20"/>
    </w:rPr>
  </w:style>
  <w:style w:type="paragraph" w:customStyle="1" w:styleId="VEC6BNAD">
    <w:name w:val="VEC 6B NAD"/>
    <w:basedOn w:val="Normln"/>
    <w:rsid w:val="00C0194E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C0194E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styleId="Zkladntext">
    <w:name w:val="Body Text"/>
    <w:basedOn w:val="Normln"/>
    <w:rsid w:val="00C0194E"/>
    <w:pPr>
      <w:framePr w:w="9511" w:h="1986" w:hRule="exact" w:wrap="auto" w:vAnchor="page" w:hAnchor="page" w:x="1137" w:y="7243"/>
      <w:widowControl w:val="0"/>
      <w:autoSpaceDE w:val="0"/>
      <w:autoSpaceDN w:val="0"/>
      <w:adjustRightInd w:val="0"/>
      <w:spacing w:line="249" w:lineRule="exact"/>
    </w:pPr>
    <w:rPr>
      <w:i/>
      <w:sz w:val="28"/>
    </w:rPr>
  </w:style>
  <w:style w:type="paragraph" w:styleId="Prosttext">
    <w:name w:val="Plain Text"/>
    <w:basedOn w:val="Normln"/>
    <w:link w:val="ProsttextChar"/>
    <w:uiPriority w:val="99"/>
    <w:rsid w:val="00C0194E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C019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sg-indent">
    <w:name w:val="msg-indent"/>
    <w:basedOn w:val="Standardnpsmoodstavce"/>
    <w:rsid w:val="00C0194E"/>
  </w:style>
  <w:style w:type="paragraph" w:styleId="FormtovanvHTML">
    <w:name w:val="HTML Preformatted"/>
    <w:basedOn w:val="Normln"/>
    <w:rsid w:val="00C019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BC34DA"/>
    <w:rPr>
      <w:rFonts w:ascii="Courier New" w:hAnsi="Courier New" w:cs="Courier New"/>
    </w:rPr>
  </w:style>
  <w:style w:type="character" w:customStyle="1" w:styleId="ZhlavChar">
    <w:name w:val="Záhlaví Char"/>
    <w:basedOn w:val="Standardnpsmoodstavce"/>
    <w:link w:val="Zhlav"/>
    <w:uiPriority w:val="99"/>
    <w:rsid w:val="00AE2F34"/>
  </w:style>
  <w:style w:type="paragraph" w:styleId="Odstavecseseznamem">
    <w:name w:val="List Paragraph"/>
    <w:basedOn w:val="Normln"/>
    <w:uiPriority w:val="99"/>
    <w:qFormat/>
    <w:rsid w:val="009519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1647E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D8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91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Jitka Vrátná</cp:lastModifiedBy>
  <cp:revision>5</cp:revision>
  <cp:lastPrinted>2019-11-09T15:42:00Z</cp:lastPrinted>
  <dcterms:created xsi:type="dcterms:W3CDTF">2025-06-17T13:27:00Z</dcterms:created>
  <dcterms:modified xsi:type="dcterms:W3CDTF">2025-06-20T06:37:00Z</dcterms:modified>
</cp:coreProperties>
</file>