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65ECF0F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C81C8F" w:rsidRPr="00C81C8F">
        <w:rPr>
          <w:sz w:val="26"/>
          <w:szCs w:val="26"/>
        </w:rPr>
        <w:t>Spielwarenmesse 2025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C81C8F" w:rsidRPr="00C81C8F">
        <w:rPr>
          <w:sz w:val="26"/>
          <w:szCs w:val="26"/>
        </w:rPr>
        <w:t>2025/015N2</w:t>
      </w:r>
      <w:r w:rsidR="00DE4D87" w:rsidRPr="0025465F">
        <w:rPr>
          <w:sz w:val="26"/>
          <w:szCs w:val="26"/>
        </w:rPr>
        <w:t xml:space="preserve">, </w:t>
      </w:r>
      <w:r w:rsidR="00C81C8F">
        <w:rPr>
          <w:sz w:val="26"/>
          <w:szCs w:val="26"/>
        </w:rPr>
        <w:t xml:space="preserve">           </w:t>
      </w:r>
      <w:r w:rsidR="00A666A5">
        <w:rPr>
          <w:sz w:val="26"/>
          <w:szCs w:val="26"/>
        </w:rPr>
        <w:t>2</w:t>
      </w:r>
      <w:r w:rsidR="00C81C8F">
        <w:rPr>
          <w:sz w:val="26"/>
          <w:szCs w:val="26"/>
        </w:rPr>
        <w:t>8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-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2</w:t>
      </w:r>
      <w:r w:rsidR="00DE4D87">
        <w:rPr>
          <w:sz w:val="26"/>
          <w:szCs w:val="26"/>
        </w:rPr>
        <w:t>. 202</w:t>
      </w:r>
      <w:r w:rsidR="00C81C8F">
        <w:rPr>
          <w:sz w:val="26"/>
          <w:szCs w:val="26"/>
        </w:rPr>
        <w:t>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18679C4D" w14:textId="77777777" w:rsidR="00373E16" w:rsidRPr="00373E16" w:rsidRDefault="00373E16" w:rsidP="00373E1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73E16">
        <w:rPr>
          <w:rFonts w:ascii="Times New Roman" w:hAnsi="Times New Roman" w:cs="Times New Roman"/>
          <w:b/>
          <w:sz w:val="22"/>
        </w:rPr>
        <w:t>RAPPA s.r.o.</w:t>
      </w:r>
    </w:p>
    <w:p w14:paraId="59E3F356" w14:textId="77777777" w:rsidR="00373E16" w:rsidRPr="00373E16" w:rsidRDefault="00373E16" w:rsidP="00373E1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73E16">
        <w:rPr>
          <w:rFonts w:ascii="Times New Roman" w:hAnsi="Times New Roman" w:cs="Times New Roman"/>
          <w:sz w:val="22"/>
        </w:rPr>
        <w:t>Registrační číslo účastníka: 2410000042</w:t>
      </w:r>
    </w:p>
    <w:p w14:paraId="18FB2162" w14:textId="77777777" w:rsidR="00373E16" w:rsidRPr="00373E16" w:rsidRDefault="00373E16" w:rsidP="00373E1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73E16">
        <w:rPr>
          <w:rFonts w:ascii="Times New Roman" w:hAnsi="Times New Roman" w:cs="Times New Roman"/>
          <w:sz w:val="22"/>
        </w:rPr>
        <w:t xml:space="preserve"> společnost založená a existující podle právního řádu České republiky, </w:t>
      </w:r>
    </w:p>
    <w:p w14:paraId="753C58BB" w14:textId="77777777" w:rsidR="00373E16" w:rsidRPr="00373E16" w:rsidRDefault="00373E16" w:rsidP="00373E1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73E16">
        <w:rPr>
          <w:rFonts w:ascii="Times New Roman" w:hAnsi="Times New Roman" w:cs="Times New Roman"/>
          <w:sz w:val="22"/>
        </w:rPr>
        <w:t>se sídlem: Ostrava, Polanka nad Odrou, Za Humny 1082/1b, 72525</w:t>
      </w:r>
    </w:p>
    <w:p w14:paraId="2724FD9D" w14:textId="77777777" w:rsidR="00373E16" w:rsidRPr="00373E16" w:rsidRDefault="00373E16" w:rsidP="00373E1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73E16">
        <w:rPr>
          <w:rFonts w:ascii="Times New Roman" w:hAnsi="Times New Roman" w:cs="Times New Roman"/>
          <w:sz w:val="22"/>
        </w:rPr>
        <w:t>IČO: 15502236, DIČ: CZ15502236</w:t>
      </w:r>
    </w:p>
    <w:p w14:paraId="5122374B" w14:textId="77777777" w:rsidR="00373E16" w:rsidRPr="00373E16" w:rsidRDefault="00373E16" w:rsidP="00373E1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73E16">
        <w:rPr>
          <w:rFonts w:ascii="Times New Roman" w:hAnsi="Times New Roman" w:cs="Times New Roman"/>
          <w:sz w:val="22"/>
        </w:rPr>
        <w:t>zapsaná v obchodním rejstříku vedeném u Krajského soudu v Ostravě, oddíl C, vložka 261</w:t>
      </w:r>
    </w:p>
    <w:p w14:paraId="1406403B" w14:textId="19C66BA8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6C1CDAC7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 xml:space="preserve">“ a každý z nich samostatně </w:t>
      </w:r>
      <w:r w:rsidR="002A0DDC">
        <w:rPr>
          <w:rFonts w:ascii="Times New Roman" w:hAnsi="Times New Roman" w:cs="Times New Roman"/>
          <w:sz w:val="22"/>
        </w:rPr>
        <w:t xml:space="preserve"> </w:t>
      </w:r>
      <w:r w:rsidRPr="007A12B1">
        <w:rPr>
          <w:rFonts w:ascii="Times New Roman" w:hAnsi="Times New Roman" w:cs="Times New Roman"/>
          <w:sz w:val="22"/>
        </w:rPr>
        <w:t>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C4C9D62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23ED3">
        <w:rPr>
          <w:rFonts w:ascii="Times New Roman" w:hAnsi="Times New Roman" w:cs="Times New Roman"/>
          <w:sz w:val="22"/>
        </w:rPr>
        <w:t>9</w:t>
      </w:r>
      <w:r w:rsidR="0050187C" w:rsidRPr="0050187C">
        <w:rPr>
          <w:rFonts w:ascii="Times New Roman" w:hAnsi="Times New Roman" w:cs="Times New Roman"/>
          <w:sz w:val="22"/>
        </w:rPr>
        <w:t>.</w:t>
      </w:r>
      <w:r w:rsidR="00C81C8F">
        <w:rPr>
          <w:rFonts w:ascii="Times New Roman" w:hAnsi="Times New Roman" w:cs="Times New Roman"/>
          <w:sz w:val="22"/>
        </w:rPr>
        <w:t>1</w:t>
      </w:r>
      <w:r w:rsidR="0050187C" w:rsidRPr="0050187C">
        <w:rPr>
          <w:rFonts w:ascii="Times New Roman" w:hAnsi="Times New Roman" w:cs="Times New Roman"/>
          <w:sz w:val="22"/>
        </w:rPr>
        <w:t>.202</w:t>
      </w:r>
      <w:r w:rsidR="00C81C8F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16" w:rsidRPr="00373E16">
        <w:rPr>
          <w:rFonts w:ascii="Times New Roman" w:hAnsi="Times New Roman" w:cs="Times New Roman"/>
          <w:sz w:val="22"/>
        </w:rPr>
        <w:t>29671268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81C8F" w:rsidRPr="00C81C8F">
        <w:rPr>
          <w:rFonts w:ascii="Times New Roman" w:hAnsi="Times New Roman" w:cs="Times New Roman"/>
          <w:sz w:val="22"/>
        </w:rPr>
        <w:t>28. 1. - 1. 2. 2025</w:t>
      </w:r>
      <w:r w:rsidR="00C81C8F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7B12ED7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242423">
        <w:rPr>
          <w:rFonts w:ascii="Times New Roman" w:hAnsi="Times New Roman" w:cs="Times New Roman"/>
          <w:sz w:val="22"/>
        </w:rPr>
        <w:t>120 000,00</w:t>
      </w:r>
      <w:r w:rsidR="007F6A66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242423" w:rsidRPr="00242423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7A3D80">
        <w:rPr>
          <w:rFonts w:ascii="Times New Roman" w:hAnsi="Times New Roman" w:cs="Times New Roman"/>
          <w:sz w:val="22"/>
        </w:rPr>
        <w:t xml:space="preserve">dne </w:t>
      </w:r>
      <w:r w:rsidR="00380920" w:rsidRPr="007A3D80">
        <w:rPr>
          <w:rFonts w:ascii="Times New Roman" w:hAnsi="Times New Roman" w:cs="Times New Roman"/>
          <w:sz w:val="22"/>
        </w:rPr>
        <w:t>6.6</w:t>
      </w:r>
      <w:r w:rsidR="00920FAB" w:rsidRPr="007A3D80">
        <w:rPr>
          <w:rFonts w:ascii="Times New Roman" w:hAnsi="Times New Roman" w:cs="Times New Roman"/>
          <w:sz w:val="22"/>
        </w:rPr>
        <w:t>.202</w:t>
      </w:r>
      <w:r w:rsidR="0057657A" w:rsidRPr="007A3D80">
        <w:rPr>
          <w:rFonts w:ascii="Times New Roman" w:hAnsi="Times New Roman" w:cs="Times New Roman"/>
          <w:sz w:val="22"/>
        </w:rPr>
        <w:t>5</w:t>
      </w:r>
      <w:r w:rsidR="00010AAD" w:rsidRPr="007A3D8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3C4DFBA" w:rsidR="00CF112A" w:rsidRPr="005A38A5" w:rsidRDefault="00373E16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RAPPA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D42265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65C46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3DE6A64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65C46">
              <w:rPr>
                <w:rFonts w:ascii="Times New Roman" w:eastAsia="Times New Roman" w:hAnsi="Times New Roman" w:cs="Times New Roman"/>
                <w:sz w:val="22"/>
                <w:szCs w:val="24"/>
              </w:rPr>
              <w:t>17.6.2025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57081CC8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73E16" w:rsidRPr="00373E16">
              <w:rPr>
                <w:rFonts w:ascii="Times New Roman" w:eastAsia="Times New Roman" w:hAnsi="Times New Roman" w:cs="Times New Roman"/>
                <w:sz w:val="22"/>
              </w:rPr>
              <w:t>Christian Rappersberger</w:t>
            </w:r>
          </w:p>
          <w:p w14:paraId="6AEB87D3" w14:textId="3BEE1F5C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66142751" w:rsidR="005F7098" w:rsidRPr="00152985" w:rsidRDefault="00373E16" w:rsidP="004421FD">
      <w:pPr>
        <w:jc w:val="center"/>
        <w:rPr>
          <w:rFonts w:ascii="Times New Roman" w:hAnsi="Times New Roman" w:cs="Times New Roman"/>
          <w:sz w:val="22"/>
        </w:rPr>
      </w:pPr>
      <w:r w:rsidRPr="00373E16">
        <w:rPr>
          <w:noProof/>
        </w:rPr>
        <w:drawing>
          <wp:inline distT="0" distB="0" distL="0" distR="0" wp14:anchorId="58E82D50" wp14:editId="5237665A">
            <wp:extent cx="8892540" cy="4055745"/>
            <wp:effectExtent l="0" t="0" r="3810" b="1905"/>
            <wp:docPr id="1131933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21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2063">
    <w:abstractNumId w:val="0"/>
  </w:num>
  <w:num w:numId="2" w16cid:durableId="182137209">
    <w:abstractNumId w:val="6"/>
  </w:num>
  <w:num w:numId="3" w16cid:durableId="1972633894">
    <w:abstractNumId w:val="10"/>
  </w:num>
  <w:num w:numId="4" w16cid:durableId="1926037901">
    <w:abstractNumId w:val="5"/>
  </w:num>
  <w:num w:numId="5" w16cid:durableId="1401905057">
    <w:abstractNumId w:val="8"/>
  </w:num>
  <w:num w:numId="6" w16cid:durableId="2065833029">
    <w:abstractNumId w:val="1"/>
  </w:num>
  <w:num w:numId="7" w16cid:durableId="960696126">
    <w:abstractNumId w:val="2"/>
  </w:num>
  <w:num w:numId="8" w16cid:durableId="1344279253">
    <w:abstractNumId w:val="7"/>
  </w:num>
  <w:num w:numId="9" w16cid:durableId="1020857701">
    <w:abstractNumId w:val="4"/>
  </w:num>
  <w:num w:numId="10" w16cid:durableId="418796292">
    <w:abstractNumId w:val="3"/>
  </w:num>
  <w:num w:numId="11" w16cid:durableId="1540361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06E0D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1483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F46A2"/>
    <w:rsid w:val="00224B9C"/>
    <w:rsid w:val="00232BF3"/>
    <w:rsid w:val="00242423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0DDC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73E16"/>
    <w:rsid w:val="00380920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7657A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A66AD"/>
    <w:rsid w:val="006B198A"/>
    <w:rsid w:val="006C137A"/>
    <w:rsid w:val="006C5688"/>
    <w:rsid w:val="006C5CC9"/>
    <w:rsid w:val="006C5FB0"/>
    <w:rsid w:val="006D357D"/>
    <w:rsid w:val="006F377F"/>
    <w:rsid w:val="00702A51"/>
    <w:rsid w:val="007142AD"/>
    <w:rsid w:val="007211BC"/>
    <w:rsid w:val="00723334"/>
    <w:rsid w:val="00724364"/>
    <w:rsid w:val="007338F1"/>
    <w:rsid w:val="00757E3B"/>
    <w:rsid w:val="0076259C"/>
    <w:rsid w:val="00764ABF"/>
    <w:rsid w:val="007706A7"/>
    <w:rsid w:val="00782E9B"/>
    <w:rsid w:val="00791E22"/>
    <w:rsid w:val="007929D0"/>
    <w:rsid w:val="007956A8"/>
    <w:rsid w:val="007A12B1"/>
    <w:rsid w:val="007A3D80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A66"/>
    <w:rsid w:val="007F6BE0"/>
    <w:rsid w:val="007F7C71"/>
    <w:rsid w:val="00803CDD"/>
    <w:rsid w:val="00811820"/>
    <w:rsid w:val="0082279F"/>
    <w:rsid w:val="0083284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D26FE"/>
    <w:rsid w:val="008D4187"/>
    <w:rsid w:val="008E5EAD"/>
    <w:rsid w:val="009038B8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A044B8"/>
    <w:rsid w:val="00A12BB4"/>
    <w:rsid w:val="00A13133"/>
    <w:rsid w:val="00A132F3"/>
    <w:rsid w:val="00A20E45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19A9"/>
    <w:rsid w:val="00B321DF"/>
    <w:rsid w:val="00B505D8"/>
    <w:rsid w:val="00B51E48"/>
    <w:rsid w:val="00B67668"/>
    <w:rsid w:val="00B74114"/>
    <w:rsid w:val="00B93A9D"/>
    <w:rsid w:val="00BA0682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1C8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3E29"/>
    <w:rsid w:val="00D04353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23BD2"/>
    <w:rsid w:val="00E325CB"/>
    <w:rsid w:val="00E338A9"/>
    <w:rsid w:val="00E3630A"/>
    <w:rsid w:val="00E65A8F"/>
    <w:rsid w:val="00E65C45"/>
    <w:rsid w:val="00E65C46"/>
    <w:rsid w:val="00EA25B6"/>
    <w:rsid w:val="00EA325F"/>
    <w:rsid w:val="00EB736C"/>
    <w:rsid w:val="00EC74B0"/>
    <w:rsid w:val="00ED2E9C"/>
    <w:rsid w:val="00ED317D"/>
    <w:rsid w:val="00EF4381"/>
    <w:rsid w:val="00F02C4A"/>
    <w:rsid w:val="00F117D0"/>
    <w:rsid w:val="00F235C7"/>
    <w:rsid w:val="00F23ED3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elements/1.1/"/>
    <ds:schemaRef ds:uri="f1514c7a-c955-4641-91c2-9c212789a068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20</cp:revision>
  <cp:lastPrinted>2023-11-28T07:54:00Z</cp:lastPrinted>
  <dcterms:created xsi:type="dcterms:W3CDTF">2025-01-03T21:28:00Z</dcterms:created>
  <dcterms:modified xsi:type="dcterms:W3CDTF">2025-06-19T07:01:00Z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