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65"/>
        <w:tblOverlap w:val="never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5"/>
      </w:tblGrid>
      <w:tr w:rsidR="00683A9E" w:rsidRPr="00F73AD0" w14:paraId="0554FC3A" w14:textId="77777777" w:rsidTr="00683A9E">
        <w:trPr>
          <w:trHeight w:val="1501"/>
        </w:trPr>
        <w:tc>
          <w:tcPr>
            <w:tcW w:w="10475" w:type="dxa"/>
          </w:tcPr>
          <w:p w14:paraId="0707C87C" w14:textId="77777777" w:rsidR="00551FFB" w:rsidRPr="00814FFD" w:rsidRDefault="00551FFB" w:rsidP="00551FFB">
            <w:pPr>
              <w:jc w:val="center"/>
              <w:rPr>
                <w:rFonts w:ascii="Arial" w:eastAsia="Arial" w:hAnsi="Arial" w:cs="Arial"/>
                <w:bCs/>
                <w:szCs w:val="20"/>
                <w14:ligatures w14:val="none"/>
              </w:rPr>
            </w:pPr>
            <w:r w:rsidRPr="00814FFD">
              <w:rPr>
                <w:rFonts w:ascii="Arial" w:eastAsia="Arial" w:hAnsi="Arial" w:cs="Arial"/>
                <w:bCs/>
                <w:szCs w:val="20"/>
                <w14:ligatures w14:val="none"/>
              </w:rPr>
              <w:t>Zadavatel:</w:t>
            </w:r>
          </w:p>
          <w:p w14:paraId="50A2E00A" w14:textId="77777777" w:rsidR="00551FFB" w:rsidRPr="00814FFD" w:rsidRDefault="00551FFB" w:rsidP="00551FFB">
            <w:pPr>
              <w:jc w:val="center"/>
              <w:rPr>
                <w:rFonts w:ascii="Arial" w:eastAsia="Arial" w:hAnsi="Arial" w:cs="Arial"/>
                <w:b/>
                <w:iCs/>
                <w:szCs w:val="20"/>
                <w14:ligatures w14:val="none"/>
              </w:rPr>
            </w:pPr>
            <w:bookmarkStart w:id="0" w:name="_Toc375639404"/>
            <w:bookmarkStart w:id="1" w:name="_Toc374331642"/>
            <w:bookmarkStart w:id="2" w:name="_Toc374330740"/>
            <w:r w:rsidRPr="00814FFD">
              <w:rPr>
                <w:rFonts w:ascii="Arial" w:eastAsia="Arial" w:hAnsi="Arial" w:cs="Arial"/>
                <w:b/>
                <w:iCs/>
                <w:szCs w:val="20"/>
                <w14:ligatures w14:val="none"/>
              </w:rPr>
              <w:t>Hlavní město Praha</w:t>
            </w:r>
          </w:p>
          <w:p w14:paraId="1379B2CE" w14:textId="77777777" w:rsidR="00551FFB" w:rsidRPr="00814FFD" w:rsidRDefault="00551FFB" w:rsidP="00551FFB">
            <w:pPr>
              <w:jc w:val="center"/>
              <w:rPr>
                <w:rFonts w:ascii="Arial" w:eastAsia="Arial" w:hAnsi="Arial" w:cs="Arial"/>
                <w:b/>
                <w:iCs/>
                <w:szCs w:val="20"/>
                <w14:ligatures w14:val="none"/>
              </w:rPr>
            </w:pPr>
            <w:r w:rsidRPr="00814FFD">
              <w:rPr>
                <w:rFonts w:ascii="Arial" w:eastAsia="Arial" w:hAnsi="Arial" w:cs="Arial"/>
                <w:b/>
                <w:iCs/>
                <w:szCs w:val="20"/>
                <w14:ligatures w14:val="none"/>
              </w:rPr>
              <w:t>se sídlem Mariánské náměstí 2/2, 110 00 Praha 1</w:t>
            </w:r>
          </w:p>
          <w:p w14:paraId="3ECD5424" w14:textId="77777777" w:rsidR="00551FFB" w:rsidRPr="00814FFD" w:rsidRDefault="00551FFB" w:rsidP="00551FFB">
            <w:pPr>
              <w:jc w:val="center"/>
              <w:rPr>
                <w:rFonts w:ascii="Arial" w:eastAsia="Arial" w:hAnsi="Arial" w:cs="Arial"/>
                <w:b/>
                <w:iCs/>
                <w:szCs w:val="20"/>
                <w14:ligatures w14:val="none"/>
              </w:rPr>
            </w:pPr>
            <w:r w:rsidRPr="00814FFD">
              <w:rPr>
                <w:rFonts w:ascii="Arial" w:eastAsia="Arial" w:hAnsi="Arial" w:cs="Arial"/>
                <w:b/>
                <w:iCs/>
                <w:szCs w:val="20"/>
                <w14:ligatures w14:val="none"/>
              </w:rPr>
              <w:t>IČO: 00064581</w:t>
            </w:r>
            <w:bookmarkEnd w:id="0"/>
            <w:bookmarkEnd w:id="1"/>
            <w:bookmarkEnd w:id="2"/>
          </w:p>
          <w:p w14:paraId="6621B19B" w14:textId="77777777" w:rsidR="00551FFB" w:rsidRPr="00814FFD" w:rsidRDefault="00551FFB" w:rsidP="00551FFB">
            <w:pPr>
              <w:jc w:val="center"/>
              <w:rPr>
                <w:rFonts w:ascii="Arial" w:eastAsia="Arial" w:hAnsi="Arial" w:cs="Arial"/>
                <w:b/>
                <w:bCs/>
                <w:szCs w:val="20"/>
                <w14:ligatures w14:val="none"/>
              </w:rPr>
            </w:pPr>
          </w:p>
          <w:p w14:paraId="35A780EB" w14:textId="77777777" w:rsidR="00551FFB" w:rsidRPr="00814FFD" w:rsidRDefault="00551FFB" w:rsidP="00551FFB">
            <w:pPr>
              <w:jc w:val="center"/>
              <w:rPr>
                <w:rFonts w:ascii="Arial" w:eastAsia="Arial" w:hAnsi="Arial" w:cs="Arial"/>
                <w:bCs/>
                <w:szCs w:val="20"/>
                <w14:ligatures w14:val="none"/>
              </w:rPr>
            </w:pPr>
            <w:r w:rsidRPr="00814FFD">
              <w:rPr>
                <w:rFonts w:ascii="Arial" w:eastAsia="Arial" w:hAnsi="Arial" w:cs="Arial"/>
                <w:bCs/>
                <w:szCs w:val="20"/>
                <w14:ligatures w14:val="none"/>
              </w:rPr>
              <w:t>Veřejná zakázka malého rozsahu:</w:t>
            </w:r>
          </w:p>
          <w:p w14:paraId="760989A4" w14:textId="77777777" w:rsidR="00551FFB" w:rsidRPr="00814FFD" w:rsidRDefault="00551FFB" w:rsidP="00551FFB">
            <w:pPr>
              <w:jc w:val="center"/>
              <w:rPr>
                <w:rFonts w:ascii="Arial" w:eastAsia="Arial" w:hAnsi="Arial"/>
                <w:b/>
                <w:bCs/>
                <w:i/>
                <w:iCs/>
                <w14:ligatures w14:val="none"/>
              </w:rPr>
            </w:pPr>
            <w:r w:rsidRPr="00814FFD">
              <w:rPr>
                <w:rFonts w:ascii="Arial" w:eastAsia="Arial" w:hAnsi="Arial"/>
                <w:b/>
                <w:bCs/>
                <w:i/>
                <w:iCs/>
                <w14:ligatures w14:val="none"/>
              </w:rPr>
              <w:t>„Grafické a DTP práce od roku 2025“</w:t>
            </w:r>
          </w:p>
          <w:p w14:paraId="66F24359" w14:textId="77777777" w:rsidR="00551FFB" w:rsidRPr="00814FFD" w:rsidRDefault="00551FFB" w:rsidP="00551FFB">
            <w:pPr>
              <w:jc w:val="center"/>
              <w:rPr>
                <w:rFonts w:ascii="Arial" w:eastAsia="Arial" w:hAnsi="Arial" w:cs="Arial"/>
                <w:szCs w:val="20"/>
                <w14:ligatures w14:val="none"/>
              </w:rPr>
            </w:pPr>
          </w:p>
          <w:p w14:paraId="1DD4BCA0" w14:textId="770EA763" w:rsidR="00683A9E" w:rsidRPr="00F73AD0" w:rsidRDefault="00551FFB" w:rsidP="00551FFB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814FFD">
              <w:rPr>
                <w:rFonts w:ascii="Arial" w:eastAsia="Arial" w:hAnsi="Arial" w:cs="Arial"/>
                <w:b/>
                <w:iCs/>
                <w:szCs w:val="20"/>
                <w14:ligatures w14:val="none"/>
              </w:rPr>
              <w:t xml:space="preserve">zadávaná jako veřejná zakázka malého rozsahu podle ustanovení § 31 zákona č. 134/2016 Sb., o zadávání veřejných zakázek, ve znění pozdějších předpisů </w:t>
            </w:r>
            <w:r w:rsidRPr="00814FFD">
              <w:rPr>
                <w:rFonts w:ascii="Arial" w:eastAsia="Arial" w:hAnsi="Arial" w:cs="Arial"/>
                <w:b/>
                <w:szCs w:val="20"/>
                <w14:ligatures w14:val="none"/>
              </w:rPr>
              <w:t xml:space="preserve">(dále jen </w:t>
            </w:r>
            <w:r w:rsidRPr="00814FFD">
              <w:rPr>
                <w:rFonts w:ascii="Arial" w:eastAsia="Arial" w:hAnsi="Arial" w:cs="Arial"/>
                <w:b/>
                <w:i/>
                <w:szCs w:val="20"/>
                <w14:ligatures w14:val="none"/>
              </w:rPr>
              <w:t>„ZZVZ“</w:t>
            </w:r>
            <w:r w:rsidRPr="00814FFD">
              <w:rPr>
                <w:rFonts w:ascii="Arial" w:eastAsia="Arial" w:hAnsi="Arial" w:cs="Arial"/>
                <w:b/>
                <w:szCs w:val="20"/>
                <w14:ligatures w14:val="none"/>
              </w:rPr>
              <w:t>)</w:t>
            </w:r>
          </w:p>
        </w:tc>
      </w:tr>
    </w:tbl>
    <w:p w14:paraId="285CF618" w14:textId="77777777" w:rsidR="00683A9E" w:rsidRDefault="00683A9E" w:rsidP="00683A9E">
      <w:pPr>
        <w:rPr>
          <w:rFonts w:ascii="Arial" w:hAnsi="Arial" w:cs="Arial"/>
          <w:b/>
          <w:bCs/>
          <w:szCs w:val="20"/>
          <w:u w:val="single"/>
        </w:rPr>
      </w:pPr>
    </w:p>
    <w:p w14:paraId="1159B2F7" w14:textId="77777777" w:rsidR="00683A9E" w:rsidRDefault="00683A9E" w:rsidP="00683A9E">
      <w:pPr>
        <w:rPr>
          <w:rFonts w:ascii="Arial" w:hAnsi="Arial" w:cs="Arial"/>
          <w:b/>
          <w:bCs/>
          <w:szCs w:val="20"/>
          <w:u w:val="single"/>
        </w:rPr>
      </w:pPr>
      <w:r>
        <w:rPr>
          <w:rFonts w:ascii="Arial" w:hAnsi="Arial" w:cs="Arial"/>
          <w:b/>
          <w:bCs/>
          <w:noProof/>
          <w:szCs w:val="20"/>
          <w:u w:val="single"/>
          <w:lang w:eastAsia="cs-CZ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6EC9C1F" wp14:editId="4E2E410E">
                <wp:simplePos x="0" y="0"/>
                <wp:positionH relativeFrom="column">
                  <wp:posOffset>-1962495</wp:posOffset>
                </wp:positionH>
                <wp:positionV relativeFrom="paragraph">
                  <wp:posOffset>1688075</wp:posOffset>
                </wp:positionV>
                <wp:extent cx="360" cy="360"/>
                <wp:effectExtent l="95250" t="152400" r="95250" b="152400"/>
                <wp:wrapNone/>
                <wp:docPr id="169994286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92380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-158.8pt;margin-top:124.4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AeIj0Z3AEA&#10;AJkEAAAQAAAAAAAAAAAAAAAAANQDAABkcnMvaW5rL2luazEueG1sUEsBAi0AFAAGAAgAAAAhAOVx&#10;k5jhAAAADQEAAA8AAAAAAAAAAAAAAAAA3gUAAGRycy9kb3ducmV2LnhtbFBLAQItABQABgAIAAAA&#10;IQB5GLydvwAAACEBAAAZAAAAAAAAAAAAAAAAAOwGAABkcnMvX3JlbHMvZTJvRG9jLnhtbC5yZWxz&#10;UEsFBgAAAAAGAAYAeAEAAOIHAAAAAA==&#10;">
                <v:imagedata r:id="rId13" o:title=""/>
              </v:shape>
            </w:pict>
          </mc:Fallback>
        </mc:AlternateContent>
      </w:r>
    </w:p>
    <w:p w14:paraId="678F9FB1" w14:textId="5918A0E6" w:rsidR="008E6F23" w:rsidRDefault="00551FFB" w:rsidP="00551FFB">
      <w:pPr>
        <w:pStyle w:val="NadpisH1"/>
        <w:jc w:val="center"/>
        <w:rPr>
          <w:rFonts w:asciiTheme="majorHAnsi" w:hAnsiTheme="majorHAnsi" w:cstheme="majorHAnsi"/>
          <w:szCs w:val="20"/>
        </w:rPr>
      </w:pPr>
      <w:r>
        <w:rPr>
          <w:sz w:val="22"/>
          <w:szCs w:val="22"/>
          <w:lang w:val="cs-CZ"/>
        </w:rPr>
        <w:t>SPECIFIKCE FORMÁTŮ A LHŮTY PRO DODÁNÍ VÝSTUPŮ</w:t>
      </w:r>
    </w:p>
    <w:p w14:paraId="605FA84F" w14:textId="77777777" w:rsidR="008E6F23" w:rsidRDefault="008E6F23" w:rsidP="00F2358B">
      <w:pPr>
        <w:tabs>
          <w:tab w:val="left" w:pos="851"/>
        </w:tabs>
        <w:rPr>
          <w:rFonts w:asciiTheme="majorHAnsi" w:hAnsiTheme="majorHAnsi" w:cstheme="majorHAnsi"/>
          <w:szCs w:val="20"/>
        </w:rPr>
      </w:pPr>
    </w:p>
    <w:p w14:paraId="7C8F2BD5" w14:textId="0E104BE2" w:rsidR="00551FFB" w:rsidRPr="00551FFB" w:rsidRDefault="00551FFB" w:rsidP="00551FFB">
      <w:pPr>
        <w:tabs>
          <w:tab w:val="left" w:pos="900"/>
        </w:tabs>
        <w:rPr>
          <w:rFonts w:ascii="Arial" w:hAnsi="Arial" w:cs="Arial"/>
          <w:iCs/>
          <w:szCs w:val="20"/>
        </w:rPr>
      </w:pPr>
      <w:r w:rsidRPr="00551FFB">
        <w:rPr>
          <w:b/>
        </w:rPr>
        <w:t>Výčet formátů:</w:t>
      </w:r>
    </w:p>
    <w:p w14:paraId="1B9192C1" w14:textId="5CB1B654" w:rsidR="00551FFB" w:rsidRDefault="00253892" w:rsidP="00551FFB">
      <w:pPr>
        <w:pStyle w:val="Odstavecseseznamem"/>
        <w:numPr>
          <w:ilvl w:val="0"/>
          <w:numId w:val="47"/>
        </w:numPr>
        <w:spacing w:after="160" w:line="259" w:lineRule="auto"/>
      </w:pPr>
      <w:proofErr w:type="gramStart"/>
      <w:r>
        <w:t>5 – 10</w:t>
      </w:r>
      <w:proofErr w:type="gramEnd"/>
      <w:r w:rsidR="00551FFB">
        <w:t xml:space="preserve"> bannerů pro web + sociální sítě (celkem)</w:t>
      </w:r>
    </w:p>
    <w:p w14:paraId="3AB7B0C8" w14:textId="77777777" w:rsidR="00551FFB" w:rsidRDefault="00551FFB" w:rsidP="00551FFB">
      <w:pPr>
        <w:pStyle w:val="Odstavecseseznamem"/>
        <w:numPr>
          <w:ilvl w:val="0"/>
          <w:numId w:val="47"/>
        </w:numPr>
        <w:spacing w:after="160" w:line="259" w:lineRule="auto"/>
      </w:pPr>
      <w:r>
        <w:t xml:space="preserve">4 – 8x inzerce on-line </w:t>
      </w:r>
    </w:p>
    <w:p w14:paraId="3405CB1D" w14:textId="77777777" w:rsidR="00551FFB" w:rsidRDefault="00551FFB" w:rsidP="00551FFB">
      <w:pPr>
        <w:pStyle w:val="Odstavecseseznamem"/>
        <w:numPr>
          <w:ilvl w:val="0"/>
          <w:numId w:val="47"/>
        </w:numPr>
        <w:spacing w:after="160" w:line="259" w:lineRule="auto"/>
      </w:pPr>
      <w:r>
        <w:t xml:space="preserve">3 – 6x inzerce </w:t>
      </w:r>
      <w:proofErr w:type="spellStart"/>
      <w:r>
        <w:t>print</w:t>
      </w:r>
      <w:proofErr w:type="spellEnd"/>
      <w:r>
        <w:t xml:space="preserve"> </w:t>
      </w:r>
    </w:p>
    <w:p w14:paraId="5D4DE4EF" w14:textId="7F8D62D7" w:rsidR="00551FFB" w:rsidRDefault="00253892" w:rsidP="00551FFB">
      <w:pPr>
        <w:pStyle w:val="Odstavecseseznamem"/>
        <w:numPr>
          <w:ilvl w:val="0"/>
          <w:numId w:val="47"/>
        </w:numPr>
        <w:spacing w:after="160" w:line="259" w:lineRule="auto"/>
      </w:pPr>
      <w:r>
        <w:t>3</w:t>
      </w:r>
      <w:r w:rsidR="00551FFB">
        <w:t>x „A“ formáty (tj. A1 až A5)</w:t>
      </w:r>
    </w:p>
    <w:p w14:paraId="10549705" w14:textId="77777777" w:rsidR="00551FFB" w:rsidRDefault="00551FFB" w:rsidP="00551FFB">
      <w:pPr>
        <w:pStyle w:val="Odstavecseseznamem"/>
        <w:numPr>
          <w:ilvl w:val="0"/>
          <w:numId w:val="47"/>
        </w:numPr>
        <w:spacing w:after="160" w:line="259" w:lineRule="auto"/>
      </w:pPr>
      <w:r>
        <w:t>1x CLV plocha</w:t>
      </w:r>
    </w:p>
    <w:p w14:paraId="18324767" w14:textId="77777777" w:rsidR="00551FFB" w:rsidRDefault="00551FFB" w:rsidP="00551FFB">
      <w:pPr>
        <w:pStyle w:val="Odstavecseseznamem"/>
        <w:numPr>
          <w:ilvl w:val="0"/>
          <w:numId w:val="47"/>
        </w:numPr>
        <w:spacing w:after="160" w:line="259" w:lineRule="auto"/>
      </w:pPr>
      <w:r>
        <w:t>1x digitální CLV plocha</w:t>
      </w:r>
    </w:p>
    <w:p w14:paraId="5BE9F0D1" w14:textId="77777777" w:rsidR="00551FFB" w:rsidRPr="00906543" w:rsidRDefault="00551FFB" w:rsidP="00551FFB">
      <w:pPr>
        <w:rPr>
          <w:b/>
        </w:rPr>
      </w:pPr>
      <w:r w:rsidRPr="00906543">
        <w:rPr>
          <w:b/>
        </w:rPr>
        <w:t>Výstupní formát:</w:t>
      </w:r>
    </w:p>
    <w:p w14:paraId="38C856D2" w14:textId="77777777" w:rsidR="00551FFB" w:rsidRDefault="00551FFB" w:rsidP="00551FFB">
      <w:pPr>
        <w:pStyle w:val="Odstavecseseznamem"/>
        <w:numPr>
          <w:ilvl w:val="0"/>
          <w:numId w:val="47"/>
        </w:numPr>
        <w:spacing w:after="160" w:line="259" w:lineRule="auto"/>
      </w:pPr>
      <w:r>
        <w:t>U formátů pro tisk nejčastěji tiskové PDF s ořezovou značkou</w:t>
      </w:r>
    </w:p>
    <w:p w14:paraId="78B78868" w14:textId="77777777" w:rsidR="00551FFB" w:rsidRDefault="00551FFB" w:rsidP="00551FFB">
      <w:pPr>
        <w:pStyle w:val="Odstavecseseznamem"/>
        <w:numPr>
          <w:ilvl w:val="0"/>
          <w:numId w:val="47"/>
        </w:numPr>
        <w:spacing w:after="160" w:line="259" w:lineRule="auto"/>
      </w:pPr>
      <w:r>
        <w:t>U on-line banner/inzertní výstup v příslušném rozměru</w:t>
      </w:r>
    </w:p>
    <w:p w14:paraId="33F900FB" w14:textId="77777777" w:rsidR="00551FFB" w:rsidRPr="00D12F5C" w:rsidRDefault="00551FFB" w:rsidP="00551FFB">
      <w:pPr>
        <w:rPr>
          <w:b/>
        </w:rPr>
      </w:pPr>
      <w:r w:rsidRPr="00027965">
        <w:rPr>
          <w:b/>
        </w:rPr>
        <w:t>Maximální doba pro dodání prvotních výstupů: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51FFB" w14:paraId="5BAF3F16" w14:textId="77777777" w:rsidTr="007A2EB9">
        <w:tc>
          <w:tcPr>
            <w:tcW w:w="1812" w:type="dxa"/>
            <w:vAlign w:val="center"/>
          </w:tcPr>
          <w:p w14:paraId="72A7791E" w14:textId="77777777" w:rsidR="00551FFB" w:rsidRDefault="00551FFB" w:rsidP="007A2EB9">
            <w:pPr>
              <w:jc w:val="center"/>
            </w:pPr>
          </w:p>
        </w:tc>
        <w:tc>
          <w:tcPr>
            <w:tcW w:w="1812" w:type="dxa"/>
            <w:vAlign w:val="center"/>
          </w:tcPr>
          <w:p w14:paraId="1DDE6F3C" w14:textId="77777777" w:rsidR="00551FFB" w:rsidRDefault="00551FFB" w:rsidP="007A2EB9">
            <w:pPr>
              <w:jc w:val="center"/>
            </w:pPr>
            <w:r>
              <w:t>Vyhotovení základního vizuálu*</w:t>
            </w:r>
          </w:p>
        </w:tc>
        <w:tc>
          <w:tcPr>
            <w:tcW w:w="1812" w:type="dxa"/>
            <w:vAlign w:val="center"/>
          </w:tcPr>
          <w:p w14:paraId="795E03AC" w14:textId="77777777" w:rsidR="00551FFB" w:rsidRDefault="00551FFB" w:rsidP="007A2EB9">
            <w:pPr>
              <w:jc w:val="center"/>
            </w:pPr>
            <w:r>
              <w:t>Rozpracování zákl. vizuálu do všech formátů*</w:t>
            </w:r>
          </w:p>
        </w:tc>
        <w:tc>
          <w:tcPr>
            <w:tcW w:w="1813" w:type="dxa"/>
            <w:vAlign w:val="center"/>
          </w:tcPr>
          <w:p w14:paraId="26BFC423" w14:textId="77777777" w:rsidR="00551FFB" w:rsidRDefault="00551FFB" w:rsidP="007A2EB9">
            <w:pPr>
              <w:jc w:val="center"/>
            </w:pPr>
            <w:r>
              <w:t>Vytvoření celé kampaně*</w:t>
            </w:r>
          </w:p>
        </w:tc>
        <w:tc>
          <w:tcPr>
            <w:tcW w:w="1813" w:type="dxa"/>
            <w:vAlign w:val="center"/>
          </w:tcPr>
          <w:p w14:paraId="25D446DC" w14:textId="77777777" w:rsidR="00551FFB" w:rsidRDefault="00551FFB" w:rsidP="007A2EB9">
            <w:pPr>
              <w:jc w:val="center"/>
            </w:pPr>
            <w:r>
              <w:t>Originální texty vytvořené copywriterem*</w:t>
            </w:r>
          </w:p>
        </w:tc>
      </w:tr>
      <w:tr w:rsidR="00551FFB" w14:paraId="3452F0E6" w14:textId="77777777" w:rsidTr="007A2EB9">
        <w:tc>
          <w:tcPr>
            <w:tcW w:w="1812" w:type="dxa"/>
            <w:vAlign w:val="center"/>
          </w:tcPr>
          <w:p w14:paraId="6D140EAC" w14:textId="77777777" w:rsidR="00551FFB" w:rsidRDefault="00551FFB" w:rsidP="007A2EB9">
            <w:r>
              <w:t xml:space="preserve">Vysoká míra kreativity </w:t>
            </w:r>
            <w:r w:rsidRPr="00D12F5C">
              <w:rPr>
                <w:vertAlign w:val="superscript"/>
              </w:rPr>
              <w:t>1)</w:t>
            </w:r>
          </w:p>
        </w:tc>
        <w:tc>
          <w:tcPr>
            <w:tcW w:w="1812" w:type="dxa"/>
            <w:vAlign w:val="center"/>
          </w:tcPr>
          <w:p w14:paraId="3583DAF7" w14:textId="77777777" w:rsidR="00551FFB" w:rsidRDefault="00551FFB" w:rsidP="007A2EB9">
            <w:pPr>
              <w:jc w:val="center"/>
            </w:pPr>
            <w:r>
              <w:t>3</w:t>
            </w:r>
          </w:p>
        </w:tc>
        <w:tc>
          <w:tcPr>
            <w:tcW w:w="1812" w:type="dxa"/>
            <w:vAlign w:val="center"/>
          </w:tcPr>
          <w:p w14:paraId="1E740096" w14:textId="77777777" w:rsidR="00551FFB" w:rsidRDefault="00551FFB" w:rsidP="007A2EB9">
            <w:pPr>
              <w:jc w:val="center"/>
            </w:pPr>
            <w:r>
              <w:t>1</w:t>
            </w:r>
          </w:p>
        </w:tc>
        <w:tc>
          <w:tcPr>
            <w:tcW w:w="1813" w:type="dxa"/>
            <w:vAlign w:val="center"/>
          </w:tcPr>
          <w:p w14:paraId="63473F93" w14:textId="77777777" w:rsidR="00551FFB" w:rsidRDefault="00551FFB" w:rsidP="007A2EB9">
            <w:pPr>
              <w:jc w:val="center"/>
            </w:pPr>
            <w:r>
              <w:t>5</w:t>
            </w:r>
          </w:p>
        </w:tc>
        <w:tc>
          <w:tcPr>
            <w:tcW w:w="1813" w:type="dxa"/>
            <w:vAlign w:val="center"/>
          </w:tcPr>
          <w:p w14:paraId="3F5ED660" w14:textId="77777777" w:rsidR="00551FFB" w:rsidRDefault="00551FFB" w:rsidP="007A2EB9">
            <w:pPr>
              <w:jc w:val="center"/>
            </w:pPr>
            <w:r>
              <w:t>3</w:t>
            </w:r>
          </w:p>
        </w:tc>
      </w:tr>
      <w:tr w:rsidR="00551FFB" w14:paraId="53AF804A" w14:textId="77777777" w:rsidTr="007A2EB9">
        <w:tc>
          <w:tcPr>
            <w:tcW w:w="1812" w:type="dxa"/>
            <w:vAlign w:val="center"/>
          </w:tcPr>
          <w:p w14:paraId="6CF08117" w14:textId="77777777" w:rsidR="00551FFB" w:rsidRDefault="00551FFB" w:rsidP="007A2EB9">
            <w:r>
              <w:t xml:space="preserve">Nízká míra kreativity </w:t>
            </w:r>
            <w:r w:rsidRPr="00D12F5C">
              <w:rPr>
                <w:vertAlign w:val="superscript"/>
              </w:rPr>
              <w:t>2)</w:t>
            </w:r>
          </w:p>
        </w:tc>
        <w:tc>
          <w:tcPr>
            <w:tcW w:w="1812" w:type="dxa"/>
            <w:vAlign w:val="center"/>
          </w:tcPr>
          <w:p w14:paraId="619551E1" w14:textId="77777777" w:rsidR="00551FFB" w:rsidRDefault="00551FFB" w:rsidP="007A2EB9">
            <w:pPr>
              <w:jc w:val="center"/>
            </w:pPr>
            <w:r>
              <w:t>2</w:t>
            </w:r>
          </w:p>
        </w:tc>
        <w:tc>
          <w:tcPr>
            <w:tcW w:w="1812" w:type="dxa"/>
            <w:vAlign w:val="center"/>
          </w:tcPr>
          <w:p w14:paraId="38730EC3" w14:textId="77777777" w:rsidR="00551FFB" w:rsidRDefault="00551FFB" w:rsidP="007A2EB9">
            <w:pPr>
              <w:jc w:val="center"/>
            </w:pPr>
            <w:r>
              <w:t>1</w:t>
            </w:r>
          </w:p>
        </w:tc>
        <w:tc>
          <w:tcPr>
            <w:tcW w:w="1813" w:type="dxa"/>
            <w:vAlign w:val="center"/>
          </w:tcPr>
          <w:p w14:paraId="310A2981" w14:textId="77777777" w:rsidR="00551FFB" w:rsidRDefault="00551FFB" w:rsidP="007A2EB9">
            <w:pPr>
              <w:jc w:val="center"/>
            </w:pPr>
            <w:r>
              <w:t>Není relevantní</w:t>
            </w:r>
          </w:p>
        </w:tc>
        <w:tc>
          <w:tcPr>
            <w:tcW w:w="1813" w:type="dxa"/>
            <w:vAlign w:val="center"/>
          </w:tcPr>
          <w:p w14:paraId="6DE70B75" w14:textId="77777777" w:rsidR="00551FFB" w:rsidRDefault="00551FFB" w:rsidP="007A2EB9">
            <w:pPr>
              <w:jc w:val="center"/>
            </w:pPr>
            <w:r>
              <w:t>Není relevantní</w:t>
            </w:r>
          </w:p>
        </w:tc>
      </w:tr>
    </w:tbl>
    <w:p w14:paraId="0ED9693B" w14:textId="77777777" w:rsidR="00551FFB" w:rsidRDefault="00551FFB" w:rsidP="00551FFB"/>
    <w:p w14:paraId="45A6C7D0" w14:textId="77777777" w:rsidR="00551FFB" w:rsidRDefault="00551FFB" w:rsidP="00551FFB">
      <w:r>
        <w:t>Pozn.:</w:t>
      </w:r>
    </w:p>
    <w:p w14:paraId="2A4C4610" w14:textId="77777777" w:rsidR="00551FFB" w:rsidRDefault="00551FFB" w:rsidP="00551FFB">
      <w:r>
        <w:t xml:space="preserve">* jedná se o dobu dodání prvotních výstupů určených k připomínkování ze strany objednatele </w:t>
      </w:r>
      <w:r w:rsidRPr="00E62746">
        <w:rPr>
          <w:b/>
        </w:rPr>
        <w:t>(</w:t>
      </w:r>
      <w:r>
        <w:rPr>
          <w:b/>
        </w:rPr>
        <w:t xml:space="preserve">uvedeno </w:t>
      </w:r>
      <w:r w:rsidRPr="00E62746">
        <w:rPr>
          <w:b/>
        </w:rPr>
        <w:t>v pracovních dnech)</w:t>
      </w:r>
    </w:p>
    <w:p w14:paraId="4B28A2F0" w14:textId="77777777" w:rsidR="00551FFB" w:rsidRDefault="00551FFB" w:rsidP="00551FFB">
      <w:r>
        <w:t>1) Jsou požadovány kreativní výstupy, které akcentují vizuální přitažlivost (např. práce s grafikou; zajímavá fotka a kompozice; důraz na sdělení, které zaujme; soubor vícero vizuálů s jasnou vzájemnou provázaností apod.)</w:t>
      </w:r>
    </w:p>
    <w:p w14:paraId="70FFA3D5" w14:textId="55A91BDA" w:rsidR="00551FFB" w:rsidRPr="00906543" w:rsidRDefault="00551FFB" w:rsidP="00551FFB">
      <w:r>
        <w:t>2) Jsou požadovány výstupy s nízkou mírou kreativity, mechanické seskládání prvků za dodržení pravidel a</w:t>
      </w:r>
      <w:r w:rsidR="00722593">
        <w:t> </w:t>
      </w:r>
      <w:r>
        <w:t xml:space="preserve">principů stanovených v Grafickém manuálu (např. prosté seskládání objednatelem dodaného textu, fotografie, QR kódu a ikon; nebo použití čtvercové plochy v barvách města s jednoduchým textem HL, SHL, krátké </w:t>
      </w:r>
      <w:proofErr w:type="spellStart"/>
      <w:r>
        <w:t>bodycopy</w:t>
      </w:r>
      <w:proofErr w:type="spellEnd"/>
      <w:r>
        <w:t>)</w:t>
      </w:r>
    </w:p>
    <w:p w14:paraId="0257C78D" w14:textId="77777777" w:rsidR="00551FFB" w:rsidRPr="00BF1531" w:rsidRDefault="00551FFB" w:rsidP="00F2358B">
      <w:pPr>
        <w:tabs>
          <w:tab w:val="left" w:pos="900"/>
        </w:tabs>
        <w:jc w:val="left"/>
        <w:rPr>
          <w:i/>
          <w:iCs/>
        </w:rPr>
      </w:pPr>
    </w:p>
    <w:sectPr w:rsidR="00551FFB" w:rsidRPr="00BF1531" w:rsidSect="005661A6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chicago"/>
      </w:footnotePr>
      <w:type w:val="continuous"/>
      <w:pgSz w:w="11906" w:h="16838"/>
      <w:pgMar w:top="1077" w:right="720" w:bottom="1854" w:left="720" w:header="720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0C60" w14:textId="77777777" w:rsidR="004B3B9A" w:rsidRDefault="004B3B9A" w:rsidP="00902F81">
      <w:pPr>
        <w:spacing w:line="240" w:lineRule="auto"/>
      </w:pPr>
      <w:r>
        <w:separator/>
      </w:r>
    </w:p>
    <w:p w14:paraId="4083872E" w14:textId="77777777" w:rsidR="004B3B9A" w:rsidRDefault="004B3B9A"/>
  </w:endnote>
  <w:endnote w:type="continuationSeparator" w:id="0">
    <w:p w14:paraId="5C12C524" w14:textId="77777777" w:rsidR="004B3B9A" w:rsidRDefault="004B3B9A" w:rsidP="00902F81">
      <w:pPr>
        <w:spacing w:line="240" w:lineRule="auto"/>
      </w:pPr>
      <w:r>
        <w:continuationSeparator/>
      </w:r>
    </w:p>
    <w:p w14:paraId="5721DFBA" w14:textId="77777777" w:rsidR="004B3B9A" w:rsidRDefault="004B3B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36510001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55D2AD3" w14:textId="77777777" w:rsidR="00972A6E" w:rsidRDefault="00972A6E" w:rsidP="003A0EA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AF4A67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240A6C9" w14:textId="77777777" w:rsidR="00972A6E" w:rsidRDefault="00972A6E" w:rsidP="00972A6E">
    <w:pPr>
      <w:pStyle w:val="Zpat"/>
      <w:ind w:right="360"/>
    </w:pPr>
  </w:p>
  <w:p w14:paraId="654B4775" w14:textId="77777777" w:rsidR="00561E37" w:rsidRDefault="00561E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000000" w:themeColor="text1"/>
        <w:szCs w:val="16"/>
      </w:rPr>
      <w:id w:val="-2044430885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0D96EABD" w14:textId="77777777" w:rsidR="00DB787C" w:rsidRPr="00714A6D" w:rsidRDefault="00DB787C" w:rsidP="00714A6D">
        <w:pPr>
          <w:pStyle w:val="Zpat"/>
          <w:framePr w:w="1310" w:h="153" w:hRule="exact" w:wrap="notBeside" w:vAnchor="page" w:hAnchor="page" w:x="9895" w:y="15985"/>
          <w:spacing w:line="180" w:lineRule="exact"/>
          <w:jc w:val="right"/>
          <w:rPr>
            <w:color w:val="000000" w:themeColor="text1"/>
            <w:szCs w:val="16"/>
          </w:rPr>
        </w:pP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PAGE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="00FD0AB4">
          <w:rPr>
            <w:noProof/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  <w:r w:rsidRPr="00714A6D">
          <w:rPr>
            <w:color w:val="000000" w:themeColor="text1"/>
            <w:szCs w:val="16"/>
          </w:rPr>
          <w:t>/</w:t>
        </w: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NUMPAGES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="00FD0AB4">
          <w:rPr>
            <w:noProof/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</w:p>
      <w:p w14:paraId="71B7FF84" w14:textId="77777777" w:rsidR="00972A6E" w:rsidRPr="00DB787C" w:rsidRDefault="004B7E07" w:rsidP="00714A6D">
        <w:pPr>
          <w:pStyle w:val="Zpat"/>
          <w:framePr w:w="1310" w:h="153" w:hRule="exact" w:wrap="notBeside" w:vAnchor="page" w:hAnchor="page" w:x="9895" w:y="15985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3AD26743" w14:textId="77777777" w:rsidR="00EE1F21" w:rsidRPr="00AF4A67" w:rsidRDefault="00EE1F21" w:rsidP="005661A6">
    <w:pPr>
      <w:rPr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000000" w:themeColor="text1"/>
        <w:szCs w:val="16"/>
      </w:rPr>
      <w:id w:val="51739003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32DB735F" w14:textId="77777777" w:rsidR="0064106E" w:rsidRPr="00714A6D" w:rsidRDefault="0064106E" w:rsidP="00714A6D">
        <w:pPr>
          <w:pStyle w:val="Zpat"/>
          <w:framePr w:w="1310" w:h="153" w:hRule="exact" w:wrap="notBeside" w:vAnchor="page" w:hAnchor="page" w:x="9895" w:y="15968"/>
          <w:spacing w:line="180" w:lineRule="exact"/>
          <w:jc w:val="right"/>
          <w:rPr>
            <w:color w:val="000000" w:themeColor="text1"/>
            <w:szCs w:val="16"/>
          </w:rPr>
        </w:pP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PAGE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="00FD0AB4">
          <w:rPr>
            <w:noProof/>
            <w:color w:val="000000" w:themeColor="text1"/>
            <w:szCs w:val="16"/>
          </w:rPr>
          <w:t>1</w:t>
        </w:r>
        <w:r w:rsidRPr="00714A6D">
          <w:rPr>
            <w:color w:val="000000" w:themeColor="text1"/>
            <w:szCs w:val="16"/>
          </w:rPr>
          <w:fldChar w:fldCharType="end"/>
        </w:r>
        <w:r w:rsidRPr="00714A6D">
          <w:rPr>
            <w:color w:val="000000" w:themeColor="text1"/>
            <w:szCs w:val="16"/>
          </w:rPr>
          <w:t>/</w:t>
        </w: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NUMPAGES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="00FD0AB4">
          <w:rPr>
            <w:noProof/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</w:p>
      <w:p w14:paraId="27E5C946" w14:textId="77777777" w:rsidR="0064106E" w:rsidRPr="00DB787C" w:rsidRDefault="004B7E07" w:rsidP="00714A6D">
        <w:pPr>
          <w:pStyle w:val="Zpat"/>
          <w:framePr w:w="1310" w:h="153" w:hRule="exact" w:wrap="notBeside" w:vAnchor="page" w:hAnchor="page" w:x="9895" w:y="15968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06EBC44A" w14:textId="5CE5C2B9" w:rsidR="0064106E" w:rsidRPr="00CA7C92" w:rsidRDefault="0064106E" w:rsidP="00904BAB">
    <w:pPr>
      <w:pStyle w:val="Zpat"/>
      <w:rPr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32A9" w14:textId="77777777" w:rsidR="004B3B9A" w:rsidRDefault="004B3B9A" w:rsidP="00902F81">
      <w:pPr>
        <w:spacing w:line="240" w:lineRule="auto"/>
      </w:pPr>
      <w:r>
        <w:separator/>
      </w:r>
    </w:p>
    <w:p w14:paraId="3E497368" w14:textId="77777777" w:rsidR="004B3B9A" w:rsidRDefault="004B3B9A"/>
  </w:footnote>
  <w:footnote w:type="continuationSeparator" w:id="0">
    <w:p w14:paraId="1C00DDE0" w14:textId="77777777" w:rsidR="004B3B9A" w:rsidRDefault="004B3B9A" w:rsidP="00902F81">
      <w:pPr>
        <w:spacing w:line="240" w:lineRule="auto"/>
      </w:pPr>
      <w:r>
        <w:continuationSeparator/>
      </w:r>
    </w:p>
    <w:p w14:paraId="684C9C03" w14:textId="77777777" w:rsidR="004B3B9A" w:rsidRDefault="004B3B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9251" w14:textId="77777777" w:rsidR="00902F81" w:rsidRDefault="00902F81"/>
  <w:p w14:paraId="0EDCFDFA" w14:textId="77777777" w:rsidR="00561E37" w:rsidRDefault="00B512BD" w:rsidP="00B512BD">
    <w:pPr>
      <w:tabs>
        <w:tab w:val="left" w:pos="527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E07C" w14:textId="022C391B" w:rsidR="00AD4BD1" w:rsidRDefault="00AD4BD1">
    <w:pPr>
      <w:pStyle w:val="Zhlav"/>
    </w:pPr>
    <w:r>
      <w:t xml:space="preserve">Příloha č. </w:t>
    </w:r>
    <w:r w:rsidR="004B7E07">
      <w:t>2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1109F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680FC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20612E"/>
    <w:multiLevelType w:val="hybridMultilevel"/>
    <w:tmpl w:val="C5ACF1C0"/>
    <w:lvl w:ilvl="0" w:tplc="FFFFFFFF">
      <w:start w:val="1"/>
      <w:numFmt w:val="ordinal"/>
      <w:lvlText w:val="%1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81386"/>
    <w:multiLevelType w:val="hybridMultilevel"/>
    <w:tmpl w:val="C5ACF1C0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A7271"/>
    <w:multiLevelType w:val="hybridMultilevel"/>
    <w:tmpl w:val="316C8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4339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60F0BBE"/>
    <w:multiLevelType w:val="multilevel"/>
    <w:tmpl w:val="786E728A"/>
    <w:styleLink w:val="Aktulnsezna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64F27A0"/>
    <w:multiLevelType w:val="hybridMultilevel"/>
    <w:tmpl w:val="CD50F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03DD5"/>
    <w:multiLevelType w:val="hybridMultilevel"/>
    <w:tmpl w:val="C5ACF1C0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D13EF"/>
    <w:multiLevelType w:val="hybridMultilevel"/>
    <w:tmpl w:val="C5ACF1C0"/>
    <w:lvl w:ilvl="0" w:tplc="FE767C5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444CA"/>
    <w:multiLevelType w:val="hybridMultilevel"/>
    <w:tmpl w:val="7B2CB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10EEA"/>
    <w:multiLevelType w:val="hybridMultilevel"/>
    <w:tmpl w:val="B720BF24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06D81"/>
    <w:multiLevelType w:val="hybridMultilevel"/>
    <w:tmpl w:val="721E66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B4624"/>
    <w:multiLevelType w:val="hybridMultilevel"/>
    <w:tmpl w:val="1FA8B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232C4"/>
    <w:multiLevelType w:val="hybridMultilevel"/>
    <w:tmpl w:val="866A2A82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B674B47"/>
    <w:multiLevelType w:val="hybridMultilevel"/>
    <w:tmpl w:val="3152A6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25F24"/>
    <w:multiLevelType w:val="hybridMultilevel"/>
    <w:tmpl w:val="539C1B66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EB35659"/>
    <w:multiLevelType w:val="hybridMultilevel"/>
    <w:tmpl w:val="2AE86298"/>
    <w:lvl w:ilvl="0" w:tplc="89F629E4">
      <w:start w:val="1"/>
      <w:numFmt w:val="lowerLetter"/>
      <w:lvlText w:val="%1.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045049A"/>
    <w:multiLevelType w:val="hybridMultilevel"/>
    <w:tmpl w:val="C5CE1CAE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11E81"/>
    <w:multiLevelType w:val="multilevel"/>
    <w:tmpl w:val="BBC0519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11rov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111rov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15053F"/>
    <w:multiLevelType w:val="hybridMultilevel"/>
    <w:tmpl w:val="2A4043EA"/>
    <w:lvl w:ilvl="0" w:tplc="BB0667D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12F"/>
    <w:multiLevelType w:val="hybridMultilevel"/>
    <w:tmpl w:val="81A652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C72EA"/>
    <w:multiLevelType w:val="hybridMultilevel"/>
    <w:tmpl w:val="C422D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943CE"/>
    <w:multiLevelType w:val="hybridMultilevel"/>
    <w:tmpl w:val="4D1449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D45A1"/>
    <w:multiLevelType w:val="hybridMultilevel"/>
    <w:tmpl w:val="B986C9CA"/>
    <w:lvl w:ilvl="0" w:tplc="9D901096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748C0"/>
    <w:multiLevelType w:val="multilevel"/>
    <w:tmpl w:val="7E8660B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621307A"/>
    <w:multiLevelType w:val="multilevel"/>
    <w:tmpl w:val="4E2449FC"/>
    <w:styleLink w:val="Aktulnseznam1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51806"/>
    <w:multiLevelType w:val="hybridMultilevel"/>
    <w:tmpl w:val="AE00AA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C09DA"/>
    <w:multiLevelType w:val="hybridMultilevel"/>
    <w:tmpl w:val="786EA92A"/>
    <w:lvl w:ilvl="0" w:tplc="5C00C2BC">
      <w:start w:val="1"/>
      <w:numFmt w:val="lowerLetter"/>
      <w:pStyle w:val="aseznam"/>
      <w:lvlText w:val="%1."/>
      <w:lvlJc w:val="left"/>
      <w:pPr>
        <w:tabs>
          <w:tab w:val="num" w:pos="709"/>
        </w:tabs>
        <w:ind w:left="709" w:hanging="284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45ED8"/>
    <w:multiLevelType w:val="hybridMultilevel"/>
    <w:tmpl w:val="6974E82C"/>
    <w:lvl w:ilvl="0" w:tplc="5270F56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21940"/>
    <w:multiLevelType w:val="hybridMultilevel"/>
    <w:tmpl w:val="CBD89976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53FE4"/>
    <w:multiLevelType w:val="multilevel"/>
    <w:tmpl w:val="7E8660B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C1B66BF"/>
    <w:multiLevelType w:val="hybridMultilevel"/>
    <w:tmpl w:val="FA148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9E50A7"/>
    <w:multiLevelType w:val="hybridMultilevel"/>
    <w:tmpl w:val="DEB8B9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5373C"/>
    <w:multiLevelType w:val="hybridMultilevel"/>
    <w:tmpl w:val="18386D9C"/>
    <w:lvl w:ilvl="0" w:tplc="5796A63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7066BF"/>
    <w:multiLevelType w:val="hybridMultilevel"/>
    <w:tmpl w:val="7696C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2A583B"/>
    <w:multiLevelType w:val="hybridMultilevel"/>
    <w:tmpl w:val="5B6CB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4102E"/>
    <w:multiLevelType w:val="hybridMultilevel"/>
    <w:tmpl w:val="CD4C9CC6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17606"/>
    <w:multiLevelType w:val="hybridMultilevel"/>
    <w:tmpl w:val="510833AA"/>
    <w:lvl w:ilvl="0" w:tplc="89F629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B11FB9"/>
    <w:multiLevelType w:val="multilevel"/>
    <w:tmpl w:val="E5AC85D0"/>
    <w:styleLink w:val="Aktulnseznam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B755D84"/>
    <w:multiLevelType w:val="hybridMultilevel"/>
    <w:tmpl w:val="5808AF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CF20A4"/>
    <w:multiLevelType w:val="hybridMultilevel"/>
    <w:tmpl w:val="39C2100C"/>
    <w:lvl w:ilvl="0" w:tplc="D4D0C31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0D0515"/>
    <w:multiLevelType w:val="hybridMultilevel"/>
    <w:tmpl w:val="2C9CC3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12776C"/>
    <w:multiLevelType w:val="multilevel"/>
    <w:tmpl w:val="AE20920A"/>
    <w:styleLink w:val="Aktulnsezna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3D2D52"/>
    <w:multiLevelType w:val="hybridMultilevel"/>
    <w:tmpl w:val="C27206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97387">
    <w:abstractNumId w:val="10"/>
  </w:num>
  <w:num w:numId="2" w16cid:durableId="1956402952">
    <w:abstractNumId w:val="25"/>
  </w:num>
  <w:num w:numId="3" w16cid:durableId="266891367">
    <w:abstractNumId w:val="24"/>
  </w:num>
  <w:num w:numId="4" w16cid:durableId="404842413">
    <w:abstractNumId w:val="33"/>
  </w:num>
  <w:num w:numId="5" w16cid:durableId="2128698389">
    <w:abstractNumId w:val="23"/>
  </w:num>
  <w:num w:numId="6" w16cid:durableId="1816754235">
    <w:abstractNumId w:val="36"/>
  </w:num>
  <w:num w:numId="7" w16cid:durableId="1101418263">
    <w:abstractNumId w:val="19"/>
  </w:num>
  <w:num w:numId="8" w16cid:durableId="860582633">
    <w:abstractNumId w:val="30"/>
  </w:num>
  <w:num w:numId="9" w16cid:durableId="1627076616">
    <w:abstractNumId w:val="18"/>
  </w:num>
  <w:num w:numId="10" w16cid:durableId="328140087">
    <w:abstractNumId w:val="32"/>
  </w:num>
  <w:num w:numId="11" w16cid:durableId="1144198811">
    <w:abstractNumId w:val="31"/>
  </w:num>
  <w:num w:numId="12" w16cid:durableId="776948208">
    <w:abstractNumId w:val="11"/>
  </w:num>
  <w:num w:numId="13" w16cid:durableId="390613957">
    <w:abstractNumId w:val="26"/>
  </w:num>
  <w:num w:numId="14" w16cid:durableId="1202862728">
    <w:abstractNumId w:val="35"/>
  </w:num>
  <w:num w:numId="15" w16cid:durableId="321667936">
    <w:abstractNumId w:val="39"/>
  </w:num>
  <w:num w:numId="16" w16cid:durableId="1364742806">
    <w:abstractNumId w:val="1"/>
  </w:num>
  <w:num w:numId="17" w16cid:durableId="377702969">
    <w:abstractNumId w:val="0"/>
  </w:num>
  <w:num w:numId="18" w16cid:durableId="933517596">
    <w:abstractNumId w:val="29"/>
  </w:num>
  <w:num w:numId="19" w16cid:durableId="1036079671">
    <w:abstractNumId w:val="27"/>
  </w:num>
  <w:num w:numId="20" w16cid:durableId="2016570489">
    <w:abstractNumId w:val="5"/>
  </w:num>
  <w:num w:numId="21" w16cid:durableId="448816740">
    <w:abstractNumId w:val="20"/>
  </w:num>
  <w:num w:numId="22" w16cid:durableId="123041081">
    <w:abstractNumId w:val="44"/>
  </w:num>
  <w:num w:numId="23" w16cid:durableId="1664046178">
    <w:abstractNumId w:val="6"/>
  </w:num>
  <w:num w:numId="24" w16cid:durableId="1033267460">
    <w:abstractNumId w:val="40"/>
  </w:num>
  <w:num w:numId="25" w16cid:durableId="790244937">
    <w:abstractNumId w:val="1"/>
  </w:num>
  <w:num w:numId="26" w16cid:durableId="1803886649">
    <w:abstractNumId w:val="4"/>
  </w:num>
  <w:num w:numId="27" w16cid:durableId="2129396846">
    <w:abstractNumId w:val="9"/>
  </w:num>
  <w:num w:numId="28" w16cid:durableId="1989360400">
    <w:abstractNumId w:val="21"/>
  </w:num>
  <w:num w:numId="29" w16cid:durableId="1735465207">
    <w:abstractNumId w:val="2"/>
  </w:num>
  <w:num w:numId="30" w16cid:durableId="1388722191">
    <w:abstractNumId w:val="14"/>
  </w:num>
  <w:num w:numId="31" w16cid:durableId="880240487">
    <w:abstractNumId w:val="42"/>
  </w:num>
  <w:num w:numId="32" w16cid:durableId="2108504713">
    <w:abstractNumId w:val="8"/>
  </w:num>
  <w:num w:numId="33" w16cid:durableId="1782452646">
    <w:abstractNumId w:val="37"/>
  </w:num>
  <w:num w:numId="34" w16cid:durableId="789277439">
    <w:abstractNumId w:val="3"/>
  </w:num>
  <w:num w:numId="35" w16cid:durableId="235752327">
    <w:abstractNumId w:val="28"/>
  </w:num>
  <w:num w:numId="36" w16cid:durableId="1391927685">
    <w:abstractNumId w:val="12"/>
  </w:num>
  <w:num w:numId="37" w16cid:durableId="160507019">
    <w:abstractNumId w:val="17"/>
  </w:num>
  <w:num w:numId="38" w16cid:durableId="1076130018">
    <w:abstractNumId w:val="16"/>
  </w:num>
  <w:num w:numId="39" w16cid:durableId="1561212789">
    <w:abstractNumId w:val="13"/>
  </w:num>
  <w:num w:numId="40" w16cid:durableId="1580022849">
    <w:abstractNumId w:val="38"/>
  </w:num>
  <w:num w:numId="41" w16cid:durableId="1922330999">
    <w:abstractNumId w:val="41"/>
  </w:num>
  <w:num w:numId="42" w16cid:durableId="1451709111">
    <w:abstractNumId w:val="45"/>
  </w:num>
  <w:num w:numId="43" w16cid:durableId="355272456">
    <w:abstractNumId w:val="43"/>
  </w:num>
  <w:num w:numId="44" w16cid:durableId="1629123296">
    <w:abstractNumId w:val="22"/>
  </w:num>
  <w:num w:numId="45" w16cid:durableId="1936205325">
    <w:abstractNumId w:val="15"/>
  </w:num>
  <w:num w:numId="46" w16cid:durableId="1562060732">
    <w:abstractNumId w:val="34"/>
  </w:num>
  <w:num w:numId="47" w16cid:durableId="1180313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9A"/>
    <w:rsid w:val="0001280E"/>
    <w:rsid w:val="00025762"/>
    <w:rsid w:val="000306C3"/>
    <w:rsid w:val="00032912"/>
    <w:rsid w:val="00034C66"/>
    <w:rsid w:val="00050084"/>
    <w:rsid w:val="00053DF6"/>
    <w:rsid w:val="000570D7"/>
    <w:rsid w:val="000605AB"/>
    <w:rsid w:val="0006271C"/>
    <w:rsid w:val="00065154"/>
    <w:rsid w:val="00066874"/>
    <w:rsid w:val="0008004D"/>
    <w:rsid w:val="00084117"/>
    <w:rsid w:val="00085D4E"/>
    <w:rsid w:val="000A7882"/>
    <w:rsid w:val="000C3935"/>
    <w:rsid w:val="000D1AFC"/>
    <w:rsid w:val="000D63E1"/>
    <w:rsid w:val="000E59AD"/>
    <w:rsid w:val="00106136"/>
    <w:rsid w:val="0011181D"/>
    <w:rsid w:val="001126CC"/>
    <w:rsid w:val="00115728"/>
    <w:rsid w:val="00117017"/>
    <w:rsid w:val="00135F78"/>
    <w:rsid w:val="00154115"/>
    <w:rsid w:val="00162F4C"/>
    <w:rsid w:val="00172639"/>
    <w:rsid w:val="001728C7"/>
    <w:rsid w:val="0018603B"/>
    <w:rsid w:val="00192304"/>
    <w:rsid w:val="001B174E"/>
    <w:rsid w:val="001B46D0"/>
    <w:rsid w:val="001C22F0"/>
    <w:rsid w:val="001D12C7"/>
    <w:rsid w:val="001E1A81"/>
    <w:rsid w:val="001E7FE9"/>
    <w:rsid w:val="001F3876"/>
    <w:rsid w:val="001F6E26"/>
    <w:rsid w:val="0021062C"/>
    <w:rsid w:val="00224174"/>
    <w:rsid w:val="002350B4"/>
    <w:rsid w:val="00253892"/>
    <w:rsid w:val="0027441F"/>
    <w:rsid w:val="0029670A"/>
    <w:rsid w:val="002B2453"/>
    <w:rsid w:val="002B2C8E"/>
    <w:rsid w:val="002C279E"/>
    <w:rsid w:val="002F1487"/>
    <w:rsid w:val="0036560F"/>
    <w:rsid w:val="003818C6"/>
    <w:rsid w:val="00382FC6"/>
    <w:rsid w:val="003954D6"/>
    <w:rsid w:val="003A3BCD"/>
    <w:rsid w:val="003B0A69"/>
    <w:rsid w:val="003D3ABB"/>
    <w:rsid w:val="003D5852"/>
    <w:rsid w:val="003E2394"/>
    <w:rsid w:val="004018BE"/>
    <w:rsid w:val="00405672"/>
    <w:rsid w:val="0041278C"/>
    <w:rsid w:val="00412858"/>
    <w:rsid w:val="00416ACD"/>
    <w:rsid w:val="00433DCB"/>
    <w:rsid w:val="0044701D"/>
    <w:rsid w:val="0047185A"/>
    <w:rsid w:val="0047713C"/>
    <w:rsid w:val="004B396A"/>
    <w:rsid w:val="004B3B9A"/>
    <w:rsid w:val="004B7E07"/>
    <w:rsid w:val="004C4CD6"/>
    <w:rsid w:val="004C5747"/>
    <w:rsid w:val="004D6C4F"/>
    <w:rsid w:val="004E4ED3"/>
    <w:rsid w:val="004F3146"/>
    <w:rsid w:val="00517667"/>
    <w:rsid w:val="005253ED"/>
    <w:rsid w:val="00525A5D"/>
    <w:rsid w:val="005378E1"/>
    <w:rsid w:val="00540CAC"/>
    <w:rsid w:val="005422A6"/>
    <w:rsid w:val="00551FFB"/>
    <w:rsid w:val="005565BD"/>
    <w:rsid w:val="00557253"/>
    <w:rsid w:val="00557EF0"/>
    <w:rsid w:val="00561E37"/>
    <w:rsid w:val="005661A6"/>
    <w:rsid w:val="005743E5"/>
    <w:rsid w:val="005A46F6"/>
    <w:rsid w:val="005A66D5"/>
    <w:rsid w:val="005B1561"/>
    <w:rsid w:val="005B646E"/>
    <w:rsid w:val="005C31CA"/>
    <w:rsid w:val="005C6385"/>
    <w:rsid w:val="005D50EF"/>
    <w:rsid w:val="005E2C22"/>
    <w:rsid w:val="005F09C1"/>
    <w:rsid w:val="006029D4"/>
    <w:rsid w:val="00603ADA"/>
    <w:rsid w:val="00605B1C"/>
    <w:rsid w:val="00607B2F"/>
    <w:rsid w:val="006116C1"/>
    <w:rsid w:val="0064106E"/>
    <w:rsid w:val="00652885"/>
    <w:rsid w:val="00660B7E"/>
    <w:rsid w:val="0066496C"/>
    <w:rsid w:val="00677E57"/>
    <w:rsid w:val="00683A9E"/>
    <w:rsid w:val="006D2E4F"/>
    <w:rsid w:val="006D700F"/>
    <w:rsid w:val="006E6978"/>
    <w:rsid w:val="006F1620"/>
    <w:rsid w:val="00710FEA"/>
    <w:rsid w:val="00714A6D"/>
    <w:rsid w:val="007159A9"/>
    <w:rsid w:val="00722593"/>
    <w:rsid w:val="00736BBF"/>
    <w:rsid w:val="00742010"/>
    <w:rsid w:val="00746726"/>
    <w:rsid w:val="00754381"/>
    <w:rsid w:val="00794E6A"/>
    <w:rsid w:val="007977A6"/>
    <w:rsid w:val="007A79BA"/>
    <w:rsid w:val="007B07CF"/>
    <w:rsid w:val="007E5387"/>
    <w:rsid w:val="007F1E3F"/>
    <w:rsid w:val="007F408A"/>
    <w:rsid w:val="008028C7"/>
    <w:rsid w:val="00803816"/>
    <w:rsid w:val="00805133"/>
    <w:rsid w:val="00813A17"/>
    <w:rsid w:val="008472D6"/>
    <w:rsid w:val="00861747"/>
    <w:rsid w:val="00864416"/>
    <w:rsid w:val="008675D7"/>
    <w:rsid w:val="00875262"/>
    <w:rsid w:val="00877D0A"/>
    <w:rsid w:val="008A3F92"/>
    <w:rsid w:val="008A656C"/>
    <w:rsid w:val="008B3F3A"/>
    <w:rsid w:val="008D3919"/>
    <w:rsid w:val="008E6F23"/>
    <w:rsid w:val="00902F81"/>
    <w:rsid w:val="00902F95"/>
    <w:rsid w:val="00904BAB"/>
    <w:rsid w:val="009068D5"/>
    <w:rsid w:val="00906FDF"/>
    <w:rsid w:val="00921F83"/>
    <w:rsid w:val="0092557D"/>
    <w:rsid w:val="009424A5"/>
    <w:rsid w:val="00950F5C"/>
    <w:rsid w:val="00954A47"/>
    <w:rsid w:val="0096019E"/>
    <w:rsid w:val="00960AE3"/>
    <w:rsid w:val="00961E22"/>
    <w:rsid w:val="009721A1"/>
    <w:rsid w:val="00972A6E"/>
    <w:rsid w:val="009A4721"/>
    <w:rsid w:val="009B2F22"/>
    <w:rsid w:val="009B54B9"/>
    <w:rsid w:val="009C3649"/>
    <w:rsid w:val="009D48BC"/>
    <w:rsid w:val="009F276D"/>
    <w:rsid w:val="00A0043B"/>
    <w:rsid w:val="00A270B6"/>
    <w:rsid w:val="00A5445F"/>
    <w:rsid w:val="00A64189"/>
    <w:rsid w:val="00A6584F"/>
    <w:rsid w:val="00A65ADB"/>
    <w:rsid w:val="00A66A99"/>
    <w:rsid w:val="00A77077"/>
    <w:rsid w:val="00A83E90"/>
    <w:rsid w:val="00A91BB2"/>
    <w:rsid w:val="00AA6086"/>
    <w:rsid w:val="00AA7A55"/>
    <w:rsid w:val="00AB2626"/>
    <w:rsid w:val="00AC6CCC"/>
    <w:rsid w:val="00AD4BD1"/>
    <w:rsid w:val="00AE6E65"/>
    <w:rsid w:val="00AE6E71"/>
    <w:rsid w:val="00AF12ED"/>
    <w:rsid w:val="00AF49C3"/>
    <w:rsid w:val="00AF4A67"/>
    <w:rsid w:val="00B2025C"/>
    <w:rsid w:val="00B26EAF"/>
    <w:rsid w:val="00B40B26"/>
    <w:rsid w:val="00B512BD"/>
    <w:rsid w:val="00B90579"/>
    <w:rsid w:val="00B93761"/>
    <w:rsid w:val="00BA2422"/>
    <w:rsid w:val="00BC65D8"/>
    <w:rsid w:val="00BF1531"/>
    <w:rsid w:val="00C13F6B"/>
    <w:rsid w:val="00C218BE"/>
    <w:rsid w:val="00C26B01"/>
    <w:rsid w:val="00C27495"/>
    <w:rsid w:val="00C312E9"/>
    <w:rsid w:val="00C45128"/>
    <w:rsid w:val="00C543B7"/>
    <w:rsid w:val="00C56CA7"/>
    <w:rsid w:val="00C65A5E"/>
    <w:rsid w:val="00C73B18"/>
    <w:rsid w:val="00C956CC"/>
    <w:rsid w:val="00CA4D68"/>
    <w:rsid w:val="00CA7C92"/>
    <w:rsid w:val="00CB226E"/>
    <w:rsid w:val="00CB59E9"/>
    <w:rsid w:val="00CB5C2D"/>
    <w:rsid w:val="00CC462E"/>
    <w:rsid w:val="00CD119A"/>
    <w:rsid w:val="00CE48FD"/>
    <w:rsid w:val="00D1748A"/>
    <w:rsid w:val="00D34B93"/>
    <w:rsid w:val="00D928B4"/>
    <w:rsid w:val="00DB787C"/>
    <w:rsid w:val="00DE114D"/>
    <w:rsid w:val="00DE3AC9"/>
    <w:rsid w:val="00DF0391"/>
    <w:rsid w:val="00E065B2"/>
    <w:rsid w:val="00E066C8"/>
    <w:rsid w:val="00E113CF"/>
    <w:rsid w:val="00E14F14"/>
    <w:rsid w:val="00E17120"/>
    <w:rsid w:val="00E22A2C"/>
    <w:rsid w:val="00E52383"/>
    <w:rsid w:val="00E6273B"/>
    <w:rsid w:val="00E6353E"/>
    <w:rsid w:val="00E70E75"/>
    <w:rsid w:val="00E75F33"/>
    <w:rsid w:val="00E8617B"/>
    <w:rsid w:val="00E94C00"/>
    <w:rsid w:val="00EA437C"/>
    <w:rsid w:val="00EA46AB"/>
    <w:rsid w:val="00EB2749"/>
    <w:rsid w:val="00EB41A4"/>
    <w:rsid w:val="00EC3B1D"/>
    <w:rsid w:val="00ED7E8A"/>
    <w:rsid w:val="00EE1F21"/>
    <w:rsid w:val="00EE38D7"/>
    <w:rsid w:val="00EF5DDE"/>
    <w:rsid w:val="00F0127A"/>
    <w:rsid w:val="00F01A50"/>
    <w:rsid w:val="00F0734F"/>
    <w:rsid w:val="00F07775"/>
    <w:rsid w:val="00F07C58"/>
    <w:rsid w:val="00F1612D"/>
    <w:rsid w:val="00F166DF"/>
    <w:rsid w:val="00F21B53"/>
    <w:rsid w:val="00F2358B"/>
    <w:rsid w:val="00F43D26"/>
    <w:rsid w:val="00F53478"/>
    <w:rsid w:val="00F53919"/>
    <w:rsid w:val="00F60CA3"/>
    <w:rsid w:val="00F67864"/>
    <w:rsid w:val="00F75B09"/>
    <w:rsid w:val="00F764ED"/>
    <w:rsid w:val="00F8250B"/>
    <w:rsid w:val="00F91CBB"/>
    <w:rsid w:val="00FC1D5D"/>
    <w:rsid w:val="00FC6E08"/>
    <w:rsid w:val="00FD0AB4"/>
    <w:rsid w:val="00FD6CBB"/>
    <w:rsid w:val="00FE2A2C"/>
    <w:rsid w:val="00FF2495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BF18E55"/>
  <w15:chartTrackingRefBased/>
  <w15:docId w15:val="{F6D48690-F9F1-4AFF-BDD2-777E32C9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T1"/>
    <w:qFormat/>
    <w:rsid w:val="000306C3"/>
    <w:pPr>
      <w:spacing w:line="280" w:lineRule="atLeast"/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rsid w:val="00902F81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512BD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12BD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12BD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12BD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12BD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12BD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2BD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2BD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lovanseznam">
    <w:name w:val="List Number"/>
    <w:basedOn w:val="Normln"/>
    <w:uiPriority w:val="99"/>
    <w:unhideWhenUsed/>
    <w:rsid w:val="00803816"/>
    <w:pPr>
      <w:numPr>
        <w:numId w:val="16"/>
      </w:numPr>
      <w:tabs>
        <w:tab w:val="clear" w:pos="360"/>
        <w:tab w:val="num" w:pos="425"/>
      </w:tabs>
      <w:ind w:left="425" w:hanging="425"/>
      <w:contextualSpacing/>
    </w:pPr>
  </w:style>
  <w:style w:type="paragraph" w:styleId="Zpat">
    <w:name w:val="footer"/>
    <w:aliases w:val="zapati"/>
    <w:link w:val="ZpatChar"/>
    <w:uiPriority w:val="99"/>
    <w:unhideWhenUsed/>
    <w:rsid w:val="00FC6E08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character" w:customStyle="1" w:styleId="ZpatChar">
    <w:name w:val="Zápatí Char"/>
    <w:aliases w:val="zapati Char"/>
    <w:basedOn w:val="Standardnpsmoodstavce"/>
    <w:link w:val="Zpat"/>
    <w:uiPriority w:val="99"/>
    <w:rsid w:val="00FC6E08"/>
    <w:rPr>
      <w:sz w:val="16"/>
    </w:rPr>
  </w:style>
  <w:style w:type="paragraph" w:customStyle="1" w:styleId="ZhlavHMP">
    <w:name w:val="Záhlaví HMP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b/>
      <w:bCs/>
      <w:caps/>
      <w:color w:val="000000"/>
      <w:spacing w:val="4"/>
      <w:kern w:val="0"/>
      <w:sz w:val="16"/>
      <w:szCs w:val="14"/>
    </w:rPr>
  </w:style>
  <w:style w:type="paragraph" w:customStyle="1" w:styleId="Zhlavedit">
    <w:name w:val="Záhlaví – edit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color w:val="000000"/>
      <w:kern w:val="0"/>
      <w:sz w:val="16"/>
      <w:szCs w:val="14"/>
    </w:rPr>
  </w:style>
  <w:style w:type="character" w:customStyle="1" w:styleId="Nadpis1Char">
    <w:name w:val="Nadpis 1 Char"/>
    <w:basedOn w:val="Standardnpsmoodstavce"/>
    <w:link w:val="Nadpis1"/>
    <w:uiPriority w:val="9"/>
    <w:rsid w:val="0090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ginace">
    <w:name w:val="Paginace"/>
    <w:basedOn w:val="Zpat"/>
    <w:qFormat/>
    <w:rsid w:val="00F8250B"/>
    <w:pPr>
      <w:framePr w:w="1307" w:h="152" w:hRule="exact" w:wrap="notBeside" w:vAnchor="page" w:hAnchor="page" w:x="9901" w:y="15985"/>
      <w:spacing w:line="180" w:lineRule="exact"/>
      <w:jc w:val="right"/>
    </w:pPr>
    <w:rPr>
      <w:color w:val="000000" w:themeColor="text1"/>
      <w:szCs w:val="14"/>
    </w:rPr>
  </w:style>
  <w:style w:type="character" w:styleId="Sledovanodkaz">
    <w:name w:val="FollowedHyperlink"/>
    <w:basedOn w:val="Standardnpsmoodstavce"/>
    <w:uiPriority w:val="99"/>
    <w:semiHidden/>
    <w:unhideWhenUsed/>
    <w:rsid w:val="00972A6E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72A6E"/>
  </w:style>
  <w:style w:type="paragraph" w:customStyle="1" w:styleId="NadpisH1">
    <w:name w:val="Nadpis H1"/>
    <w:basedOn w:val="Normln"/>
    <w:qFormat/>
    <w:rsid w:val="00742010"/>
    <w:pPr>
      <w:autoSpaceDE w:val="0"/>
      <w:autoSpaceDN w:val="0"/>
      <w:adjustRightInd w:val="0"/>
      <w:spacing w:line="400" w:lineRule="atLeast"/>
      <w:textAlignment w:val="center"/>
    </w:pPr>
    <w:rPr>
      <w:rFonts w:ascii="Arial" w:hAnsi="Arial" w:cs="Arial"/>
      <w:b/>
      <w:bCs/>
      <w:color w:val="000000"/>
      <w:kern w:val="0"/>
      <w:sz w:val="36"/>
      <w:szCs w:val="36"/>
      <w:lang w:val="en-US"/>
    </w:rPr>
  </w:style>
  <w:style w:type="paragraph" w:customStyle="1" w:styleId="NadpisH2">
    <w:name w:val="Nadpis H2"/>
    <w:basedOn w:val="Normln"/>
    <w:qFormat/>
    <w:rsid w:val="00742010"/>
    <w:pPr>
      <w:autoSpaceDE w:val="0"/>
      <w:autoSpaceDN w:val="0"/>
      <w:adjustRightInd w:val="0"/>
      <w:textAlignment w:val="center"/>
    </w:pPr>
    <w:rPr>
      <w:rFonts w:ascii="Arial" w:hAnsi="Arial" w:cs="Arial"/>
      <w:b/>
      <w:bCs/>
      <w:color w:val="000000"/>
      <w:kern w:val="0"/>
      <w:szCs w:val="20"/>
      <w:lang w:val="en-US"/>
    </w:rPr>
  </w:style>
  <w:style w:type="paragraph" w:customStyle="1" w:styleId="aseznam">
    <w:name w:val="a. seznam"/>
    <w:next w:val="Normln"/>
    <w:qFormat/>
    <w:rsid w:val="00DE3AC9"/>
    <w:pPr>
      <w:numPr>
        <w:numId w:val="18"/>
      </w:numPr>
    </w:pPr>
    <w:rPr>
      <w:sz w:val="22"/>
    </w:rPr>
  </w:style>
  <w:style w:type="numbering" w:customStyle="1" w:styleId="Aktulnseznam1">
    <w:name w:val="Aktuální seznam1"/>
    <w:uiPriority w:val="99"/>
    <w:rsid w:val="00803816"/>
    <w:pPr>
      <w:numPr>
        <w:numId w:val="19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12B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12B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B512BD"/>
    <w:pPr>
      <w:ind w:left="720"/>
      <w:contextualSpacing/>
    </w:pPr>
  </w:style>
  <w:style w:type="paragraph" w:customStyle="1" w:styleId="1rove">
    <w:name w:val="1. úroveň"/>
    <w:qFormat/>
    <w:rsid w:val="00DE3AC9"/>
    <w:rPr>
      <w:sz w:val="22"/>
      <w:lang w:val="en-US"/>
    </w:rPr>
  </w:style>
  <w:style w:type="numbering" w:customStyle="1" w:styleId="Aktulnseznam2">
    <w:name w:val="Aktuální seznam2"/>
    <w:uiPriority w:val="99"/>
    <w:rsid w:val="00B512BD"/>
    <w:pPr>
      <w:numPr>
        <w:numId w:val="22"/>
      </w:numPr>
    </w:pPr>
  </w:style>
  <w:style w:type="paragraph" w:customStyle="1" w:styleId="11rove">
    <w:name w:val="1.1 úroveň"/>
    <w:basedOn w:val="Odstavecseseznamem"/>
    <w:qFormat/>
    <w:rsid w:val="00DE3AC9"/>
    <w:pPr>
      <w:numPr>
        <w:ilvl w:val="1"/>
        <w:numId w:val="21"/>
      </w:numPr>
    </w:pPr>
    <w:rPr>
      <w:lang w:val="en-US"/>
    </w:rPr>
  </w:style>
  <w:style w:type="numbering" w:customStyle="1" w:styleId="Aktulnseznam3">
    <w:name w:val="Aktuální seznam3"/>
    <w:uiPriority w:val="99"/>
    <w:rsid w:val="00B512BD"/>
    <w:pPr>
      <w:numPr>
        <w:numId w:val="23"/>
      </w:numPr>
    </w:pPr>
  </w:style>
  <w:style w:type="paragraph" w:customStyle="1" w:styleId="111rove">
    <w:name w:val="1.1.1 úroveň"/>
    <w:basedOn w:val="11rove"/>
    <w:next w:val="Normln"/>
    <w:qFormat/>
    <w:rsid w:val="00B512BD"/>
    <w:pPr>
      <w:numPr>
        <w:ilvl w:val="2"/>
      </w:numPr>
    </w:pPr>
  </w:style>
  <w:style w:type="numbering" w:customStyle="1" w:styleId="Aktulnseznam4">
    <w:name w:val="Aktuální seznam4"/>
    <w:uiPriority w:val="99"/>
    <w:rsid w:val="00B512BD"/>
    <w:pPr>
      <w:numPr>
        <w:numId w:val="24"/>
      </w:numPr>
    </w:pPr>
  </w:style>
  <w:style w:type="paragraph" w:styleId="Zhlav">
    <w:name w:val="header"/>
    <w:basedOn w:val="Normln"/>
    <w:link w:val="ZhlavChar"/>
    <w:uiPriority w:val="99"/>
    <w:unhideWhenUsed/>
    <w:rsid w:val="006410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06E"/>
    <w:rPr>
      <w:sz w:val="20"/>
    </w:rPr>
  </w:style>
  <w:style w:type="paragraph" w:styleId="Bezmezer">
    <w:name w:val="No Spacing"/>
    <w:basedOn w:val="Normln"/>
    <w:link w:val="BezmezerChar"/>
    <w:qFormat/>
    <w:rsid w:val="000306C3"/>
  </w:style>
  <w:style w:type="character" w:customStyle="1" w:styleId="BezmezerChar">
    <w:name w:val="Bez mezer Char"/>
    <w:link w:val="Bezmezer"/>
    <w:rsid w:val="000306C3"/>
    <w:rPr>
      <w:sz w:val="22"/>
    </w:rPr>
  </w:style>
  <w:style w:type="paragraph" w:customStyle="1" w:styleId="ZhlavGM">
    <w:name w:val="Záhlaví GM"/>
    <w:basedOn w:val="Zhlav"/>
    <w:link w:val="ZhlavGMChar"/>
    <w:qFormat/>
    <w:rsid w:val="007F408A"/>
    <w:pPr>
      <w:spacing w:line="320" w:lineRule="exact"/>
      <w:jc w:val="left"/>
    </w:pPr>
    <w:rPr>
      <w:rFonts w:ascii="Calibri" w:eastAsia="Times New Roman" w:hAnsi="Calibri" w:cs="Times New Roman"/>
      <w:spacing w:val="10"/>
      <w:kern w:val="0"/>
      <w:lang w:eastAsia="cs-CZ"/>
      <w14:ligatures w14:val="none"/>
    </w:rPr>
  </w:style>
  <w:style w:type="character" w:customStyle="1" w:styleId="ZhlavGMChar">
    <w:name w:val="Záhlaví GM Char"/>
    <w:link w:val="ZhlavGM"/>
    <w:rsid w:val="007F408A"/>
    <w:rPr>
      <w:rFonts w:ascii="Calibri" w:eastAsia="Times New Roman" w:hAnsi="Calibri" w:cs="Times New Roman"/>
      <w:spacing w:val="10"/>
      <w:kern w:val="0"/>
      <w:sz w:val="22"/>
      <w:lang w:eastAsia="cs-CZ"/>
      <w14:ligatures w14:val="none"/>
    </w:rPr>
  </w:style>
  <w:style w:type="paragraph" w:customStyle="1" w:styleId="PID">
    <w:name w:val="PID"/>
    <w:basedOn w:val="Normln"/>
    <w:next w:val="Normln"/>
    <w:link w:val="PIDChar"/>
    <w:qFormat/>
    <w:rsid w:val="007F408A"/>
    <w:pPr>
      <w:framePr w:hSpace="142" w:wrap="around" w:vAnchor="page" w:hAnchor="margin" w:xAlign="right" w:y="706"/>
      <w:spacing w:line="240" w:lineRule="auto"/>
      <w:jc w:val="center"/>
    </w:pPr>
    <w:rPr>
      <w:rFonts w:ascii="CKKrausSmall" w:eastAsia="Calibri" w:hAnsi="CKKrausSmall" w:cs="Times New Roman"/>
      <w:kern w:val="0"/>
      <w:sz w:val="60"/>
      <w:szCs w:val="72"/>
      <w:lang w:eastAsia="cs-CZ"/>
      <w14:ligatures w14:val="none"/>
    </w:rPr>
  </w:style>
  <w:style w:type="character" w:customStyle="1" w:styleId="PIDChar">
    <w:name w:val="PID Char"/>
    <w:link w:val="PID"/>
    <w:rsid w:val="007F408A"/>
    <w:rPr>
      <w:rFonts w:ascii="CKKrausSmall" w:eastAsia="Calibri" w:hAnsi="CKKrausSmall" w:cs="Times New Roman"/>
      <w:kern w:val="0"/>
      <w:sz w:val="60"/>
      <w:szCs w:val="72"/>
      <w:lang w:eastAsia="cs-CZ"/>
      <w14:ligatures w14:val="none"/>
    </w:rPr>
  </w:style>
  <w:style w:type="paragraph" w:customStyle="1" w:styleId="PID2">
    <w:name w:val="PID2"/>
    <w:basedOn w:val="Normln"/>
    <w:link w:val="PID2Char"/>
    <w:qFormat/>
    <w:rsid w:val="007F408A"/>
    <w:pPr>
      <w:framePr w:hSpace="142" w:wrap="around" w:vAnchor="page" w:hAnchor="margin" w:xAlign="right" w:y="704"/>
      <w:spacing w:line="240" w:lineRule="auto"/>
      <w:suppressOverlap/>
      <w:jc w:val="center"/>
    </w:pPr>
    <w:rPr>
      <w:rFonts w:ascii="Times New Roman" w:eastAsia="Calibri" w:hAnsi="Times New Roman" w:cs="Arial"/>
      <w:kern w:val="0"/>
      <w:szCs w:val="20"/>
      <w:lang w:eastAsia="cs-CZ"/>
      <w14:ligatures w14:val="none"/>
    </w:rPr>
  </w:style>
  <w:style w:type="character" w:customStyle="1" w:styleId="PID2Char">
    <w:name w:val="PID2 Char"/>
    <w:link w:val="PID2"/>
    <w:rsid w:val="007F408A"/>
    <w:rPr>
      <w:rFonts w:ascii="Times New Roman" w:eastAsia="Calibri" w:hAnsi="Times New Roman" w:cs="Arial"/>
      <w:kern w:val="0"/>
      <w:sz w:val="22"/>
      <w:szCs w:val="20"/>
      <w:lang w:eastAsia="cs-CZ"/>
      <w14:ligatures w14:val="none"/>
    </w:rPr>
  </w:style>
  <w:style w:type="paragraph" w:customStyle="1" w:styleId="P-2sloupce">
    <w:name w:val="P-2sloupce"/>
    <w:basedOn w:val="Bezmezer"/>
    <w:link w:val="P-2sloupceChar"/>
    <w:uiPriority w:val="4"/>
    <w:qFormat/>
    <w:rsid w:val="000D63E1"/>
    <w:pPr>
      <w:tabs>
        <w:tab w:val="left" w:pos="4423"/>
      </w:tabs>
      <w:spacing w:line="320" w:lineRule="exact"/>
    </w:pPr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P-2sloupceChar">
    <w:name w:val="P-2sloupce Char"/>
    <w:link w:val="P-2sloupce"/>
    <w:uiPriority w:val="4"/>
    <w:rsid w:val="000D63E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0D63E1"/>
    <w:pPr>
      <w:tabs>
        <w:tab w:val="left" w:pos="4424"/>
      </w:tabs>
      <w:spacing w:before="840" w:line="320" w:lineRule="exact"/>
      <w:jc w:val="left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0D63E1"/>
    <w:pPr>
      <w:tabs>
        <w:tab w:val="left" w:pos="4423"/>
      </w:tabs>
      <w:spacing w:line="320" w:lineRule="exact"/>
    </w:pPr>
    <w:rPr>
      <w:rFonts w:ascii="Times New Roman" w:eastAsia="Calibri" w:hAnsi="Times New Roman" w:cs="Times New Roman"/>
      <w:b/>
      <w:kern w:val="0"/>
      <w:szCs w:val="22"/>
      <w14:ligatures w14:val="none"/>
    </w:rPr>
  </w:style>
  <w:style w:type="character" w:customStyle="1" w:styleId="P-VdopisznzedneChar">
    <w:name w:val="P-Váš dopis zn./ze dne: Char"/>
    <w:link w:val="P-Vdopisznzedne"/>
    <w:uiPriority w:val="2"/>
    <w:rsid w:val="000D63E1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character" w:customStyle="1" w:styleId="P-2sloupcetunChar">
    <w:name w:val="P-2 sloupce tučně Char"/>
    <w:link w:val="P-2sloupcetun"/>
    <w:uiPriority w:val="3"/>
    <w:rsid w:val="000D63E1"/>
    <w:rPr>
      <w:rFonts w:ascii="Times New Roman" w:eastAsia="Calibri" w:hAnsi="Times New Roman" w:cs="Times New Roman"/>
      <w:b/>
      <w:kern w:val="0"/>
      <w:sz w:val="22"/>
      <w:szCs w:val="22"/>
      <w14:ligatures w14:val="none"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AA6086"/>
    <w:rPr>
      <w:b/>
      <w:bCs/>
    </w:rPr>
  </w:style>
  <w:style w:type="character" w:customStyle="1" w:styleId="BezmezertunChar">
    <w:name w:val="Bez mezer tučně Char"/>
    <w:link w:val="Bezmezertun"/>
    <w:uiPriority w:val="1"/>
    <w:rsid w:val="00AA6086"/>
    <w:rPr>
      <w:b/>
      <w:bCs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0D63E1"/>
    <w:pPr>
      <w:spacing w:after="600" w:line="320" w:lineRule="exact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P-podepsanoeleChar">
    <w:name w:val="P-podepsano ele Char"/>
    <w:link w:val="P-podepsanoele"/>
    <w:uiPriority w:val="8"/>
    <w:rsid w:val="000D63E1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EF5DDE"/>
    <w:rPr>
      <w:color w:val="808080"/>
    </w:rPr>
  </w:style>
  <w:style w:type="paragraph" w:customStyle="1" w:styleId="NastedVELKEPROLOZENEnetun">
    <w:name w:val="Na střed VELKE PROLOZENE netučné"/>
    <w:basedOn w:val="Normln"/>
    <w:next w:val="Bezmezer"/>
    <w:link w:val="NastedVELKEPROLOZENEnetunChar"/>
    <w:autoRedefine/>
    <w:uiPriority w:val="8"/>
    <w:qFormat/>
    <w:rsid w:val="00EF5DDE"/>
    <w:pPr>
      <w:spacing w:after="120" w:line="320" w:lineRule="exact"/>
      <w:jc w:val="center"/>
    </w:pPr>
    <w:rPr>
      <w:rFonts w:ascii="Arial" w:eastAsia="Calibri" w:hAnsi="Arial" w:cs="Arial"/>
      <w:caps/>
      <w:spacing w:val="20"/>
      <w:kern w:val="0"/>
      <w:sz w:val="24"/>
      <w:szCs w:val="22"/>
      <w14:ligatures w14:val="none"/>
    </w:rPr>
  </w:style>
  <w:style w:type="character" w:customStyle="1" w:styleId="NastedVELKEPROLOZENEnetunChar">
    <w:name w:val="Na střed VELKE PROLOZENE netučné Char"/>
    <w:basedOn w:val="Standardnpsmoodstavce"/>
    <w:link w:val="NastedVELKEPROLOZENEnetun"/>
    <w:uiPriority w:val="8"/>
    <w:rsid w:val="00EF5DDE"/>
    <w:rPr>
      <w:rFonts w:ascii="Arial" w:eastAsia="Calibri" w:hAnsi="Arial" w:cs="Arial"/>
      <w:caps/>
      <w:spacing w:val="20"/>
      <w:kern w:val="0"/>
      <w:szCs w:val="22"/>
      <w14:ligatures w14:val="none"/>
    </w:rPr>
  </w:style>
  <w:style w:type="paragraph" w:customStyle="1" w:styleId="UDtunnastedVELKEPROLOZEN">
    <w:name w:val="UD_tučně na střed VELKE PROLOZEN"/>
    <w:basedOn w:val="Bezmezer"/>
    <w:next w:val="Bezmezer"/>
    <w:link w:val="UDtunnastedVELKEPROLOZENChar"/>
    <w:autoRedefine/>
    <w:uiPriority w:val="8"/>
    <w:qFormat/>
    <w:rsid w:val="00EF5DDE"/>
    <w:pPr>
      <w:spacing w:after="120" w:line="320" w:lineRule="exact"/>
      <w:jc w:val="center"/>
    </w:pPr>
    <w:rPr>
      <w:rFonts w:ascii="Times New Roman" w:eastAsia="Calibri" w:hAnsi="Times New Roman" w:cs="Times New Roman"/>
      <w:b/>
      <w:caps/>
      <w:spacing w:val="20"/>
      <w:kern w:val="0"/>
      <w:sz w:val="24"/>
      <w:szCs w:val="22"/>
      <w14:ligatures w14:val="none"/>
    </w:rPr>
  </w:style>
  <w:style w:type="character" w:customStyle="1" w:styleId="UDtunnastedVELKEPROLOZENChar">
    <w:name w:val="UD_tučně na střed VELKE PROLOZEN Char"/>
    <w:link w:val="UDtunnastedVELKEPROLOZEN"/>
    <w:uiPriority w:val="8"/>
    <w:rsid w:val="00EF5DDE"/>
    <w:rPr>
      <w:rFonts w:ascii="Times New Roman" w:eastAsia="Calibri" w:hAnsi="Times New Roman" w:cs="Times New Roman"/>
      <w:b/>
      <w:caps/>
      <w:spacing w:val="20"/>
      <w:kern w:val="0"/>
      <w:szCs w:val="22"/>
      <w14:ligatures w14:val="none"/>
    </w:rPr>
  </w:style>
  <w:style w:type="table" w:styleId="Mkatabulky">
    <w:name w:val="Table Grid"/>
    <w:basedOn w:val="Normlntabulka"/>
    <w:uiPriority w:val="39"/>
    <w:rsid w:val="00E11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661A6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661A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661A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5661A6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661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661A6"/>
    <w:rPr>
      <w:vertAlign w:val="superscript"/>
    </w:rPr>
  </w:style>
  <w:style w:type="paragraph" w:customStyle="1" w:styleId="9tab">
    <w:name w:val="9 tab"/>
    <w:basedOn w:val="Bezmezer"/>
    <w:next w:val="Bezmezer"/>
    <w:link w:val="9tabChar"/>
    <w:uiPriority w:val="8"/>
    <w:qFormat/>
    <w:rsid w:val="00AA6086"/>
    <w:pPr>
      <w:spacing w:line="320" w:lineRule="exact"/>
    </w:pPr>
    <w:rPr>
      <w:rFonts w:ascii="Times New Roman" w:eastAsia="Calibri" w:hAnsi="Times New Roman" w:cs="Times New Roman"/>
      <w:kern w:val="0"/>
      <w:sz w:val="18"/>
      <w:szCs w:val="22"/>
      <w14:ligatures w14:val="none"/>
    </w:rPr>
  </w:style>
  <w:style w:type="character" w:customStyle="1" w:styleId="9tabChar">
    <w:name w:val="9 tab Char"/>
    <w:basedOn w:val="BezmezerChar"/>
    <w:link w:val="9tab"/>
    <w:uiPriority w:val="8"/>
    <w:rsid w:val="00AA6086"/>
    <w:rPr>
      <w:rFonts w:ascii="Times New Roman" w:eastAsia="Calibri" w:hAnsi="Times New Roman" w:cs="Times New Roman"/>
      <w:kern w:val="0"/>
      <w:sz w:val="18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A60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6086"/>
    <w:pPr>
      <w:spacing w:line="240" w:lineRule="auto"/>
      <w:jc w:val="left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608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8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80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80E"/>
    <w:pPr>
      <w:jc w:val="both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80E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1:52:00.24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F9E174-A6C9-4128-9793-A55195EC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Fojtík Čeněk (MHMP, OMM)</dc:creator>
  <cp:keywords/>
  <dc:description/>
  <cp:lastModifiedBy>Horáková Lucie (MHMP, OMM)</cp:lastModifiedBy>
  <cp:revision>5</cp:revision>
  <cp:lastPrinted>2024-07-22T14:09:00Z</cp:lastPrinted>
  <dcterms:created xsi:type="dcterms:W3CDTF">2025-05-07T15:55:00Z</dcterms:created>
  <dcterms:modified xsi:type="dcterms:W3CDTF">2025-06-18T09:50:00Z</dcterms:modified>
</cp:coreProperties>
</file>