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7D7F7" w14:textId="4397C294" w:rsidR="00BC257C" w:rsidRDefault="00000000">
      <w:pPr>
        <w:pStyle w:val="Zkladntext20"/>
        <w:spacing w:after="240" w:line="319" w:lineRule="auto"/>
        <w:ind w:left="6420"/>
        <w:jc w:val="right"/>
      </w:pPr>
      <w:r>
        <w:rPr>
          <w:noProof/>
        </w:rPr>
        <mc:AlternateContent>
          <mc:Choice Requires="wps">
            <w:drawing>
              <wp:anchor distT="0" distB="219075" distL="114300" distR="114300" simplePos="0" relativeHeight="125829378" behindDoc="0" locked="0" layoutInCell="1" allowOverlap="1" wp14:anchorId="0C9242E8" wp14:editId="621D7C8B">
                <wp:simplePos x="0" y="0"/>
                <wp:positionH relativeFrom="page">
                  <wp:posOffset>549275</wp:posOffset>
                </wp:positionH>
                <wp:positionV relativeFrom="paragraph">
                  <wp:posOffset>152400</wp:posOffset>
                </wp:positionV>
                <wp:extent cx="1475105" cy="21653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2BDFEC" w14:textId="77777777" w:rsidR="00BC257C" w:rsidRDefault="0000000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</w:rPr>
                              <w:t>ČESKA VODA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C9242E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3.25pt;margin-top:12pt;width:116.15pt;height:17.05pt;z-index:125829378;visibility:visible;mso-wrap-style:none;mso-wrap-distance-left:9pt;mso-wrap-distance-top:0;mso-wrap-distance-right:9pt;mso-wrap-distance-bottom:17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" filled="f" stroked="f">
                <v:textbox inset="0,0,0,0">
                  <w:txbxContent>
                    <w:p w14:paraId="1B2BDFEC" w14:textId="77777777" w:rsidR="00BC257C" w:rsidRDefault="00000000">
                      <w:pPr>
                        <w:pStyle w:val="Zkladntext40"/>
                      </w:pPr>
                      <w:r>
                        <w:rPr>
                          <w:rStyle w:val="Zkladntext4"/>
                          <w:b/>
                          <w:bCs/>
                        </w:rPr>
                        <w:t>ČESKA VODA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9710" distB="0" distL="330835" distR="336550" simplePos="0" relativeHeight="125829380" behindDoc="0" locked="0" layoutInCell="1" allowOverlap="1" wp14:anchorId="203FDE87" wp14:editId="4D48A873">
                <wp:simplePos x="0" y="0"/>
                <wp:positionH relativeFrom="page">
                  <wp:posOffset>765810</wp:posOffset>
                </wp:positionH>
                <wp:positionV relativeFrom="paragraph">
                  <wp:posOffset>372110</wp:posOffset>
                </wp:positionV>
                <wp:extent cx="1036320" cy="21653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D502DF" w14:textId="0C21D962" w:rsidR="00BC257C" w:rsidRDefault="00000000">
                            <w:pPr>
                              <w:pStyle w:val="Zkladntext40"/>
                            </w:pPr>
                            <w:r>
                              <w:rPr>
                                <w:rStyle w:val="Zkladntext4"/>
                                <w:b/>
                                <w:bCs/>
                                <w:color w:val="98969B"/>
                              </w:rPr>
                              <w:t>M</w:t>
                            </w:r>
                            <w:r w:rsidR="00A14394">
                              <w:rPr>
                                <w:rStyle w:val="Zkladntext4"/>
                                <w:b/>
                                <w:bCs/>
                                <w:color w:val="98969B"/>
                              </w:rPr>
                              <w:t>E</w:t>
                            </w:r>
                            <w:r>
                              <w:rPr>
                                <w:rStyle w:val="Zkladntext4"/>
                                <w:b/>
                                <w:bCs/>
                                <w:color w:val="98969B"/>
                              </w:rPr>
                              <w:t>MS</w:t>
                            </w:r>
                            <w:r w:rsidR="00A14394">
                              <w:rPr>
                                <w:rStyle w:val="Zkladntext4"/>
                                <w:b/>
                                <w:bCs/>
                                <w:color w:val="98969B"/>
                              </w:rPr>
                              <w:t>E</w:t>
                            </w:r>
                            <w:r>
                              <w:rPr>
                                <w:rStyle w:val="Zkladntext4"/>
                                <w:b/>
                                <w:bCs/>
                                <w:color w:val="98969B"/>
                              </w:rPr>
                              <w:t>P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3FDE87" id="Shape 3" o:spid="_x0000_s1027" type="#_x0000_t202" style="position:absolute;left:0;text-align:left;margin-left:60.3pt;margin-top:29.3pt;width:81.6pt;height:17.05pt;z-index:125829380;visibility:visible;mso-wrap-style:none;mso-wrap-distance-left:26.05pt;mso-wrap-distance-top:17.3pt;mso-wrap-distance-right:26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" filled="f" stroked="f">
                <v:textbox inset="0,0,0,0">
                  <w:txbxContent>
                    <w:p w14:paraId="3BD502DF" w14:textId="0C21D962" w:rsidR="00BC257C" w:rsidRDefault="00000000">
                      <w:pPr>
                        <w:pStyle w:val="Zkladntext40"/>
                      </w:pPr>
                      <w:r>
                        <w:rPr>
                          <w:rStyle w:val="Zkladntext4"/>
                          <w:b/>
                          <w:bCs/>
                          <w:color w:val="98969B"/>
                        </w:rPr>
                        <w:t>M</w:t>
                      </w:r>
                      <w:r w:rsidR="00A14394">
                        <w:rPr>
                          <w:rStyle w:val="Zkladntext4"/>
                          <w:b/>
                          <w:bCs/>
                          <w:color w:val="98969B"/>
                        </w:rPr>
                        <w:t>E</w:t>
                      </w:r>
                      <w:r>
                        <w:rPr>
                          <w:rStyle w:val="Zkladntext4"/>
                          <w:b/>
                          <w:bCs/>
                          <w:color w:val="98969B"/>
                        </w:rPr>
                        <w:t>MS</w:t>
                      </w:r>
                      <w:r w:rsidR="00A14394">
                        <w:rPr>
                          <w:rStyle w:val="Zkladntext4"/>
                          <w:b/>
                          <w:bCs/>
                          <w:color w:val="98969B"/>
                        </w:rPr>
                        <w:t>E</w:t>
                      </w:r>
                      <w:r>
                        <w:rPr>
                          <w:rStyle w:val="Zkladntext4"/>
                          <w:b/>
                          <w:bCs/>
                          <w:color w:val="98969B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2"/>
        </w:rPr>
        <w:t>Česká voda - MEMSEP, a</w:t>
      </w:r>
      <w:r w:rsidR="00A14394">
        <w:rPr>
          <w:rStyle w:val="Zkladntext2"/>
        </w:rPr>
        <w:t xml:space="preserve">. </w:t>
      </w:r>
      <w:r>
        <w:rPr>
          <w:rStyle w:val="Zkladntext2"/>
        </w:rPr>
        <w:t>s K</w:t>
      </w:r>
      <w:r w:rsidR="00A14394">
        <w:rPr>
          <w:rStyle w:val="Zkladntext2"/>
        </w:rPr>
        <w:t>e</w:t>
      </w:r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Kablu</w:t>
      </w:r>
      <w:proofErr w:type="spellEnd"/>
      <w:r>
        <w:rPr>
          <w:rStyle w:val="Zkladntext2"/>
        </w:rPr>
        <w:t xml:space="preserve"> 971/1 Praha 10 - Hostivař IČ: 25035070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3821"/>
        <w:gridCol w:w="1714"/>
        <w:gridCol w:w="2534"/>
      </w:tblGrid>
      <w:tr w:rsidR="00BC257C" w14:paraId="3859E89A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C22D" w14:textId="77777777" w:rsidR="00BC257C" w:rsidRDefault="00000000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Style w:val="Jin"/>
                <w:b/>
                <w:bCs/>
                <w:sz w:val="20"/>
                <w:szCs w:val="20"/>
              </w:rPr>
              <w:t>Nabídkový list</w:t>
            </w:r>
          </w:p>
        </w:tc>
      </w:tr>
      <w:tr w:rsidR="00BC257C" w14:paraId="2193E92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3D34E2" w14:textId="77777777" w:rsidR="00BC257C" w:rsidRDefault="00000000">
            <w:pPr>
              <w:pStyle w:val="Jin0"/>
            </w:pPr>
            <w:r>
              <w:rPr>
                <w:rStyle w:val="Jin"/>
                <w:b/>
                <w:bCs/>
              </w:rPr>
              <w:t>Zákazník: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22B33F" w14:textId="77777777" w:rsidR="00BC257C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Vodárna Káraný, a.s.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433626" w14:textId="77777777" w:rsidR="00BC257C" w:rsidRDefault="00000000">
            <w:pPr>
              <w:pStyle w:val="Jin0"/>
            </w:pPr>
            <w:r>
              <w:rPr>
                <w:rStyle w:val="Jin"/>
                <w:b/>
                <w:bCs/>
              </w:rPr>
              <w:t>Číslo nabídky: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4DD6" w14:textId="77777777" w:rsidR="00BC257C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20440-25/48</w:t>
            </w:r>
          </w:p>
        </w:tc>
      </w:tr>
      <w:tr w:rsidR="00BC257C" w14:paraId="01C7F03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6451E9" w14:textId="77777777" w:rsidR="00BC257C" w:rsidRDefault="00000000">
            <w:pPr>
              <w:pStyle w:val="Jin0"/>
            </w:pPr>
            <w:r>
              <w:rPr>
                <w:rStyle w:val="Jin"/>
                <w:b/>
                <w:bCs/>
                <w:color w:val="726F72"/>
              </w:rPr>
              <w:t>Místo: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A74232" w14:textId="77777777" w:rsidR="00BC257C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ÚV Káraný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A336E1" w14:textId="77777777" w:rsidR="00BC257C" w:rsidRDefault="00000000">
            <w:pPr>
              <w:pStyle w:val="Jin0"/>
            </w:pPr>
            <w:r>
              <w:rPr>
                <w:rStyle w:val="Jin"/>
                <w:b/>
                <w:bCs/>
              </w:rPr>
              <w:t>Platnost nabídky: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D30D9" w14:textId="77777777" w:rsidR="00BC257C" w:rsidRDefault="00000000">
            <w:pPr>
              <w:pStyle w:val="Jin0"/>
              <w:jc w:val="center"/>
            </w:pPr>
            <w:r>
              <w:rPr>
                <w:rStyle w:val="Jin"/>
                <w:b/>
                <w:bCs/>
              </w:rPr>
              <w:t>1 měsíc</w:t>
            </w:r>
          </w:p>
        </w:tc>
      </w:tr>
      <w:tr w:rsidR="00BC257C" w14:paraId="4A51EE0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58344A" w14:textId="452DF3EC" w:rsidR="00BC257C" w:rsidRDefault="00000000">
            <w:pPr>
              <w:pStyle w:val="Jin0"/>
            </w:pPr>
            <w:r>
              <w:rPr>
                <w:rStyle w:val="Jin"/>
                <w:b/>
                <w:bCs/>
              </w:rPr>
              <w:t>Va</w:t>
            </w:r>
            <w:r w:rsidR="00A14394">
              <w:rPr>
                <w:rStyle w:val="Jin"/>
                <w:b/>
                <w:bCs/>
              </w:rPr>
              <w:t>š</w:t>
            </w:r>
            <w:r>
              <w:rPr>
                <w:rStyle w:val="Jin"/>
                <w:b/>
                <w:bCs/>
              </w:rPr>
              <w:t>e objednávka: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DAFCD0" w14:textId="77777777" w:rsidR="00BC257C" w:rsidRDefault="00BC257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2180C5" w14:textId="77777777" w:rsidR="00BC257C" w:rsidRDefault="00000000">
            <w:pPr>
              <w:pStyle w:val="Jin0"/>
            </w:pPr>
            <w:r>
              <w:rPr>
                <w:rStyle w:val="Jin"/>
                <w:b/>
                <w:bCs/>
              </w:rPr>
              <w:t>Číslo zakázkového listu: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CACC" w14:textId="77777777" w:rsidR="00BC257C" w:rsidRDefault="00BC257C">
            <w:pPr>
              <w:rPr>
                <w:sz w:val="10"/>
                <w:szCs w:val="10"/>
              </w:rPr>
            </w:pPr>
          </w:p>
        </w:tc>
      </w:tr>
    </w:tbl>
    <w:p w14:paraId="4424FD99" w14:textId="77777777" w:rsidR="00BC257C" w:rsidRDefault="00BC257C">
      <w:pPr>
        <w:spacing w:after="239" w:line="1" w:lineRule="exact"/>
      </w:pPr>
    </w:p>
    <w:p w14:paraId="5A21B0DF" w14:textId="77777777" w:rsidR="00BC257C" w:rsidRDefault="00000000">
      <w:pPr>
        <w:pStyle w:val="Zkladntext1"/>
        <w:spacing w:after="100"/>
      </w:pPr>
      <w:r>
        <w:rPr>
          <w:rStyle w:val="Zkladntext"/>
          <w:b/>
          <w:bCs/>
        </w:rPr>
        <w:t>Název zakázky:</w:t>
      </w:r>
    </w:p>
    <w:p w14:paraId="15070945" w14:textId="06A78AFF" w:rsidR="00A14394" w:rsidRDefault="00000000" w:rsidP="00A14394">
      <w:pPr>
        <w:pStyle w:val="Zkladntext30"/>
      </w:pPr>
      <w:r>
        <w:rPr>
          <w:rStyle w:val="Zkladntext3"/>
          <w:b/>
          <w:bCs/>
        </w:rPr>
        <w:t>Elektroinstalace k nabíjecí stanici - parkoviště ÚV Sojov</w:t>
      </w:r>
      <w:r w:rsidR="00A14394">
        <w:rPr>
          <w:rStyle w:val="Zkladntext3"/>
          <w:b/>
          <w:bCs/>
        </w:rPr>
        <w:t>i</w:t>
      </w:r>
      <w:r>
        <w:rPr>
          <w:rStyle w:val="Zkladntext3"/>
          <w:b/>
          <w:bCs/>
        </w:rPr>
        <w:t>ce</w:t>
      </w:r>
    </w:p>
    <w:p w14:paraId="4BC24904" w14:textId="77777777" w:rsidR="00BC257C" w:rsidRDefault="00000000">
      <w:pPr>
        <w:pStyle w:val="Zkladntext1"/>
        <w:spacing w:line="300" w:lineRule="auto"/>
      </w:pPr>
      <w:r>
        <w:rPr>
          <w:rStyle w:val="Zkladntext"/>
          <w:b/>
          <w:bCs/>
        </w:rPr>
        <w:t>Popis nabídky:</w:t>
      </w:r>
    </w:p>
    <w:p w14:paraId="7777EEEC" w14:textId="4B7BC4EB" w:rsidR="00BC257C" w:rsidRDefault="00A14394">
      <w:pPr>
        <w:pStyle w:val="Zkladntext1"/>
        <w:spacing w:after="560" w:line="300" w:lineRule="auto"/>
      </w:pPr>
      <w:r>
        <w:rPr>
          <w:noProof/>
        </w:rPr>
        <mc:AlternateContent>
          <mc:Choice Requires="wps">
            <w:drawing>
              <wp:anchor distT="38100" distB="3175" distL="0" distR="0" simplePos="0" relativeHeight="125829386" behindDoc="0" locked="0" layoutInCell="1" allowOverlap="1" wp14:anchorId="168D0F24" wp14:editId="78D32DF1">
                <wp:simplePos x="0" y="0"/>
                <wp:positionH relativeFrom="page">
                  <wp:posOffset>5600700</wp:posOffset>
                </wp:positionH>
                <wp:positionV relativeFrom="paragraph">
                  <wp:posOffset>4963160</wp:posOffset>
                </wp:positionV>
                <wp:extent cx="1021080" cy="13716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6B34D6" w14:textId="574A293E" w:rsidR="00BC257C" w:rsidRDefault="00000000">
                            <w:pPr>
                              <w:pStyle w:val="Zkladntext1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Zkladntext"/>
                                <w:sz w:val="13"/>
                                <w:szCs w:val="13"/>
                              </w:rPr>
                              <w:t>I 3</w:t>
                            </w:r>
                            <w:r w:rsidR="00A14394">
                              <w:rPr>
                                <w:rStyle w:val="Zkladntext"/>
                                <w:sz w:val="13"/>
                                <w:szCs w:val="13"/>
                              </w:rPr>
                              <w:t xml:space="preserve"> měsíce od objednání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0F24" id="Shape 9" o:spid="_x0000_s1028" type="#_x0000_t202" style="position:absolute;margin-left:441pt;margin-top:390.8pt;width:80.4pt;height:10.8pt;z-index:125829386;visibility:visible;mso-wrap-style:square;mso-width-percent:0;mso-height-percent:0;mso-wrap-distance-left:0;mso-wrap-distance-top:3pt;mso-wrap-distance-right:0;mso-wrap-distance-bottom:.2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" filled="f" stroked="f">
                <v:textbox inset="0,0,0,0">
                  <w:txbxContent>
                    <w:p w14:paraId="106B34D6" w14:textId="574A293E" w:rsidR="00BC257C" w:rsidRDefault="00000000">
                      <w:pPr>
                        <w:pStyle w:val="Zkladntext1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Zkladntext"/>
                          <w:sz w:val="13"/>
                          <w:szCs w:val="13"/>
                        </w:rPr>
                        <w:t>I 3</w:t>
                      </w:r>
                      <w:r w:rsidR="00A14394">
                        <w:rPr>
                          <w:rStyle w:val="Zkladntext"/>
                          <w:sz w:val="13"/>
                          <w:szCs w:val="13"/>
                        </w:rPr>
                        <w:t xml:space="preserve"> měsíce od objednání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rStyle w:val="Zkladntext"/>
          <w:b/>
          <w:bCs/>
        </w:rPr>
        <w:t>Elektroinstalace k nabíjecí stanici u parkoviště včetně napájecího kabelu a úprav v rozvaděče R2, revize kabelového vývodu, projektová dokumentace, geodetické zaměření</w:t>
      </w:r>
      <w:r>
        <w:rPr>
          <w:rStyle w:val="Zkladntext"/>
          <w:b/>
          <w:bCs/>
        </w:rPr>
        <w:t xml:space="preserve"> </w:t>
      </w:r>
    </w:p>
    <w:p w14:paraId="4F15D715" w14:textId="3D3F9674" w:rsidR="00BC257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83820" distB="40005" distL="0" distR="0" simplePos="0" relativeHeight="125829382" behindDoc="0" locked="0" layoutInCell="1" allowOverlap="1" wp14:anchorId="77732196" wp14:editId="16DC6138">
                <wp:simplePos x="0" y="0"/>
                <wp:positionH relativeFrom="page">
                  <wp:posOffset>573405</wp:posOffset>
                </wp:positionH>
                <wp:positionV relativeFrom="paragraph">
                  <wp:posOffset>83820</wp:posOffset>
                </wp:positionV>
                <wp:extent cx="1054735" cy="1155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6852E8" w14:textId="77777777" w:rsidR="00BC257C" w:rsidRDefault="00000000">
                            <w:pPr>
                              <w:pStyle w:val="Zkladntext1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Nabídková cena bez DPH: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732196" id="Shape 5" o:spid="_x0000_s1029" type="#_x0000_t202" style="position:absolute;margin-left:45.15pt;margin-top:6.6pt;width:83.05pt;height:9.1pt;z-index:125829382;visibility:visible;mso-wrap-style:none;mso-wrap-distance-left:0;mso-wrap-distance-top:6.6pt;mso-wrap-distance-right:0;mso-wrap-distance-bottom:3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" filled="f" stroked="f">
                <v:textbox inset="0,0,0,0">
                  <w:txbxContent>
                    <w:p w14:paraId="126852E8" w14:textId="77777777" w:rsidR="00BC257C" w:rsidRDefault="00000000">
                      <w:pPr>
                        <w:pStyle w:val="Zkladntext1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Nabídková cena bez DPH: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275" distB="0" distL="0" distR="0" simplePos="0" relativeHeight="125829384" behindDoc="0" locked="0" layoutInCell="1" allowOverlap="1" wp14:anchorId="1F8A6036" wp14:editId="54E2866F">
                <wp:simplePos x="0" y="0"/>
                <wp:positionH relativeFrom="page">
                  <wp:posOffset>3636645</wp:posOffset>
                </wp:positionH>
                <wp:positionV relativeFrom="paragraph">
                  <wp:posOffset>41275</wp:posOffset>
                </wp:positionV>
                <wp:extent cx="1234440" cy="1981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506C75" w14:textId="4AA45FA5" w:rsidR="00BC257C" w:rsidRDefault="00000000">
                            <w:pPr>
                              <w:pStyle w:val="Zkladntext1"/>
                            </w:pPr>
                            <w:r w:rsidRPr="00A14394">
                              <w:rPr>
                                <w:rStyle w:val="Zkladntext"/>
                                <w:sz w:val="18"/>
                                <w:szCs w:val="18"/>
                              </w:rPr>
                              <w:t xml:space="preserve">479 346,00 Kč </w:t>
                            </w:r>
                            <w:r w:rsidR="00A14394" w:rsidRPr="00A14394">
                              <w:rPr>
                                <w:rStyle w:val="Zkladntext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Doba realizace;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8A6036" id="Shape 7" o:spid="_x0000_s1030" type="#_x0000_t202" style="position:absolute;margin-left:286.35pt;margin-top:3.25pt;width:97.2pt;height:15.6pt;z-index:125829384;visibility:visible;mso-wrap-style:none;mso-wrap-distance-left:0;mso-wrap-distance-top:3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" filled="f" stroked="f">
                <v:textbox inset="0,0,0,0">
                  <w:txbxContent>
                    <w:p w14:paraId="2F506C75" w14:textId="4AA45FA5" w:rsidR="00BC257C" w:rsidRDefault="00000000">
                      <w:pPr>
                        <w:pStyle w:val="Zkladntext1"/>
                      </w:pPr>
                      <w:r w:rsidRPr="00A14394">
                        <w:rPr>
                          <w:rStyle w:val="Zkladntext"/>
                          <w:sz w:val="18"/>
                          <w:szCs w:val="18"/>
                        </w:rPr>
                        <w:t xml:space="preserve">479 346,00 Kč </w:t>
                      </w:r>
                      <w:r w:rsidR="00A14394" w:rsidRPr="00A14394">
                        <w:rPr>
                          <w:rStyle w:val="Zkladntext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Style w:val="Zkladntext"/>
                          <w:b/>
                          <w:bCs/>
                        </w:rPr>
                        <w:t>Doba realizace;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4834"/>
        <w:gridCol w:w="811"/>
        <w:gridCol w:w="902"/>
        <w:gridCol w:w="1186"/>
        <w:gridCol w:w="1349"/>
      </w:tblGrid>
      <w:tr w:rsidR="00BC257C" w14:paraId="4A150F3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E92A81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20"/>
            </w:pPr>
            <w:proofErr w:type="spellStart"/>
            <w:r>
              <w:rPr>
                <w:rStyle w:val="Jin"/>
                <w:b/>
                <w:bCs/>
              </w:rPr>
              <w:t>Poz.č</w:t>
            </w:r>
            <w:proofErr w:type="spellEnd"/>
            <w:r>
              <w:rPr>
                <w:rStyle w:val="Jin"/>
                <w:b/>
                <w:bCs/>
              </w:rPr>
              <w:t>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106396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Položka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C971B2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280"/>
            </w:pPr>
            <w:r>
              <w:rPr>
                <w:rStyle w:val="Jin"/>
                <w:b/>
                <w:bCs/>
              </w:rPr>
              <w:t>M.J.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1B8B6A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Množství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C01B82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right="160"/>
              <w:jc w:val="right"/>
            </w:pPr>
            <w:r>
              <w:rPr>
                <w:rStyle w:val="Jin"/>
                <w:b/>
                <w:bCs/>
              </w:rPr>
              <w:t>Jednot, cena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EDF7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right="280"/>
              <w:jc w:val="right"/>
            </w:pPr>
            <w:r>
              <w:rPr>
                <w:rStyle w:val="Jin"/>
                <w:b/>
                <w:bCs/>
              </w:rPr>
              <w:t>Cena celkem</w:t>
            </w:r>
          </w:p>
        </w:tc>
      </w:tr>
      <w:tr w:rsidR="00BC257C" w14:paraId="174B88B8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F5D1A1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7D1C0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rPr>
                <w:sz w:val="13"/>
                <w:szCs w:val="13"/>
              </w:rPr>
            </w:pPr>
            <w:proofErr w:type="spellStart"/>
            <w:r>
              <w:rPr>
                <w:rStyle w:val="Jin"/>
                <w:b/>
                <w:bCs/>
                <w:i/>
                <w:iCs/>
                <w:sz w:val="13"/>
                <w:szCs w:val="13"/>
              </w:rPr>
              <w:t>Materltl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6786F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371151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025D9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D8AC01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</w:tr>
      <w:tr w:rsidR="00BC257C" w14:paraId="0270B18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8C9F8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F901BC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>kabel CYKY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C496E9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0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DE4E2C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40"/>
            </w:pPr>
            <w:r>
              <w:rPr>
                <w:rStyle w:val="Jin"/>
                <w:b/>
                <w:bCs/>
              </w:rPr>
              <w:t>146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69CC9F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640"/>
              <w:jc w:val="both"/>
            </w:pPr>
            <w:r>
              <w:rPr>
                <w:rStyle w:val="Jin"/>
                <w:b/>
                <w:bCs/>
              </w:rPr>
              <w:t>1 391,00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B30C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201 806,00</w:t>
            </w:r>
          </w:p>
        </w:tc>
      </w:tr>
      <w:tr w:rsidR="00BC257C" w14:paraId="0B937349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5807B3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2C2E94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proofErr w:type="spellStart"/>
            <w:r>
              <w:rPr>
                <w:rStyle w:val="Jin"/>
                <w:b/>
                <w:bCs/>
              </w:rPr>
              <w:t>chránlčka</w:t>
            </w:r>
            <w:proofErr w:type="spellEnd"/>
            <w:r>
              <w:rPr>
                <w:rStyle w:val="Jin"/>
                <w:b/>
                <w:bCs/>
              </w:rPr>
              <w:t xml:space="preserve"> KOPOFLEX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03B85C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0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C47E08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40"/>
            </w:pPr>
            <w:r>
              <w:rPr>
                <w:rStyle w:val="Jin"/>
                <w:b/>
                <w:bCs/>
                <w:color w:val="726F72"/>
              </w:rPr>
              <w:t>124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3E63A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56,00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41982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7 192,00</w:t>
            </w:r>
          </w:p>
        </w:tc>
      </w:tr>
      <w:tr w:rsidR="00BC257C" w14:paraId="12F7958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BA7017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6B0184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 xml:space="preserve">trubka HDPE </w:t>
            </w:r>
            <w:proofErr w:type="spellStart"/>
            <w:r>
              <w:rPr>
                <w:rStyle w:val="Jin"/>
                <w:b/>
                <w:bCs/>
              </w:rPr>
              <w:t>opto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25F2A7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DAD85E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40"/>
            </w:pPr>
            <w:r>
              <w:rPr>
                <w:rStyle w:val="Jin"/>
                <w:b/>
                <w:bCs/>
              </w:rPr>
              <w:t>130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AB76FA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66,00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00CCA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7 260,00</w:t>
            </w:r>
          </w:p>
        </w:tc>
      </w:tr>
      <w:tr w:rsidR="00BC257C" w14:paraId="656B786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5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2FFE23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4</w:t>
            </w:r>
          </w:p>
        </w:tc>
        <w:tc>
          <w:tcPr>
            <w:tcW w:w="483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F3550FE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 xml:space="preserve">zemnici materiál - pásek </w:t>
            </w:r>
            <w:proofErr w:type="spellStart"/>
            <w:r>
              <w:rPr>
                <w:rStyle w:val="Jin"/>
                <w:b/>
                <w:bCs/>
              </w:rPr>
              <w:t>FeZn</w:t>
            </w:r>
            <w:proofErr w:type="spellEnd"/>
            <w:r>
              <w:rPr>
                <w:rStyle w:val="Jin"/>
                <w:b/>
                <w:bCs/>
              </w:rPr>
              <w:t>, svorky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70F6AB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00"/>
            </w:pPr>
            <w:proofErr w:type="spellStart"/>
            <w:r>
              <w:rPr>
                <w:rStyle w:val="Jin"/>
                <w:b/>
                <w:bCs/>
              </w:rPr>
              <w:t>kpl</w:t>
            </w:r>
            <w:proofErr w:type="spellEnd"/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7B3C228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  <w:color w:val="726F72"/>
              </w:rPr>
              <w:t>1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62C4FAC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10 764,00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5CD6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10 764.00</w:t>
            </w:r>
          </w:p>
        </w:tc>
      </w:tr>
      <w:tr w:rsidR="00BC257C" w14:paraId="4E5D9DD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F6C827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5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697DF9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>přepěťová ochrana DEHN TNS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129252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  <w:color w:val="98969B"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843DF7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49EF0B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560"/>
              <w:jc w:val="both"/>
            </w:pPr>
            <w:r>
              <w:rPr>
                <w:rStyle w:val="Jin"/>
                <w:b/>
                <w:bCs/>
              </w:rPr>
              <w:t>16 843,00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4952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15 843,00</w:t>
            </w:r>
          </w:p>
        </w:tc>
      </w:tr>
      <w:tr w:rsidR="00BC257C" w14:paraId="1944944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7D0CC8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6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604007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 xml:space="preserve">jistič </w:t>
            </w:r>
            <w:proofErr w:type="spellStart"/>
            <w:r>
              <w:rPr>
                <w:rStyle w:val="Jin"/>
                <w:b/>
                <w:bCs/>
              </w:rPr>
              <w:t>ComPaot</w:t>
            </w:r>
            <w:proofErr w:type="spellEnd"/>
            <w:r>
              <w:rPr>
                <w:rStyle w:val="Jin"/>
                <w:b/>
                <w:bCs/>
              </w:rPr>
              <w:t xml:space="preserve"> NSX, nastavitelná spoušť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85319F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CD7BF4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18F54A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19 738,00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6F3D3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19 739,00</w:t>
            </w:r>
          </w:p>
        </w:tc>
      </w:tr>
      <w:tr w:rsidR="00BC257C" w14:paraId="6259E3F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F88110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7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7C41E4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>měřici transformátor CL, 06S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F8A410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BAEAA7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8F7A3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640"/>
              <w:jc w:val="both"/>
            </w:pPr>
            <w:r>
              <w:rPr>
                <w:rStyle w:val="Jin"/>
                <w:b/>
                <w:bCs/>
              </w:rPr>
              <w:t>2 651,00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10280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7 963,00</w:t>
            </w:r>
          </w:p>
        </w:tc>
      </w:tr>
      <w:tr w:rsidR="00BC257C" w14:paraId="50D6FC1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8BFB36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8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311716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 xml:space="preserve">elektroměr IEM </w:t>
            </w:r>
            <w:proofErr w:type="spellStart"/>
            <w:r>
              <w:rPr>
                <w:rStyle w:val="Jin"/>
                <w:b/>
                <w:bCs/>
              </w:rPr>
              <w:t>ModBus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4FAA57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46B57B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ACFC7B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640"/>
              <w:jc w:val="both"/>
            </w:pPr>
            <w:r>
              <w:rPr>
                <w:rStyle w:val="Jin"/>
                <w:b/>
                <w:bCs/>
              </w:rPr>
              <w:t>0 312,00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01DB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9 312,00</w:t>
            </w:r>
          </w:p>
        </w:tc>
      </w:tr>
      <w:tr w:rsidR="00BC257C" w14:paraId="4C48778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9297EF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9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DB9CE4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 xml:space="preserve">blok </w:t>
            </w:r>
            <w:proofErr w:type="spellStart"/>
            <w:r>
              <w:rPr>
                <w:rStyle w:val="Jin"/>
                <w:b/>
                <w:bCs/>
              </w:rPr>
              <w:t>zkratovacteh</w:t>
            </w:r>
            <w:proofErr w:type="spellEnd"/>
            <w:r>
              <w:rPr>
                <w:rStyle w:val="Jin"/>
                <w:b/>
                <w:bCs/>
              </w:rPr>
              <w:t xml:space="preserve"> svorek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1EB458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F93B75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20"/>
              <w:jc w:val="both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6AC6C7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640"/>
              <w:jc w:val="both"/>
            </w:pPr>
            <w:r>
              <w:rPr>
                <w:rStyle w:val="Jin"/>
                <w:b/>
                <w:bCs/>
              </w:rPr>
              <w:t>2 646,00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8AF44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2 646,00</w:t>
            </w:r>
          </w:p>
        </w:tc>
      </w:tr>
      <w:tr w:rsidR="00BC257C" w14:paraId="64FA66A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1F50BD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10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692772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  <w:color w:val="726F72"/>
              </w:rPr>
              <w:t xml:space="preserve">pojistkový odpínač </w:t>
            </w:r>
            <w:r>
              <w:rPr>
                <w:rStyle w:val="Jin"/>
                <w:b/>
                <w:bCs/>
              </w:rPr>
              <w:t>vel. 00 160A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1B1083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555218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3B611F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640"/>
              <w:jc w:val="both"/>
            </w:pPr>
            <w:r>
              <w:rPr>
                <w:rStyle w:val="Jin"/>
                <w:b/>
                <w:bCs/>
              </w:rPr>
              <w:t>1 764,00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9CC95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1 754,00</w:t>
            </w:r>
          </w:p>
        </w:tc>
      </w:tr>
      <w:tr w:rsidR="00BC257C" w14:paraId="632AAB5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416F61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11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5AE475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>pojistkový odpínač 10-3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FB3F09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AE10A4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C12B49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308,00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662D7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398,00</w:t>
            </w:r>
          </w:p>
        </w:tc>
      </w:tr>
      <w:tr w:rsidR="00BC257C" w14:paraId="10A36665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FC359E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  <w:color w:val="98969B"/>
              </w:rPr>
              <w:t>12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A1E8C2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>pojistka nožová 160A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6B25C8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ks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53230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20"/>
              <w:jc w:val="both"/>
            </w:pPr>
            <w:r>
              <w:rPr>
                <w:rStyle w:val="Jin"/>
                <w:b/>
                <w:bCs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B32EAE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282,00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C1D8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780,00</w:t>
            </w:r>
          </w:p>
        </w:tc>
      </w:tr>
      <w:tr w:rsidR="00BC257C" w14:paraId="471F905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9BEBE2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  <w:color w:val="98969B"/>
              </w:rPr>
              <w:t>13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B529F8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>vodič CYA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180C60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00"/>
            </w:pPr>
            <w:r>
              <w:rPr>
                <w:rStyle w:val="Jin"/>
                <w:b/>
                <w:bCs/>
              </w:rPr>
              <w:t>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9F8D54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FD89CF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174,00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CB02D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4 350,00</w:t>
            </w:r>
          </w:p>
        </w:tc>
      </w:tr>
      <w:tr w:rsidR="00BC257C" w14:paraId="2B861A3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F1BD04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14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ED00A4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  <w:color w:val="726F72"/>
              </w:rPr>
              <w:t xml:space="preserve">drobný </w:t>
            </w:r>
            <w:r>
              <w:rPr>
                <w:rStyle w:val="Jin"/>
                <w:b/>
                <w:bCs/>
              </w:rPr>
              <w:t xml:space="preserve">montážní a </w:t>
            </w:r>
            <w:r>
              <w:rPr>
                <w:rStyle w:val="Jin"/>
                <w:b/>
                <w:bCs/>
                <w:color w:val="726F72"/>
              </w:rPr>
              <w:t xml:space="preserve">spojovací </w:t>
            </w:r>
            <w:r>
              <w:rPr>
                <w:rStyle w:val="Jin"/>
                <w:b/>
                <w:bCs/>
              </w:rPr>
              <w:t>materiál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3E8AA4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00"/>
            </w:pPr>
            <w:proofErr w:type="spellStart"/>
            <w:r>
              <w:rPr>
                <w:rStyle w:val="Jin"/>
                <w:b/>
                <w:bCs/>
              </w:rPr>
              <w:t>kpl</w:t>
            </w:r>
            <w:proofErr w:type="spellEnd"/>
          </w:p>
        </w:tc>
        <w:tc>
          <w:tcPr>
            <w:tcW w:w="9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59812E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BDA61D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640"/>
              <w:jc w:val="both"/>
            </w:pPr>
            <w:r>
              <w:rPr>
                <w:rStyle w:val="Jin"/>
                <w:b/>
                <w:bCs/>
              </w:rPr>
              <w:t>3 482,00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8FAA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3 482,00</w:t>
            </w:r>
          </w:p>
        </w:tc>
      </w:tr>
      <w:tr w:rsidR="00BC257C" w14:paraId="14FD4C7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979D0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310BB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5AC8D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97629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06F40A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E1BF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0,00</w:t>
            </w:r>
          </w:p>
        </w:tc>
      </w:tr>
      <w:tr w:rsidR="00BC257C" w14:paraId="32A1245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6BDA55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3CBF1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rPr>
                <w:sz w:val="13"/>
                <w:szCs w:val="13"/>
              </w:rPr>
            </w:pPr>
            <w:r>
              <w:rPr>
                <w:rStyle w:val="Jin"/>
                <w:b/>
                <w:bCs/>
                <w:i/>
                <w:iCs/>
                <w:sz w:val="13"/>
                <w:szCs w:val="13"/>
              </w:rPr>
              <w:t>Prie«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3A6F4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8C6A5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A95FE9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161C9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</w:tr>
      <w:tr w:rsidR="00BC257C" w14:paraId="31A2179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FB68DB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F27831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>montáže, revize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F9D986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00"/>
            </w:pPr>
            <w:proofErr w:type="spellStart"/>
            <w:r>
              <w:rPr>
                <w:rStyle w:val="Jin"/>
                <w:b/>
                <w:bCs/>
              </w:rPr>
              <w:t>kpl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1ACED6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20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7DA39C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101 700,00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7687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  <w:color w:val="726F72"/>
              </w:rPr>
              <w:t>101 700,00</w:t>
            </w:r>
          </w:p>
        </w:tc>
      </w:tr>
      <w:tr w:rsidR="00BC257C" w14:paraId="23771E0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701A68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2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B1C8BF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>geodetické zaměření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6F0D5E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00"/>
            </w:pPr>
            <w:proofErr w:type="spellStart"/>
            <w:r>
              <w:rPr>
                <w:rStyle w:val="Jin"/>
                <w:b/>
                <w:bCs/>
              </w:rPr>
              <w:t>kpl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0C203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FFD876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640"/>
              <w:jc w:val="both"/>
            </w:pPr>
            <w:r>
              <w:rPr>
                <w:rStyle w:val="Jin"/>
                <w:b/>
                <w:bCs/>
              </w:rPr>
              <w:t>8 300,00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0BF1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</w:rPr>
              <w:t>6 300,00</w:t>
            </w:r>
          </w:p>
        </w:tc>
      </w:tr>
      <w:tr w:rsidR="00BC257C" w14:paraId="4A1FAAE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C7C797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440"/>
            </w:pPr>
            <w:r>
              <w:rPr>
                <w:rStyle w:val="Jin"/>
                <w:b/>
                <w:bCs/>
              </w:rPr>
              <w:t>3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40A58D" w14:textId="77777777" w:rsidR="00BC257C" w:rsidRDefault="00000000">
            <w:pPr>
              <w:pStyle w:val="Jin0"/>
              <w:framePr w:w="10037" w:h="4843" w:vSpace="1051" w:wrap="notBeside" w:vAnchor="text" w:hAnchor="text" w:x="125" w:y="1"/>
            </w:pPr>
            <w:r>
              <w:rPr>
                <w:rStyle w:val="Jin"/>
                <w:b/>
                <w:bCs/>
              </w:rPr>
              <w:t>projekt, dokumentace skutečného provedení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1BE6D2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ind w:firstLine="300"/>
            </w:pPr>
            <w:proofErr w:type="spellStart"/>
            <w:r>
              <w:rPr>
                <w:rStyle w:val="Jin"/>
                <w:b/>
                <w:bCs/>
              </w:rPr>
              <w:t>kpl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72BC8B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center"/>
            </w:pPr>
            <w:r>
              <w:rPr>
                <w:rStyle w:val="Jin"/>
                <w:b/>
                <w:bCs/>
              </w:rPr>
              <w:t>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B7C118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  <w:color w:val="98969B"/>
              </w:rPr>
              <w:t>69 980,00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769B8" w14:textId="77777777" w:rsidR="00BC257C" w:rsidRDefault="00000000">
            <w:pPr>
              <w:pStyle w:val="Jin0"/>
              <w:framePr w:w="10037" w:h="4843" w:vSpace="1051" w:wrap="notBeside" w:vAnchor="text" w:hAnchor="text" w:x="125" w:y="1"/>
              <w:jc w:val="right"/>
            </w:pPr>
            <w:r>
              <w:rPr>
                <w:rStyle w:val="Jin"/>
                <w:b/>
                <w:bCs/>
                <w:color w:val="726F72"/>
              </w:rPr>
              <w:t>69 960,00</w:t>
            </w:r>
          </w:p>
        </w:tc>
      </w:tr>
      <w:tr w:rsidR="00BC257C" w14:paraId="731507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D10A7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A4A63F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A6E9E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C271ED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99525D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7547" w14:textId="77777777" w:rsidR="00BC257C" w:rsidRDefault="00BC257C">
            <w:pPr>
              <w:framePr w:w="10037" w:h="4843" w:vSpace="1051" w:wrap="notBeside" w:vAnchor="text" w:hAnchor="text" w:x="125" w:y="1"/>
              <w:rPr>
                <w:sz w:val="10"/>
                <w:szCs w:val="10"/>
              </w:rPr>
            </w:pPr>
          </w:p>
        </w:tc>
      </w:tr>
    </w:tbl>
    <w:p w14:paraId="08C10FDC" w14:textId="77777777" w:rsidR="00BC257C" w:rsidRDefault="00000000">
      <w:pPr>
        <w:pStyle w:val="Titulektabulky0"/>
        <w:framePr w:w="2290" w:h="1037" w:hSpace="124" w:wrap="notBeside" w:vAnchor="text" w:hAnchor="text" w:x="163" w:y="4859"/>
      </w:pPr>
      <w:r>
        <w:rPr>
          <w:rStyle w:val="Titulektabulky"/>
          <w:b/>
          <w:bCs/>
        </w:rPr>
        <w:t>Materiál celkem</w:t>
      </w:r>
    </w:p>
    <w:p w14:paraId="718A1B8C" w14:textId="77777777" w:rsidR="00BC257C" w:rsidRDefault="00000000">
      <w:pPr>
        <w:pStyle w:val="Titulektabulky0"/>
        <w:framePr w:w="2290" w:h="1037" w:hSpace="124" w:wrap="notBeside" w:vAnchor="text" w:hAnchor="text" w:x="163" w:y="4859"/>
      </w:pPr>
      <w:r>
        <w:rPr>
          <w:rStyle w:val="Titulektabulky"/>
          <w:b/>
          <w:bCs/>
        </w:rPr>
        <w:t xml:space="preserve">Práce </w:t>
      </w:r>
      <w:r>
        <w:rPr>
          <w:rStyle w:val="Titulektabulky"/>
          <w:b/>
          <w:bCs/>
          <w:color w:val="323232"/>
        </w:rPr>
        <w:t>celkem</w:t>
      </w:r>
    </w:p>
    <w:p w14:paraId="5A4FC5A4" w14:textId="77777777" w:rsidR="00BC257C" w:rsidRDefault="00000000">
      <w:pPr>
        <w:pStyle w:val="Titulektabulky0"/>
        <w:framePr w:w="2290" w:h="1037" w:hSpace="124" w:wrap="notBeside" w:vAnchor="text" w:hAnchor="text" w:x="163" w:y="4859"/>
      </w:pPr>
      <w:r>
        <w:rPr>
          <w:rStyle w:val="Titulektabulky"/>
          <w:b/>
          <w:bCs/>
        </w:rPr>
        <w:t xml:space="preserve">Doprava </w:t>
      </w:r>
      <w:r>
        <w:rPr>
          <w:rStyle w:val="Titulektabulky"/>
          <w:b/>
          <w:bCs/>
          <w:color w:val="323232"/>
        </w:rPr>
        <w:t xml:space="preserve">a </w:t>
      </w:r>
      <w:r>
        <w:rPr>
          <w:rStyle w:val="Titulektabulky"/>
          <w:b/>
          <w:bCs/>
        </w:rPr>
        <w:t xml:space="preserve">manipulace </w:t>
      </w:r>
      <w:r>
        <w:rPr>
          <w:rStyle w:val="Titulektabulky"/>
          <w:b/>
          <w:bCs/>
          <w:color w:val="323232"/>
        </w:rPr>
        <w:t>a materiálem</w:t>
      </w:r>
    </w:p>
    <w:p w14:paraId="415E011D" w14:textId="77777777" w:rsidR="00BC257C" w:rsidRDefault="00000000">
      <w:pPr>
        <w:pStyle w:val="Titulektabulky0"/>
        <w:framePr w:w="2290" w:h="1037" w:hSpace="124" w:wrap="notBeside" w:vAnchor="text" w:hAnchor="text" w:x="163" w:y="4859"/>
      </w:pPr>
      <w:r>
        <w:rPr>
          <w:rStyle w:val="Titulektabulky"/>
          <w:b/>
          <w:bCs/>
        </w:rPr>
        <w:t>Ostatní náklady</w:t>
      </w:r>
    </w:p>
    <w:p w14:paraId="4E5D9BE3" w14:textId="77777777" w:rsidR="00BC257C" w:rsidRDefault="00000000">
      <w:pPr>
        <w:pStyle w:val="Titulektabulky0"/>
        <w:framePr w:w="2290" w:h="1037" w:hSpace="124" w:wrap="notBeside" w:vAnchor="text" w:hAnchor="text" w:x="163" w:y="4859"/>
      </w:pPr>
      <w:r>
        <w:rPr>
          <w:rStyle w:val="Titulektabulky"/>
          <w:b/>
          <w:bCs/>
          <w:color w:val="323232"/>
        </w:rPr>
        <w:t>Cena celkem</w:t>
      </w:r>
    </w:p>
    <w:p w14:paraId="783231F2" w14:textId="77777777" w:rsidR="00BC257C" w:rsidRDefault="00000000">
      <w:pPr>
        <w:pStyle w:val="Titulektabulky0"/>
        <w:framePr w:w="710" w:h="1037" w:hSpace="124" w:wrap="notBeside" w:vAnchor="text" w:hAnchor="text" w:x="9432" w:y="4849"/>
        <w:jc w:val="right"/>
      </w:pPr>
      <w:r>
        <w:rPr>
          <w:rStyle w:val="Titulektabulky"/>
          <w:b/>
          <w:bCs/>
        </w:rPr>
        <w:t>2S3 166,00</w:t>
      </w:r>
    </w:p>
    <w:p w14:paraId="38B312FE" w14:textId="77777777" w:rsidR="00BC257C" w:rsidRDefault="00000000">
      <w:pPr>
        <w:pStyle w:val="Titulektabulky0"/>
        <w:framePr w:w="710" w:h="1037" w:hSpace="124" w:wrap="notBeside" w:vAnchor="text" w:hAnchor="text" w:x="9432" w:y="4849"/>
        <w:jc w:val="right"/>
      </w:pPr>
      <w:r>
        <w:rPr>
          <w:rStyle w:val="Titulektabulky"/>
          <w:b/>
          <w:bCs/>
          <w:color w:val="323232"/>
        </w:rPr>
        <w:t xml:space="preserve">177 </w:t>
      </w:r>
      <w:r>
        <w:rPr>
          <w:rStyle w:val="Titulektabulky"/>
          <w:b/>
          <w:bCs/>
        </w:rPr>
        <w:t>960,00</w:t>
      </w:r>
    </w:p>
    <w:p w14:paraId="48EC5A56" w14:textId="77777777" w:rsidR="00BC257C" w:rsidRDefault="00000000">
      <w:pPr>
        <w:pStyle w:val="Titulektabulky0"/>
        <w:framePr w:w="710" w:h="1037" w:hSpace="124" w:wrap="notBeside" w:vAnchor="text" w:hAnchor="text" w:x="9432" w:y="4849"/>
        <w:jc w:val="right"/>
      </w:pPr>
      <w:r>
        <w:rPr>
          <w:rStyle w:val="Titulektabulky"/>
          <w:b/>
          <w:bCs/>
          <w:color w:val="323232"/>
        </w:rPr>
        <w:t xml:space="preserve">8 </w:t>
      </w:r>
      <w:r>
        <w:rPr>
          <w:rStyle w:val="Titulektabulky"/>
          <w:b/>
          <w:bCs/>
        </w:rPr>
        <w:t>200,00</w:t>
      </w:r>
    </w:p>
    <w:p w14:paraId="2E527AB2" w14:textId="77777777" w:rsidR="00BC257C" w:rsidRDefault="00000000">
      <w:pPr>
        <w:pStyle w:val="Titulektabulky0"/>
        <w:framePr w:w="710" w:h="1037" w:hSpace="124" w:wrap="notBeside" w:vAnchor="text" w:hAnchor="text" w:x="9432" w:y="4849"/>
        <w:jc w:val="right"/>
      </w:pPr>
      <w:r>
        <w:rPr>
          <w:rStyle w:val="Titulektabulky"/>
          <w:b/>
          <w:bCs/>
        </w:rPr>
        <w:t>0,00</w:t>
      </w:r>
    </w:p>
    <w:p w14:paraId="2D39D642" w14:textId="77777777" w:rsidR="00BC257C" w:rsidRDefault="00000000">
      <w:pPr>
        <w:pStyle w:val="Titulektabulky0"/>
        <w:framePr w:w="710" w:h="1037" w:hSpace="124" w:wrap="notBeside" w:vAnchor="text" w:hAnchor="text" w:x="9432" w:y="4849"/>
        <w:jc w:val="right"/>
      </w:pPr>
      <w:r>
        <w:rPr>
          <w:rStyle w:val="Titulektabulky"/>
          <w:b/>
          <w:bCs/>
          <w:color w:val="323232"/>
        </w:rPr>
        <w:t>479 349,00</w:t>
      </w:r>
    </w:p>
    <w:p w14:paraId="1EDD626B" w14:textId="77777777" w:rsidR="00BC257C" w:rsidRDefault="00BC257C">
      <w:pPr>
        <w:spacing w:line="1" w:lineRule="exact"/>
        <w:sectPr w:rsidR="00BC257C">
          <w:pgSz w:w="11906" w:h="16838"/>
          <w:pgMar w:top="830" w:right="755" w:bottom="1259" w:left="865" w:header="402" w:footer="831" w:gutter="0"/>
          <w:pgNumType w:start="1"/>
          <w:cols w:space="720"/>
          <w:noEndnote/>
          <w:docGrid w:linePitch="360"/>
        </w:sectPr>
      </w:pPr>
    </w:p>
    <w:p w14:paraId="2E155E71" w14:textId="0A85F30F" w:rsidR="00BC257C" w:rsidRDefault="00A14394">
      <w:pPr>
        <w:spacing w:line="137" w:lineRule="exact"/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2B23EC3B" wp14:editId="1BC51EA0">
                <wp:simplePos x="0" y="0"/>
                <wp:positionH relativeFrom="page">
                  <wp:posOffset>571500</wp:posOffset>
                </wp:positionH>
                <wp:positionV relativeFrom="paragraph">
                  <wp:posOffset>84455</wp:posOffset>
                </wp:positionV>
                <wp:extent cx="800100" cy="20129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61EA2" w14:textId="3AA6A342" w:rsidR="00BC257C" w:rsidRDefault="00000000">
                            <w:pPr>
                              <w:pStyle w:val="Zkladntext1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  <w:color w:val="52514F"/>
                                <w:sz w:val="13"/>
                                <w:szCs w:val="13"/>
                              </w:rPr>
                              <w:t>Záruční doba: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3EC3B" id="Shape 11" o:spid="_x0000_s1031" type="#_x0000_t202" style="position:absolute;margin-left:45pt;margin-top:6.65pt;width:63pt;height:15.85pt;z-index:1258293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" filled="f" stroked="f">
                <v:textbox inset="0,0,0,0">
                  <w:txbxContent>
                    <w:p w14:paraId="74D61EA2" w14:textId="3AA6A342" w:rsidR="00BC257C" w:rsidRDefault="00000000">
                      <w:pPr>
                        <w:pStyle w:val="Zkladntext1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Style w:val="Zkladntext"/>
                          <w:b/>
                          <w:bCs/>
                          <w:color w:val="52514F"/>
                          <w:sz w:val="13"/>
                          <w:szCs w:val="13"/>
                        </w:rPr>
                        <w:t>Záruční doba: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04D4D80A" w14:textId="77777777" w:rsidR="00BC257C" w:rsidRDefault="00BC257C">
      <w:pPr>
        <w:spacing w:line="1" w:lineRule="exact"/>
        <w:sectPr w:rsidR="00BC257C">
          <w:type w:val="continuous"/>
          <w:pgSz w:w="11906" w:h="16838"/>
          <w:pgMar w:top="830" w:right="0" w:bottom="1259" w:left="0" w:header="0" w:footer="3" w:gutter="0"/>
          <w:cols w:space="720"/>
          <w:noEndnote/>
          <w:docGrid w:linePitch="360"/>
        </w:sectPr>
      </w:pPr>
    </w:p>
    <w:p w14:paraId="7470B9F1" w14:textId="49E5A8B5" w:rsidR="00BC257C" w:rsidRDefault="00A14394">
      <w:pPr>
        <w:pStyle w:val="Zkladntext1"/>
        <w:spacing w:after="260"/>
        <w:ind w:firstLine="700"/>
      </w:pPr>
      <w:r>
        <w:rPr>
          <w:rStyle w:val="Zkladntext"/>
          <w:b/>
          <w:bCs/>
        </w:rPr>
        <w:t>24 měsíců na provedené práce a dodané materiály</w:t>
      </w:r>
    </w:p>
    <w:p w14:paraId="239A493D" w14:textId="77777777" w:rsidR="00BC257C" w:rsidRDefault="00000000">
      <w:pPr>
        <w:pStyle w:val="Zkladntext1"/>
        <w:spacing w:after="80"/>
      </w:pPr>
      <w:r>
        <w:rPr>
          <w:rStyle w:val="Zkladntext"/>
          <w:b/>
          <w:bCs/>
          <w:color w:val="52514F"/>
        </w:rPr>
        <w:t>Požadovaná součinnost:</w:t>
      </w:r>
    </w:p>
    <w:p w14:paraId="70F87835" w14:textId="41480E25" w:rsidR="00BC257C" w:rsidRDefault="00000000">
      <w:pPr>
        <w:pStyle w:val="Zkladntext1"/>
        <w:sectPr w:rsidR="00BC257C">
          <w:type w:val="continuous"/>
          <w:pgSz w:w="11906" w:h="16838"/>
          <w:pgMar w:top="830" w:right="755" w:bottom="1259" w:left="865" w:header="0" w:footer="3" w:gutter="0"/>
          <w:cols w:space="720"/>
          <w:noEndnote/>
          <w:docGrid w:linePitch="360"/>
        </w:sectPr>
      </w:pPr>
      <w:r>
        <w:rPr>
          <w:rStyle w:val="Zkladntext"/>
          <w:b/>
          <w:bCs/>
        </w:rPr>
        <w:t>Zajištěni přístupu v místě realizac</w:t>
      </w:r>
      <w:r w:rsidR="00A14394">
        <w:rPr>
          <w:rStyle w:val="Zkladntext"/>
          <w:b/>
          <w:bCs/>
        </w:rPr>
        <w:t>e</w:t>
      </w:r>
    </w:p>
    <w:p w14:paraId="07287B4C" w14:textId="77777777" w:rsidR="00BC257C" w:rsidRDefault="00BC257C">
      <w:pPr>
        <w:spacing w:line="240" w:lineRule="exact"/>
        <w:rPr>
          <w:sz w:val="19"/>
          <w:szCs w:val="19"/>
        </w:rPr>
      </w:pPr>
    </w:p>
    <w:p w14:paraId="370ED7C5" w14:textId="77777777" w:rsidR="00BC257C" w:rsidRDefault="00BC257C">
      <w:pPr>
        <w:spacing w:before="29" w:after="29" w:line="240" w:lineRule="exact"/>
        <w:rPr>
          <w:sz w:val="19"/>
          <w:szCs w:val="19"/>
        </w:rPr>
      </w:pPr>
    </w:p>
    <w:p w14:paraId="4F786D24" w14:textId="77777777" w:rsidR="00BC257C" w:rsidRDefault="00BC257C">
      <w:pPr>
        <w:spacing w:line="1" w:lineRule="exact"/>
        <w:sectPr w:rsidR="00BC257C">
          <w:type w:val="continuous"/>
          <w:pgSz w:w="11906" w:h="16838"/>
          <w:pgMar w:top="830" w:right="0" w:bottom="830" w:left="0" w:header="0" w:footer="3" w:gutter="0"/>
          <w:cols w:space="720"/>
          <w:noEndnote/>
          <w:docGrid w:linePitch="360"/>
        </w:sectPr>
      </w:pPr>
    </w:p>
    <w:p w14:paraId="59FFF058" w14:textId="032FC0E7" w:rsidR="00BC257C" w:rsidRDefault="00000000">
      <w:pPr>
        <w:pStyle w:val="Zkladntext1"/>
        <w:framePr w:w="3158" w:h="274" w:wrap="none" w:vAnchor="text" w:hAnchor="page" w:x="895" w:y="21"/>
      </w:pPr>
      <w:r>
        <w:rPr>
          <w:rStyle w:val="Zkladntext"/>
          <w:b/>
          <w:bCs/>
          <w:u w:val="single"/>
        </w:rPr>
        <w:t>V</w:t>
      </w:r>
      <w:r w:rsidR="00A14394">
        <w:rPr>
          <w:rStyle w:val="Zkladntext"/>
          <w:b/>
          <w:bCs/>
          <w:u w:val="single"/>
        </w:rPr>
        <w:t xml:space="preserve"> Praze</w:t>
      </w:r>
      <w:r>
        <w:rPr>
          <w:rStyle w:val="Zkladntext"/>
          <w:b/>
          <w:bCs/>
        </w:rPr>
        <w:t xml:space="preserve">, dne: </w:t>
      </w:r>
      <w:r>
        <w:rPr>
          <w:rStyle w:val="Zkladntext"/>
          <w:b/>
          <w:bCs/>
          <w:u w:val="single"/>
        </w:rPr>
        <w:t>11.06.20</w:t>
      </w:r>
      <w:r>
        <w:rPr>
          <w:rStyle w:val="Zkladntext"/>
          <w:b/>
          <w:bCs/>
        </w:rPr>
        <w:t>26 ¡Nabídku vypracoval!</w:t>
      </w:r>
    </w:p>
    <w:p w14:paraId="4AB439E2" w14:textId="7D9E8FDE" w:rsidR="00BC257C" w:rsidRDefault="00000000">
      <w:pPr>
        <w:pStyle w:val="Zkladntext1"/>
        <w:framePr w:w="662" w:h="182" w:wrap="none" w:vAnchor="text" w:hAnchor="page" w:x="4692" w:y="78"/>
      </w:pPr>
      <w:r>
        <w:rPr>
          <w:rStyle w:val="Zkladntext"/>
          <w:b/>
          <w:bCs/>
        </w:rPr>
        <w:t>P</w:t>
      </w:r>
      <w:r w:rsidR="00A14394">
        <w:rPr>
          <w:rStyle w:val="Zkladntext"/>
          <w:b/>
          <w:bCs/>
        </w:rPr>
        <w:t>et</w:t>
      </w:r>
      <w:r>
        <w:rPr>
          <w:rStyle w:val="Zkladntext"/>
          <w:b/>
          <w:bCs/>
        </w:rPr>
        <w:t>r Han</w:t>
      </w:r>
      <w:r w:rsidR="00A14394">
        <w:rPr>
          <w:rStyle w:val="Zkladntext"/>
          <w:b/>
          <w:bCs/>
        </w:rPr>
        <w:t>žl</w:t>
      </w:r>
    </w:p>
    <w:p w14:paraId="7F1D6BBD" w14:textId="77777777" w:rsidR="00BC257C" w:rsidRDefault="00000000">
      <w:pPr>
        <w:pStyle w:val="Zkladntext1"/>
        <w:framePr w:w="1090" w:h="288" w:wrap="none" w:vAnchor="text" w:hAnchor="page" w:x="6612" w:y="21"/>
      </w:pPr>
      <w:r>
        <w:rPr>
          <w:rStyle w:val="Zkladntext"/>
          <w:b/>
          <w:bCs/>
          <w:color w:val="52514F"/>
        </w:rPr>
        <w:t xml:space="preserve">| </w:t>
      </w:r>
      <w:r>
        <w:rPr>
          <w:rStyle w:val="Zkladntext"/>
          <w:b/>
          <w:bCs/>
        </w:rPr>
        <w:t>Nabídku schválil:</w:t>
      </w:r>
    </w:p>
    <w:p w14:paraId="26BB2D4B" w14:textId="77777777" w:rsidR="00BC257C" w:rsidRDefault="00000000">
      <w:pPr>
        <w:pStyle w:val="Titulekobrzku0"/>
        <w:framePr w:w="754" w:h="187" w:wrap="none" w:vAnchor="text" w:hAnchor="page" w:x="8378" w:y="63"/>
      </w:pPr>
      <w:r>
        <w:rPr>
          <w:rStyle w:val="Titulekobrzku"/>
          <w:b/>
          <w:bCs/>
        </w:rPr>
        <w:t>Pavel Kraus</w:t>
      </w:r>
    </w:p>
    <w:p w14:paraId="75C564FE" w14:textId="77777777" w:rsidR="00BC257C" w:rsidRDefault="00000000">
      <w:pPr>
        <w:pStyle w:val="Titulekobrzku0"/>
        <w:framePr w:w="278" w:h="240" w:wrap="none" w:vAnchor="text" w:hAnchor="page" w:x="8119" w:y="577"/>
        <w:rPr>
          <w:sz w:val="17"/>
          <w:szCs w:val="17"/>
        </w:rPr>
      </w:pPr>
      <w:r>
        <w:rPr>
          <w:rStyle w:val="Titulekobrzku"/>
          <w:b/>
          <w:bCs/>
          <w:color w:val="52514F"/>
          <w:sz w:val="17"/>
          <w:szCs w:val="17"/>
        </w:rPr>
        <w:t>Bc</w:t>
      </w:r>
    </w:p>
    <w:p w14:paraId="30C060CE" w14:textId="77777777" w:rsidR="00BC257C" w:rsidRDefault="00000000">
      <w:pPr>
        <w:pStyle w:val="Zkladntext20"/>
        <w:framePr w:w="2544" w:h="730" w:wrap="none" w:vAnchor="text" w:hAnchor="page" w:x="7999" w:y="1527"/>
        <w:tabs>
          <w:tab w:val="left" w:leader="hyphen" w:pos="1258"/>
          <w:tab w:val="left" w:leader="hyphen" w:pos="2525"/>
        </w:tabs>
        <w:spacing w:after="0" w:line="240" w:lineRule="auto"/>
        <w:ind w:left="0"/>
        <w:rPr>
          <w:sz w:val="15"/>
          <w:szCs w:val="15"/>
        </w:rPr>
      </w:pPr>
      <w:r>
        <w:rPr>
          <w:rStyle w:val="Zkladntext2"/>
          <w:b/>
          <w:bCs/>
          <w:color w:val="639AD1"/>
          <w:sz w:val="12"/>
          <w:szCs w:val="12"/>
        </w:rPr>
        <w:t xml:space="preserve">Ke </w:t>
      </w:r>
      <w:proofErr w:type="spellStart"/>
      <w:r>
        <w:rPr>
          <w:rStyle w:val="Zkladntext2"/>
          <w:b/>
          <w:bCs/>
          <w:color w:val="639AD1"/>
          <w:sz w:val="15"/>
          <w:szCs w:val="15"/>
          <w:lang w:val="de-DE" w:eastAsia="de-DE"/>
        </w:rPr>
        <w:t>Koblu</w:t>
      </w:r>
      <w:proofErr w:type="spellEnd"/>
      <w:r>
        <w:rPr>
          <w:rStyle w:val="Zkladntext2"/>
          <w:b/>
          <w:bCs/>
          <w:color w:val="639AD1"/>
          <w:sz w:val="15"/>
          <w:szCs w:val="15"/>
          <w:lang w:val="de-DE" w:eastAsia="de-DE"/>
        </w:rPr>
        <w:t xml:space="preserve"> </w:t>
      </w:r>
      <w:r>
        <w:rPr>
          <w:rStyle w:val="Zkladntext2"/>
          <w:b/>
          <w:bCs/>
          <w:color w:val="639AD1"/>
          <w:sz w:val="15"/>
          <w:szCs w:val="15"/>
        </w:rPr>
        <w:t xml:space="preserve">971/1, </w:t>
      </w:r>
      <w:proofErr w:type="spellStart"/>
      <w:r>
        <w:rPr>
          <w:rStyle w:val="Zkladntext2"/>
          <w:b/>
          <w:bCs/>
          <w:color w:val="639AD1"/>
          <w:sz w:val="15"/>
          <w:szCs w:val="15"/>
        </w:rPr>
        <w:t>Hoillvof</w:t>
      </w:r>
      <w:proofErr w:type="spellEnd"/>
      <w:r>
        <w:rPr>
          <w:rStyle w:val="Zkladntext2"/>
          <w:b/>
          <w:bCs/>
          <w:color w:val="639AD1"/>
          <w:sz w:val="15"/>
          <w:szCs w:val="15"/>
        </w:rPr>
        <w:br/>
        <w:t xml:space="preserve">102 00 </w:t>
      </w:r>
      <w:proofErr w:type="spellStart"/>
      <w:r>
        <w:rPr>
          <w:rStyle w:val="Zkladntext2"/>
          <w:b/>
          <w:bCs/>
          <w:color w:val="639AD1"/>
          <w:sz w:val="15"/>
          <w:szCs w:val="15"/>
        </w:rPr>
        <w:t>Proho</w:t>
      </w:r>
      <w:proofErr w:type="spellEnd"/>
      <w:r>
        <w:rPr>
          <w:rStyle w:val="Zkladntext2"/>
          <w:b/>
          <w:bCs/>
          <w:color w:val="639AD1"/>
          <w:sz w:val="15"/>
          <w:szCs w:val="15"/>
        </w:rPr>
        <w:t xml:space="preserve"> 10</w:t>
      </w:r>
      <w:r>
        <w:rPr>
          <w:rStyle w:val="Zkladntext2"/>
          <w:b/>
          <w:bCs/>
          <w:color w:val="639AD1"/>
          <w:sz w:val="15"/>
          <w:szCs w:val="15"/>
        </w:rPr>
        <w:br/>
        <w:t>IČ: 25035070. DIČ: CZ25035070</w:t>
      </w:r>
      <w:r>
        <w:rPr>
          <w:rStyle w:val="Zkladntext2"/>
          <w:b/>
          <w:bCs/>
          <w:color w:val="639AD1"/>
          <w:sz w:val="15"/>
          <w:szCs w:val="15"/>
        </w:rPr>
        <w:br/>
      </w:r>
      <w:r>
        <w:rPr>
          <w:rStyle w:val="Zkladntext2"/>
          <w:b/>
          <w:bCs/>
          <w:color w:val="726F72"/>
          <w:sz w:val="15"/>
          <w:szCs w:val="15"/>
        </w:rPr>
        <w:tab/>
        <w:t>)</w:t>
      </w:r>
      <w:r>
        <w:rPr>
          <w:rStyle w:val="Zkladntext2"/>
          <w:b/>
          <w:bCs/>
          <w:color w:val="726F72"/>
          <w:sz w:val="15"/>
          <w:szCs w:val="15"/>
        </w:rPr>
        <w:tab/>
      </w:r>
    </w:p>
    <w:p w14:paraId="5F4E947A" w14:textId="77777777" w:rsidR="00BC257C" w:rsidRDefault="00000000">
      <w:pPr>
        <w:spacing w:line="360" w:lineRule="exact"/>
      </w:pPr>
      <w:r>
        <w:rPr>
          <w:noProof/>
        </w:rPr>
        <w:drawing>
          <wp:anchor distT="97790" distB="0" distL="27305" distR="0" simplePos="0" relativeHeight="62914690" behindDoc="1" locked="0" layoutInCell="1" allowOverlap="1" wp14:anchorId="22AC083C" wp14:editId="3CC49CF2">
            <wp:simplePos x="0" y="0"/>
            <wp:positionH relativeFrom="page">
              <wp:posOffset>5182235</wp:posOffset>
            </wp:positionH>
            <wp:positionV relativeFrom="paragraph">
              <wp:posOffset>137160</wp:posOffset>
            </wp:positionV>
            <wp:extent cx="1615440" cy="84709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61544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2FDC3" w14:textId="77777777" w:rsidR="00BC257C" w:rsidRDefault="00BC257C">
      <w:pPr>
        <w:spacing w:line="360" w:lineRule="exact"/>
      </w:pPr>
    </w:p>
    <w:p w14:paraId="5BEDFBD4" w14:textId="77777777" w:rsidR="00BC257C" w:rsidRDefault="00BC257C">
      <w:pPr>
        <w:spacing w:line="360" w:lineRule="exact"/>
      </w:pPr>
    </w:p>
    <w:p w14:paraId="53E2D3A0" w14:textId="77777777" w:rsidR="00BC257C" w:rsidRDefault="00BC257C">
      <w:pPr>
        <w:spacing w:line="360" w:lineRule="exact"/>
      </w:pPr>
    </w:p>
    <w:p w14:paraId="3FDD7246" w14:textId="77777777" w:rsidR="00BC257C" w:rsidRDefault="00BC257C">
      <w:pPr>
        <w:spacing w:line="360" w:lineRule="exact"/>
      </w:pPr>
    </w:p>
    <w:p w14:paraId="2D75B668" w14:textId="77777777" w:rsidR="00BC257C" w:rsidRDefault="00BC257C">
      <w:pPr>
        <w:spacing w:after="455" w:line="1" w:lineRule="exact"/>
      </w:pPr>
    </w:p>
    <w:p w14:paraId="17E3787E" w14:textId="77777777" w:rsidR="00BC257C" w:rsidRDefault="00BC257C">
      <w:pPr>
        <w:spacing w:line="1" w:lineRule="exact"/>
      </w:pPr>
    </w:p>
    <w:sectPr w:rsidR="00BC257C">
      <w:type w:val="continuous"/>
      <w:pgSz w:w="11906" w:h="16838"/>
      <w:pgMar w:top="830" w:right="755" w:bottom="830" w:left="8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B1F0" w14:textId="77777777" w:rsidR="001B5175" w:rsidRDefault="001B5175">
      <w:r>
        <w:separator/>
      </w:r>
    </w:p>
  </w:endnote>
  <w:endnote w:type="continuationSeparator" w:id="0">
    <w:p w14:paraId="628E067C" w14:textId="77777777" w:rsidR="001B5175" w:rsidRDefault="001B5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3C6FD" w14:textId="77777777" w:rsidR="001B5175" w:rsidRDefault="001B5175"/>
  </w:footnote>
  <w:footnote w:type="continuationSeparator" w:id="0">
    <w:p w14:paraId="0A617BC3" w14:textId="77777777" w:rsidR="001B5175" w:rsidRDefault="001B51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7C"/>
    <w:rsid w:val="001B5175"/>
    <w:rsid w:val="003F31AE"/>
    <w:rsid w:val="00A14394"/>
    <w:rsid w:val="00B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76C3"/>
  <w15:docId w15:val="{A484F430-FE64-4C82-A397-69A4D377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D36369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323232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23232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color w:val="323232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23232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52514F"/>
      <w:sz w:val="12"/>
      <w:szCs w:val="1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323232"/>
      <w:sz w:val="12"/>
      <w:szCs w:val="12"/>
      <w:u w:val="none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b/>
      <w:bCs/>
      <w:color w:val="D36369"/>
      <w:sz w:val="28"/>
      <w:szCs w:val="2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b/>
      <w:bCs/>
      <w:color w:val="323232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pacing w:after="120" w:line="278" w:lineRule="auto"/>
      <w:ind w:left="3210"/>
      <w:jc w:val="center"/>
    </w:pPr>
    <w:rPr>
      <w:rFonts w:ascii="Arial" w:eastAsia="Arial" w:hAnsi="Arial" w:cs="Arial"/>
      <w:color w:val="323232"/>
      <w:sz w:val="14"/>
      <w:szCs w:val="14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b/>
      <w:bCs/>
      <w:color w:val="323232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pacing w:after="160"/>
      <w:jc w:val="center"/>
    </w:pPr>
    <w:rPr>
      <w:rFonts w:ascii="Arial" w:eastAsia="Arial" w:hAnsi="Arial" w:cs="Arial"/>
      <w:b/>
      <w:bCs/>
      <w:color w:val="323232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pacing w:after="60"/>
    </w:pPr>
    <w:rPr>
      <w:rFonts w:ascii="Arial" w:eastAsia="Arial" w:hAnsi="Arial" w:cs="Arial"/>
      <w:b/>
      <w:bCs/>
      <w:color w:val="52514F"/>
      <w:sz w:val="12"/>
      <w:szCs w:val="12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b/>
      <w:bCs/>
      <w:color w:val="323232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Šandová</cp:lastModifiedBy>
  <cp:revision>2</cp:revision>
  <cp:lastPrinted>2025-06-19T17:19:00Z</cp:lastPrinted>
  <dcterms:created xsi:type="dcterms:W3CDTF">2025-06-19T17:20:00Z</dcterms:created>
  <dcterms:modified xsi:type="dcterms:W3CDTF">2025-06-19T17:20:00Z</dcterms:modified>
</cp:coreProperties>
</file>