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72C7" w14:textId="77777777" w:rsidR="00F41E82" w:rsidRPr="00DC2C43" w:rsidRDefault="00B0514A" w:rsidP="00DC2C4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Dohoda o užívání</w:t>
      </w:r>
      <w:r w:rsidRPr="00500880">
        <w:rPr>
          <w:b/>
          <w:bCs/>
          <w:sz w:val="36"/>
          <w:szCs w:val="36"/>
        </w:rPr>
        <w:t xml:space="preserve"> kopírovacího stroje</w:t>
      </w:r>
    </w:p>
    <w:p w14:paraId="74C50DF6" w14:textId="77777777" w:rsidR="00B0514A" w:rsidRPr="00E4376B" w:rsidRDefault="00B0514A" w:rsidP="00B0514A">
      <w:pPr>
        <w:spacing w:after="100" w:line="240" w:lineRule="auto"/>
        <w:rPr>
          <w:b/>
          <w:bCs/>
        </w:rPr>
      </w:pPr>
      <w:r>
        <w:rPr>
          <w:b/>
          <w:bCs/>
          <w:i/>
          <w:iCs/>
        </w:rPr>
        <w:t>Uživatel</w:t>
      </w:r>
      <w:r w:rsidRPr="00E4376B">
        <w:rPr>
          <w:b/>
          <w:bCs/>
          <w:i/>
          <w:iCs/>
        </w:rPr>
        <w:t>:</w:t>
      </w:r>
      <w:r w:rsidRPr="00E4376B">
        <w:rPr>
          <w:b/>
          <w:bCs/>
        </w:rPr>
        <w:t xml:space="preserve"> </w:t>
      </w:r>
    </w:p>
    <w:p w14:paraId="46B5961F" w14:textId="77777777" w:rsidR="00000504" w:rsidRPr="00F41E82" w:rsidRDefault="00A27FFA" w:rsidP="00F41E82">
      <w:pPr>
        <w:pStyle w:val="Bezmezer"/>
      </w:pPr>
      <w:r w:rsidRPr="00F41E82">
        <w:t>Gymnázium J.</w:t>
      </w:r>
      <w:r w:rsidR="002E05B0" w:rsidRPr="00F41E82">
        <w:t xml:space="preserve"> </w:t>
      </w:r>
      <w:r w:rsidRPr="00F41E82">
        <w:t>K. Tyla, Hradec Králové,</w:t>
      </w:r>
      <w:r w:rsidR="00B0514A" w:rsidRPr="00F41E82">
        <w:t xml:space="preserve"> </w:t>
      </w:r>
      <w:r w:rsidRPr="00F41E82">
        <w:t>Tylovo nábřeží 682</w:t>
      </w:r>
    </w:p>
    <w:p w14:paraId="3F4CF190" w14:textId="24352EE6" w:rsidR="00B0514A" w:rsidRPr="00F41E82" w:rsidRDefault="00EC4565" w:rsidP="00F41E82">
      <w:pPr>
        <w:pStyle w:val="Bezmezer"/>
      </w:pPr>
      <w:r w:rsidRPr="00F41E82">
        <w:t xml:space="preserve">Zastoupené </w:t>
      </w:r>
      <w:r w:rsidR="00BA0871">
        <w:t xml:space="preserve">RNDr. Tomášem Měkotou, </w:t>
      </w:r>
      <w:r w:rsidRPr="00F41E82">
        <w:t xml:space="preserve">ředitelem </w:t>
      </w:r>
      <w:r>
        <w:t>školy</w:t>
      </w:r>
      <w:r w:rsidR="00266BF5" w:rsidRPr="00F41E82">
        <w:br/>
      </w:r>
      <w:r w:rsidR="00E4376B" w:rsidRPr="00F41E82">
        <w:t>IČ</w:t>
      </w:r>
      <w:r w:rsidR="00A40E16">
        <w:t>O:</w:t>
      </w:r>
      <w:r w:rsidR="00E4376B" w:rsidRPr="00F41E82">
        <w:t xml:space="preserve"> </w:t>
      </w:r>
      <w:r w:rsidR="00A27FFA" w:rsidRPr="00F41E82">
        <w:t>62690060</w:t>
      </w:r>
    </w:p>
    <w:p w14:paraId="05DBF40A" w14:textId="77777777" w:rsidR="00B0514A" w:rsidRDefault="00B0514A" w:rsidP="00702259">
      <w:pPr>
        <w:pStyle w:val="Bezmezer"/>
        <w:spacing w:line="276" w:lineRule="auto"/>
      </w:pPr>
    </w:p>
    <w:p w14:paraId="622DC520" w14:textId="77777777" w:rsidR="00B0514A" w:rsidRPr="00E4376B" w:rsidRDefault="00B0514A" w:rsidP="00B0514A">
      <w:pPr>
        <w:spacing w:after="10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Vlastník</w:t>
      </w:r>
      <w:r w:rsidRPr="00E4376B">
        <w:rPr>
          <w:b/>
          <w:bCs/>
          <w:i/>
          <w:iCs/>
        </w:rPr>
        <w:t>:</w:t>
      </w:r>
    </w:p>
    <w:p w14:paraId="10F03DE3" w14:textId="1596DE4A" w:rsidR="002701FC" w:rsidRPr="00F41E82" w:rsidRDefault="00E4376B" w:rsidP="00F41E82">
      <w:pPr>
        <w:pStyle w:val="Bezmezer"/>
      </w:pPr>
      <w:r w:rsidRPr="00F41E82">
        <w:t>ASC HB, a.s., Kladská 78</w:t>
      </w:r>
      <w:r w:rsidR="00A40E16">
        <w:t>/34</w:t>
      </w:r>
      <w:r w:rsidRPr="00F41E82">
        <w:t xml:space="preserve">, </w:t>
      </w:r>
      <w:r w:rsidR="0034164E" w:rsidRPr="00F41E82">
        <w:t xml:space="preserve">500 03 </w:t>
      </w:r>
      <w:r w:rsidR="00CE5C1A" w:rsidRPr="00F41E82">
        <w:t>Hradec Králové</w:t>
      </w:r>
    </w:p>
    <w:p w14:paraId="15A91E7C" w14:textId="5ED06E52" w:rsidR="002E7633" w:rsidRPr="00F41E82" w:rsidRDefault="00A40E16" w:rsidP="00F41E82">
      <w:pPr>
        <w:pStyle w:val="Bezmezer"/>
      </w:pPr>
      <w:r>
        <w:t>Z</w:t>
      </w:r>
      <w:r w:rsidR="002E7633" w:rsidRPr="00F41E82">
        <w:t xml:space="preserve">astoupená </w:t>
      </w:r>
      <w:r>
        <w:t>Jaroslavem Herčíkem, členem představenstva</w:t>
      </w:r>
    </w:p>
    <w:p w14:paraId="14034800" w14:textId="593692B1" w:rsidR="00E4376B" w:rsidRPr="00F41E82" w:rsidRDefault="00E4376B" w:rsidP="00F41E82">
      <w:pPr>
        <w:pStyle w:val="Bezmezer"/>
      </w:pPr>
      <w:r w:rsidRPr="00F41E82">
        <w:t>IČ</w:t>
      </w:r>
      <w:r w:rsidR="00A40E16">
        <w:t>O:</w:t>
      </w:r>
      <w:r w:rsidRPr="00F41E82">
        <w:t xml:space="preserve"> 47468793</w:t>
      </w:r>
      <w:r w:rsidR="002701FC" w:rsidRPr="00F41E82">
        <w:t>, DIČ</w:t>
      </w:r>
      <w:r w:rsidR="00A40E16">
        <w:t>:</w:t>
      </w:r>
      <w:r w:rsidR="002701FC" w:rsidRPr="00F41E82">
        <w:t xml:space="preserve"> CZ47468793</w:t>
      </w:r>
    </w:p>
    <w:p w14:paraId="5CEDF061" w14:textId="77777777" w:rsidR="00E4376B" w:rsidRPr="00500880" w:rsidRDefault="00E4376B" w:rsidP="00E4376B">
      <w:pPr>
        <w:spacing w:after="100" w:line="240" w:lineRule="auto"/>
        <w:rPr>
          <w:rFonts w:cs="Calibri"/>
          <w:sz w:val="20"/>
        </w:rPr>
      </w:pPr>
    </w:p>
    <w:p w14:paraId="2F2BA4E9" w14:textId="77777777" w:rsidR="00B0514A" w:rsidRDefault="00B0514A" w:rsidP="00B0514A">
      <w:pPr>
        <w:spacing w:after="100" w:line="240" w:lineRule="auto"/>
      </w:pPr>
      <w:r>
        <w:rPr>
          <w:b/>
          <w:bCs/>
          <w:i/>
          <w:iCs/>
        </w:rPr>
        <w:t>Předmět dohody</w:t>
      </w:r>
      <w:r w:rsidRPr="005B41D6">
        <w:rPr>
          <w:b/>
          <w:bCs/>
          <w:i/>
          <w:iCs/>
        </w:rPr>
        <w:t>:</w:t>
      </w:r>
      <w:r w:rsidRPr="00E4376B">
        <w:t xml:space="preserve"> </w:t>
      </w:r>
      <w:r>
        <w:t xml:space="preserve"> </w:t>
      </w:r>
    </w:p>
    <w:p w14:paraId="38625929" w14:textId="416E6CA4" w:rsidR="007A22EE" w:rsidRDefault="00B0514A" w:rsidP="00CD79F4">
      <w:pPr>
        <w:spacing w:after="0" w:line="240" w:lineRule="auto"/>
        <w:rPr>
          <w:rFonts w:cs="Calibri"/>
        </w:rPr>
      </w:pPr>
      <w:r>
        <w:rPr>
          <w:rFonts w:cs="Calibri"/>
        </w:rPr>
        <w:t>K</w:t>
      </w:r>
      <w:r w:rsidR="005B41D6">
        <w:rPr>
          <w:rFonts w:cs="Calibri"/>
        </w:rPr>
        <w:t xml:space="preserve">opírovací stroj </w:t>
      </w:r>
      <w:r w:rsidR="00500880" w:rsidRPr="00E4376B">
        <w:rPr>
          <w:rFonts w:cs="Calibri"/>
        </w:rPr>
        <w:t xml:space="preserve">DEVELOP </w:t>
      </w:r>
      <w:proofErr w:type="spellStart"/>
      <w:r w:rsidR="00266BF5">
        <w:rPr>
          <w:rFonts w:cs="Calibri"/>
        </w:rPr>
        <w:t>ineo</w:t>
      </w:r>
      <w:proofErr w:type="spellEnd"/>
      <w:r w:rsidR="00266BF5">
        <w:rPr>
          <w:rFonts w:cs="Calibri"/>
        </w:rPr>
        <w:t xml:space="preserve"> </w:t>
      </w:r>
      <w:r w:rsidR="00A40E16">
        <w:rPr>
          <w:rFonts w:cs="Calibri"/>
        </w:rPr>
        <w:t>+250i,</w:t>
      </w:r>
      <w:r w:rsidR="005B41D6">
        <w:rPr>
          <w:rFonts w:cs="Calibri"/>
        </w:rPr>
        <w:t xml:space="preserve"> </w:t>
      </w:r>
      <w:r w:rsidR="005B41D6" w:rsidRPr="005B41D6">
        <w:rPr>
          <w:rFonts w:cs="Calibri"/>
        </w:rPr>
        <w:t>v</w:t>
      </w:r>
      <w:r w:rsidR="005B41D6">
        <w:rPr>
          <w:rFonts w:cs="Calibri"/>
        </w:rPr>
        <w:t>ýrobní číslo</w:t>
      </w:r>
      <w:r w:rsidR="00500880" w:rsidRPr="00E4376B">
        <w:rPr>
          <w:rFonts w:cs="Calibri"/>
        </w:rPr>
        <w:t xml:space="preserve"> </w:t>
      </w:r>
      <w:r w:rsidR="00A40E16">
        <w:rPr>
          <w:color w:val="000000"/>
          <w:szCs w:val="20"/>
          <w:lang w:eastAsia="cs-CZ"/>
        </w:rPr>
        <w:t>AA2M121006912</w:t>
      </w:r>
      <w:r w:rsidR="00CD79F4">
        <w:rPr>
          <w:rFonts w:cs="Calibri"/>
        </w:rPr>
        <w:t xml:space="preserve">, </w:t>
      </w:r>
      <w:r w:rsidR="005B41D6">
        <w:rPr>
          <w:rFonts w:cs="Calibri"/>
        </w:rPr>
        <w:t>vč.</w:t>
      </w:r>
      <w:r w:rsidR="006E0F97">
        <w:rPr>
          <w:rFonts w:cs="Calibri"/>
        </w:rPr>
        <w:t xml:space="preserve"> </w:t>
      </w:r>
      <w:r w:rsidR="005B41D6">
        <w:rPr>
          <w:rFonts w:cs="Calibri"/>
        </w:rPr>
        <w:t>p</w:t>
      </w:r>
      <w:r w:rsidR="00500880" w:rsidRPr="005B41D6">
        <w:rPr>
          <w:rFonts w:cs="Calibri"/>
        </w:rPr>
        <w:t>říslušenství</w:t>
      </w:r>
      <w:r w:rsidR="00A40E16">
        <w:rPr>
          <w:rFonts w:cs="Calibri"/>
        </w:rPr>
        <w:t xml:space="preserve"> autom</w:t>
      </w:r>
      <w:r w:rsidR="001827B9">
        <w:rPr>
          <w:rFonts w:cs="Calibri"/>
        </w:rPr>
        <w:t>a</w:t>
      </w:r>
      <w:r w:rsidR="00A40E16">
        <w:rPr>
          <w:rFonts w:cs="Calibri"/>
        </w:rPr>
        <w:t xml:space="preserve">tický podavač originálů, stolek pod stroj s velkokapacitním zásobníkem, zámek kazet, USB </w:t>
      </w:r>
      <w:proofErr w:type="spellStart"/>
      <w:r w:rsidR="00A40E16">
        <w:rPr>
          <w:rFonts w:cs="Calibri"/>
        </w:rPr>
        <w:t>card</w:t>
      </w:r>
      <w:proofErr w:type="spellEnd"/>
      <w:r w:rsidR="00A40E16">
        <w:rPr>
          <w:rFonts w:cs="Calibri"/>
        </w:rPr>
        <w:t xml:space="preserve"> </w:t>
      </w:r>
      <w:proofErr w:type="spellStart"/>
      <w:r w:rsidR="00A40E16">
        <w:rPr>
          <w:rFonts w:cs="Calibri"/>
        </w:rPr>
        <w:t>reader</w:t>
      </w:r>
      <w:proofErr w:type="spellEnd"/>
    </w:p>
    <w:p w14:paraId="63600240" w14:textId="77777777" w:rsidR="00CD79F4" w:rsidRDefault="00CD79F4" w:rsidP="00CD79F4">
      <w:pPr>
        <w:spacing w:after="0" w:line="240" w:lineRule="auto"/>
        <w:rPr>
          <w:rFonts w:cs="Calibri"/>
        </w:rPr>
      </w:pPr>
    </w:p>
    <w:p w14:paraId="754349F5" w14:textId="0E46BA23" w:rsidR="00012C67" w:rsidRDefault="00C76F61" w:rsidP="00012C67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Počáteční stav počítadla</w:t>
      </w:r>
      <w:r w:rsidR="00CD79F4" w:rsidRPr="00500880">
        <w:rPr>
          <w:rFonts w:cs="Calibri"/>
          <w:i/>
        </w:rPr>
        <w:t>:</w:t>
      </w:r>
      <w:r w:rsidR="00963BD2">
        <w:rPr>
          <w:rFonts w:cs="Calibri"/>
          <w:i/>
        </w:rPr>
        <w:t xml:space="preserve"> </w:t>
      </w:r>
      <w:r w:rsidR="00A40E16">
        <w:rPr>
          <w:rFonts w:cs="Calibri"/>
          <w:i/>
        </w:rPr>
        <w:tab/>
        <w:t xml:space="preserve">28 100 </w:t>
      </w:r>
      <w:r w:rsidR="00A40E16">
        <w:rPr>
          <w:rFonts w:cs="Calibri"/>
          <w:i/>
        </w:rPr>
        <w:tab/>
      </w:r>
      <w:r w:rsidR="00DA6445">
        <w:rPr>
          <w:rFonts w:cs="Calibri"/>
          <w:i/>
        </w:rPr>
        <w:t>černobíle</w:t>
      </w:r>
    </w:p>
    <w:p w14:paraId="7E742CB3" w14:textId="797B8D7D" w:rsidR="00A40E16" w:rsidRDefault="00A40E16" w:rsidP="00012C67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>20 280</w:t>
      </w:r>
      <w:r>
        <w:rPr>
          <w:rFonts w:cs="Calibri"/>
          <w:i/>
        </w:rPr>
        <w:tab/>
        <w:t>barevně</w:t>
      </w:r>
    </w:p>
    <w:p w14:paraId="31792DBF" w14:textId="77777777" w:rsidR="007A22EE" w:rsidRPr="007A22EE" w:rsidRDefault="00266BF5" w:rsidP="00012C67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 xml:space="preserve">                                            </w:t>
      </w:r>
      <w:r w:rsidR="00EA7225">
        <w:rPr>
          <w:rFonts w:cs="Calibri"/>
          <w:i/>
        </w:rPr>
        <w:t xml:space="preserve">  </w:t>
      </w:r>
    </w:p>
    <w:p w14:paraId="0D0B1477" w14:textId="77777777" w:rsidR="00A40E16" w:rsidRDefault="00CD79F4" w:rsidP="00A40E16">
      <w:pPr>
        <w:spacing w:after="0" w:line="480" w:lineRule="auto"/>
        <w:rPr>
          <w:rFonts w:cs="Calibri"/>
          <w:i/>
        </w:rPr>
      </w:pPr>
      <w:r w:rsidRPr="00500880">
        <w:rPr>
          <w:rFonts w:cs="Calibri"/>
          <w:i/>
        </w:rPr>
        <w:t>Konečný stav</w:t>
      </w:r>
      <w:r w:rsidR="009C46BD">
        <w:rPr>
          <w:rFonts w:cs="Calibri"/>
          <w:i/>
        </w:rPr>
        <w:t xml:space="preserve"> </w:t>
      </w:r>
      <w:proofErr w:type="gramStart"/>
      <w:r w:rsidR="009C46BD">
        <w:rPr>
          <w:rFonts w:cs="Calibri"/>
          <w:i/>
        </w:rPr>
        <w:t>počítadla</w:t>
      </w:r>
      <w:r w:rsidRPr="00500880">
        <w:rPr>
          <w:rFonts w:cs="Calibri"/>
          <w:i/>
        </w:rPr>
        <w:t>:</w:t>
      </w:r>
      <w:r>
        <w:rPr>
          <w:rFonts w:cs="Calibri"/>
          <w:i/>
        </w:rPr>
        <w:t xml:space="preserve"> </w:t>
      </w:r>
      <w:r w:rsidRPr="00500880">
        <w:rPr>
          <w:rFonts w:cs="Calibri"/>
          <w:i/>
        </w:rPr>
        <w:t xml:space="preserve"> </w:t>
      </w:r>
      <w:r w:rsidR="00A40E16">
        <w:rPr>
          <w:rFonts w:cs="Calibri"/>
          <w:i/>
        </w:rPr>
        <w:t xml:space="preserve"> </w:t>
      </w:r>
      <w:proofErr w:type="gramEnd"/>
      <w:r w:rsidR="00A40E16">
        <w:rPr>
          <w:rFonts w:cs="Calibri"/>
          <w:i/>
        </w:rPr>
        <w:tab/>
      </w:r>
      <w:r w:rsidR="00ED24EC">
        <w:rPr>
          <w:rFonts w:cs="Calibri"/>
          <w:i/>
        </w:rPr>
        <w:t>..</w:t>
      </w:r>
      <w:r w:rsidR="00A27FFA">
        <w:rPr>
          <w:rFonts w:cs="Calibri"/>
          <w:i/>
        </w:rPr>
        <w:t>……….</w:t>
      </w:r>
      <w:r w:rsidR="00A40E16">
        <w:rPr>
          <w:rFonts w:cs="Calibri"/>
          <w:i/>
        </w:rPr>
        <w:tab/>
      </w:r>
      <w:r w:rsidR="00266BF5">
        <w:rPr>
          <w:rFonts w:cs="Calibri"/>
          <w:i/>
        </w:rPr>
        <w:t>černobíle</w:t>
      </w:r>
    </w:p>
    <w:p w14:paraId="10DCC80A" w14:textId="21D8964F" w:rsidR="00266BF5" w:rsidRDefault="00A40E16" w:rsidP="00A40E16">
      <w:pPr>
        <w:spacing w:after="0" w:line="480" w:lineRule="auto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>…………</w:t>
      </w:r>
      <w:r>
        <w:rPr>
          <w:rFonts w:cs="Calibri"/>
          <w:i/>
        </w:rPr>
        <w:tab/>
        <w:t>barevně</w:t>
      </w:r>
      <w:r w:rsidR="00266BF5">
        <w:rPr>
          <w:rFonts w:cs="Calibri"/>
          <w:i/>
        </w:rPr>
        <w:t xml:space="preserve">                                       </w:t>
      </w:r>
    </w:p>
    <w:p w14:paraId="00F2DE56" w14:textId="77777777" w:rsidR="00EA7225" w:rsidRDefault="00EA7225" w:rsidP="00EA7225">
      <w:pPr>
        <w:spacing w:after="100" w:line="240" w:lineRule="auto"/>
      </w:pPr>
      <w:r w:rsidRPr="005B41D6">
        <w:rPr>
          <w:b/>
          <w:bCs/>
        </w:rPr>
        <w:t xml:space="preserve">Doba </w:t>
      </w:r>
      <w:r>
        <w:rPr>
          <w:b/>
          <w:bCs/>
        </w:rPr>
        <w:t>užívání</w:t>
      </w:r>
      <w:r>
        <w:t xml:space="preserve">: </w:t>
      </w:r>
    </w:p>
    <w:p w14:paraId="00482D49" w14:textId="42932DAD" w:rsidR="00DA6445" w:rsidRPr="00DA6445" w:rsidRDefault="005B41D6" w:rsidP="00500880">
      <w:r>
        <w:t xml:space="preserve">od </w:t>
      </w:r>
      <w:r w:rsidR="00510DDD">
        <w:t>1</w:t>
      </w:r>
      <w:r w:rsidR="00EA7225">
        <w:t>.</w:t>
      </w:r>
      <w:r w:rsidR="00A40E16">
        <w:t xml:space="preserve"> 8</w:t>
      </w:r>
      <w:r w:rsidR="00D73F7A">
        <w:t>.</w:t>
      </w:r>
      <w:r w:rsidR="00EA7225">
        <w:t xml:space="preserve"> </w:t>
      </w:r>
      <w:r w:rsidR="00A27FFA">
        <w:t>20</w:t>
      </w:r>
      <w:r w:rsidR="00963BD2">
        <w:t>2</w:t>
      </w:r>
      <w:r w:rsidR="00A40E16">
        <w:t>5</w:t>
      </w:r>
      <w:r w:rsidR="00FA3576">
        <w:t xml:space="preserve"> </w:t>
      </w:r>
      <w:r>
        <w:t xml:space="preserve">do </w:t>
      </w:r>
      <w:r w:rsidR="00EA7225">
        <w:t>31. 12.</w:t>
      </w:r>
      <w:r w:rsidR="005D3CD0">
        <w:t xml:space="preserve"> </w:t>
      </w:r>
      <w:r>
        <w:t>20</w:t>
      </w:r>
      <w:r w:rsidR="00963BD2">
        <w:t>2</w:t>
      </w:r>
      <w:r w:rsidR="00A40E16">
        <w:t>6</w:t>
      </w:r>
    </w:p>
    <w:p w14:paraId="6BFE0B28" w14:textId="77777777" w:rsidR="00EA7225" w:rsidRDefault="00EA7225" w:rsidP="00EA7225">
      <w:pPr>
        <w:spacing w:after="100" w:line="240" w:lineRule="auto"/>
      </w:pPr>
      <w:r>
        <w:rPr>
          <w:b/>
          <w:bCs/>
        </w:rPr>
        <w:t>Podmínky užívání</w:t>
      </w:r>
      <w:r w:rsidRPr="003E0EAB">
        <w:rPr>
          <w:b/>
          <w:bCs/>
        </w:rPr>
        <w:t xml:space="preserve">: </w:t>
      </w:r>
    </w:p>
    <w:p w14:paraId="4BEA8DB0" w14:textId="77777777" w:rsidR="00A40E16" w:rsidRDefault="00EA7225" w:rsidP="00807E27">
      <w:pPr>
        <w:pStyle w:val="Bezmezer"/>
      </w:pPr>
      <w:r>
        <w:t xml:space="preserve">Po dobu užívání výše uvedeného stroje uhradí uživatel vlastníkovi </w:t>
      </w:r>
      <w:r w:rsidR="00A40E16">
        <w:t>měsíčně 690 Kč a za měsíčně provedené výtisky. Cena černobílého výtisku A4 (formát A3=2xA4) bez papíru je 0,34 Kč, cena barevného výtisku A4 (formát A3=2xA4) bez papíru je 1,72 Kč. Dohodnutá cena je stanovena bez příslušné sazby DPH. V ceně za výtisk je kompletní servisní zabezpečení předmětu užívání, vč. spotřebního materiálu, mimo papíru.</w:t>
      </w:r>
    </w:p>
    <w:p w14:paraId="55D9E16D" w14:textId="77777777" w:rsidR="001827B9" w:rsidRDefault="00A40E16" w:rsidP="00807E27">
      <w:pPr>
        <w:pStyle w:val="Bezmezer"/>
      </w:pPr>
      <w:r>
        <w:t>Uživatel může dohodu o užívání kopírovacího stroje ukončit ke konci libovolného</w:t>
      </w:r>
      <w:r w:rsidR="001827B9">
        <w:t xml:space="preserve"> měsíce.</w:t>
      </w:r>
    </w:p>
    <w:p w14:paraId="4902DB18" w14:textId="77777777" w:rsidR="005311E7" w:rsidRDefault="005311E7" w:rsidP="00807E27">
      <w:pPr>
        <w:pStyle w:val="Bezmezer"/>
        <w:rPr>
          <w:rFonts w:cs="Calibri"/>
        </w:rPr>
      </w:pPr>
    </w:p>
    <w:p w14:paraId="0D9C060F" w14:textId="77777777" w:rsidR="00742DE0" w:rsidRDefault="00742DE0" w:rsidP="00807E27">
      <w:pPr>
        <w:pStyle w:val="Bezmezer"/>
        <w:rPr>
          <w:rFonts w:cs="Calibri"/>
        </w:rPr>
      </w:pPr>
    </w:p>
    <w:p w14:paraId="35A114DD" w14:textId="77777777" w:rsidR="00742DE0" w:rsidRPr="00E4376B" w:rsidRDefault="00742DE0" w:rsidP="00807E27">
      <w:pPr>
        <w:pStyle w:val="Bezmezer"/>
        <w:rPr>
          <w:rFonts w:cs="Calibri"/>
        </w:rPr>
      </w:pPr>
    </w:p>
    <w:p w14:paraId="7FAA2A96" w14:textId="6EAEC2A7" w:rsidR="001848A4" w:rsidRDefault="00793D2E" w:rsidP="00500880">
      <w:pPr>
        <w:rPr>
          <w:rFonts w:cs="Calibri"/>
        </w:rPr>
      </w:pPr>
      <w:r w:rsidRPr="00D73F7A">
        <w:rPr>
          <w:rFonts w:cs="Calibri"/>
        </w:rPr>
        <w:t>V</w:t>
      </w:r>
      <w:r w:rsidRPr="00DA6445">
        <w:rPr>
          <w:rFonts w:cs="Calibri"/>
        </w:rPr>
        <w:t> Hradci Králové d</w:t>
      </w:r>
      <w:r w:rsidR="00ED3F5D" w:rsidRPr="00DA6445">
        <w:rPr>
          <w:rFonts w:cs="Calibri"/>
        </w:rPr>
        <w:t>n</w:t>
      </w:r>
      <w:r w:rsidR="00963BD2">
        <w:rPr>
          <w:rFonts w:cs="Calibri"/>
        </w:rPr>
        <w:t>e</w:t>
      </w:r>
      <w:r w:rsidR="001827B9">
        <w:rPr>
          <w:rFonts w:cs="Calibri"/>
        </w:rPr>
        <w:tab/>
      </w:r>
      <w:r w:rsidR="00D73F7A" w:rsidRPr="00DA6445">
        <w:rPr>
          <w:rFonts w:cs="Calibri"/>
        </w:rPr>
        <w:tab/>
        <w:t xml:space="preserve">     </w:t>
      </w:r>
      <w:r w:rsidR="00691A68">
        <w:rPr>
          <w:rFonts w:cs="Calibri"/>
        </w:rPr>
        <w:t xml:space="preserve">                    </w:t>
      </w:r>
      <w:r w:rsidR="008A05F5">
        <w:rPr>
          <w:rFonts w:cs="Calibri"/>
        </w:rPr>
        <w:t xml:space="preserve">        </w:t>
      </w:r>
      <w:r w:rsidR="001827B9">
        <w:rPr>
          <w:rFonts w:cs="Calibri"/>
        </w:rPr>
        <w:tab/>
      </w:r>
      <w:r w:rsidR="001827B9">
        <w:rPr>
          <w:rFonts w:cs="Calibri"/>
        </w:rPr>
        <w:tab/>
      </w:r>
      <w:r w:rsidRPr="00DA6445">
        <w:rPr>
          <w:rFonts w:cs="Calibri"/>
        </w:rPr>
        <w:t>V Hradci Králové dne</w:t>
      </w:r>
      <w:r w:rsidR="00DA6445">
        <w:rPr>
          <w:rFonts w:cs="Calibri"/>
        </w:rPr>
        <w:t xml:space="preserve"> </w:t>
      </w:r>
      <w:r w:rsidR="001827B9">
        <w:rPr>
          <w:rFonts w:cs="Calibri"/>
        </w:rPr>
        <w:t>16. 6. 2025</w:t>
      </w:r>
    </w:p>
    <w:p w14:paraId="3E30C78F" w14:textId="77777777" w:rsidR="00742DE0" w:rsidRDefault="00DC2C43" w:rsidP="00500880">
      <w:pPr>
        <w:rPr>
          <w:noProof/>
          <w:lang w:eastAsia="cs-CZ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70649795" w14:textId="77777777" w:rsidR="00742DE0" w:rsidRDefault="00742DE0" w:rsidP="00500880">
      <w:pPr>
        <w:rPr>
          <w:noProof/>
          <w:lang w:eastAsia="cs-CZ"/>
        </w:rPr>
      </w:pPr>
    </w:p>
    <w:p w14:paraId="5E1818C7" w14:textId="77777777" w:rsidR="00614154" w:rsidRPr="00500880" w:rsidRDefault="00DC2C43" w:rsidP="00500880">
      <w:pPr>
        <w:rPr>
          <w:rFonts w:cs="Calibri"/>
        </w:rPr>
      </w:pPr>
      <w:r>
        <w:rPr>
          <w:rFonts w:cs="Calibri"/>
        </w:rPr>
        <w:tab/>
      </w:r>
    </w:p>
    <w:p w14:paraId="5D7B68A0" w14:textId="78EC22E3" w:rsidR="00500880" w:rsidRPr="00500880" w:rsidRDefault="00DC2C43" w:rsidP="00DC2C43">
      <w:pPr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</w:t>
      </w:r>
      <w:r w:rsidR="00963BD2">
        <w:rPr>
          <w:rFonts w:cs="Calibri"/>
          <w:i/>
          <w:sz w:val="20"/>
          <w:szCs w:val="20"/>
        </w:rPr>
        <w:t xml:space="preserve">   </w:t>
      </w:r>
      <w:r>
        <w:rPr>
          <w:rFonts w:cs="Calibri"/>
          <w:i/>
          <w:sz w:val="20"/>
          <w:szCs w:val="20"/>
        </w:rPr>
        <w:t xml:space="preserve">      </w:t>
      </w:r>
      <w:r w:rsidR="00500880" w:rsidRPr="00500880">
        <w:rPr>
          <w:rFonts w:cs="Calibri"/>
          <w:i/>
          <w:sz w:val="20"/>
          <w:szCs w:val="20"/>
        </w:rPr>
        <w:t>…………………………</w:t>
      </w:r>
      <w:r w:rsidR="00012C67">
        <w:rPr>
          <w:rFonts w:cs="Calibri"/>
          <w:i/>
          <w:sz w:val="20"/>
          <w:szCs w:val="20"/>
        </w:rPr>
        <w:t>……….</w:t>
      </w:r>
      <w:r w:rsidR="00500880" w:rsidRPr="00500880">
        <w:rPr>
          <w:rFonts w:cs="Calibri"/>
          <w:i/>
          <w:sz w:val="20"/>
          <w:szCs w:val="20"/>
        </w:rPr>
        <w:t xml:space="preserve">        </w:t>
      </w:r>
      <w:r w:rsidR="00874836">
        <w:rPr>
          <w:rFonts w:cs="Calibri"/>
          <w:i/>
          <w:sz w:val="20"/>
          <w:szCs w:val="20"/>
        </w:rPr>
        <w:t xml:space="preserve">          </w:t>
      </w:r>
      <w:r w:rsidR="00012C67">
        <w:rPr>
          <w:rFonts w:cs="Calibri"/>
          <w:i/>
          <w:sz w:val="20"/>
          <w:szCs w:val="20"/>
        </w:rPr>
        <w:t xml:space="preserve">                                                    </w:t>
      </w:r>
      <w:r w:rsidR="00500880" w:rsidRPr="00500880">
        <w:rPr>
          <w:rFonts w:cs="Calibri"/>
          <w:i/>
          <w:sz w:val="20"/>
          <w:szCs w:val="20"/>
        </w:rPr>
        <w:t xml:space="preserve"> …………………………</w:t>
      </w:r>
      <w:r w:rsidR="0013613C">
        <w:rPr>
          <w:rFonts w:cs="Calibri"/>
          <w:i/>
          <w:sz w:val="20"/>
          <w:szCs w:val="20"/>
        </w:rPr>
        <w:t>…………</w:t>
      </w:r>
    </w:p>
    <w:p w14:paraId="6269B643" w14:textId="77777777" w:rsidR="006C1CE3" w:rsidRPr="008A05F5" w:rsidRDefault="00793D2E" w:rsidP="001848A4">
      <w:pPr>
        <w:tabs>
          <w:tab w:val="left" w:pos="2835"/>
        </w:tabs>
        <w:jc w:val="center"/>
        <w:rPr>
          <w:rFonts w:cs="Calibri"/>
        </w:rPr>
      </w:pPr>
      <w:r w:rsidRPr="008A05F5">
        <w:rPr>
          <w:rFonts w:cs="Calibri"/>
          <w:i/>
        </w:rPr>
        <w:t>uživatel</w:t>
      </w:r>
      <w:r w:rsidR="00500880" w:rsidRPr="008A05F5">
        <w:rPr>
          <w:rFonts w:cs="Calibri"/>
          <w:i/>
        </w:rPr>
        <w:t xml:space="preserve">                         </w:t>
      </w:r>
      <w:r w:rsidR="00874836" w:rsidRPr="008A05F5">
        <w:rPr>
          <w:rFonts w:cs="Calibri"/>
          <w:i/>
        </w:rPr>
        <w:t xml:space="preserve">  </w:t>
      </w:r>
      <w:r w:rsidR="00500880" w:rsidRPr="008A05F5">
        <w:rPr>
          <w:rFonts w:cs="Calibri"/>
          <w:i/>
        </w:rPr>
        <w:t xml:space="preserve">                  </w:t>
      </w:r>
      <w:r w:rsidR="00874836" w:rsidRPr="008A05F5">
        <w:rPr>
          <w:rFonts w:cs="Calibri"/>
          <w:i/>
        </w:rPr>
        <w:t xml:space="preserve">  </w:t>
      </w:r>
      <w:r w:rsidR="00500880" w:rsidRPr="008A05F5">
        <w:rPr>
          <w:rFonts w:cs="Calibri"/>
          <w:i/>
        </w:rPr>
        <w:t xml:space="preserve">                             </w:t>
      </w:r>
      <w:r w:rsidR="005B41D6" w:rsidRPr="008A05F5">
        <w:rPr>
          <w:rFonts w:cs="Calibri"/>
          <w:i/>
        </w:rPr>
        <w:t xml:space="preserve">   </w:t>
      </w:r>
      <w:r w:rsidR="00500880" w:rsidRPr="008A05F5">
        <w:rPr>
          <w:rFonts w:cs="Calibri"/>
          <w:i/>
        </w:rPr>
        <w:t xml:space="preserve">             </w:t>
      </w:r>
      <w:r w:rsidRPr="008A05F5">
        <w:rPr>
          <w:rFonts w:cs="Calibri"/>
          <w:i/>
        </w:rPr>
        <w:t>vlastník</w:t>
      </w:r>
    </w:p>
    <w:sectPr w:rsidR="006C1CE3" w:rsidRPr="008A05F5" w:rsidSect="00870D4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9139" w14:textId="77777777" w:rsidR="00D41B11" w:rsidRDefault="00D41B11">
      <w:r>
        <w:separator/>
      </w:r>
    </w:p>
  </w:endnote>
  <w:endnote w:type="continuationSeparator" w:id="0">
    <w:p w14:paraId="5E9C9F4B" w14:textId="77777777" w:rsidR="00D41B11" w:rsidRDefault="00D4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7818" w14:textId="77777777" w:rsidR="002C0572" w:rsidRDefault="00293993" w:rsidP="00D361B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C057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D31C18" w14:textId="77777777" w:rsidR="002C0572" w:rsidRDefault="002C0572" w:rsidP="002C05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3491" w14:textId="77777777" w:rsidR="00874836" w:rsidRPr="0038025D" w:rsidRDefault="00874836" w:rsidP="00614154">
    <w:pPr>
      <w:pStyle w:val="Zpat"/>
      <w:spacing w:after="0" w:line="240" w:lineRule="auto"/>
      <w:jc w:val="center"/>
      <w:rPr>
        <w:sz w:val="14"/>
        <w:szCs w:val="1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D5E231E" wp14:editId="5F75FAD5">
          <wp:simplePos x="0" y="0"/>
          <wp:positionH relativeFrom="column">
            <wp:posOffset>-531495</wp:posOffset>
          </wp:positionH>
          <wp:positionV relativeFrom="paragraph">
            <wp:posOffset>-147857</wp:posOffset>
          </wp:positionV>
          <wp:extent cx="971550" cy="551180"/>
          <wp:effectExtent l="0" t="0" r="0" b="1270"/>
          <wp:wrapNone/>
          <wp:docPr id="3" name="Obrázek 3" descr="Hlav_papir_Komponent_ASC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_papir_Komponent_ASCH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        </w:t>
    </w:r>
    <w:r w:rsidRPr="0038025D">
      <w:rPr>
        <w:sz w:val="14"/>
        <w:szCs w:val="14"/>
      </w:rPr>
      <w:t>ASC HB, a.s. Kladská 78, 500 03  Hradec Králové</w:t>
    </w:r>
  </w:p>
  <w:p w14:paraId="6C2A77D7" w14:textId="77777777" w:rsidR="00874836" w:rsidRPr="0038025D" w:rsidRDefault="00874836" w:rsidP="00614154">
    <w:pPr>
      <w:pStyle w:val="Zpat"/>
      <w:spacing w:after="0" w:line="240" w:lineRule="auto"/>
      <w:jc w:val="center"/>
      <w:rPr>
        <w:color w:val="000000"/>
        <w:sz w:val="14"/>
        <w:szCs w:val="14"/>
      </w:rPr>
    </w:pPr>
    <w:r w:rsidRPr="0038025D">
      <w:rPr>
        <w:sz w:val="14"/>
        <w:szCs w:val="14"/>
      </w:rPr>
      <w:t xml:space="preserve">                         tel.: 602 316 522, 495 592 566</w:t>
    </w:r>
    <w:r w:rsidRPr="0038025D">
      <w:rPr>
        <w:b/>
        <w:sz w:val="14"/>
        <w:szCs w:val="14"/>
      </w:rPr>
      <w:t xml:space="preserve">, </w:t>
    </w:r>
    <w:r w:rsidRPr="0038025D">
      <w:rPr>
        <w:sz w:val="14"/>
        <w:szCs w:val="14"/>
      </w:rPr>
      <w:t>fax.: 495 538 915</w:t>
    </w:r>
    <w:r w:rsidRPr="0038025D">
      <w:rPr>
        <w:b/>
        <w:sz w:val="14"/>
        <w:szCs w:val="14"/>
      </w:rPr>
      <w:t xml:space="preserve">, </w:t>
    </w:r>
    <w:r w:rsidRPr="0038025D">
      <w:rPr>
        <w:sz w:val="14"/>
        <w:szCs w:val="14"/>
      </w:rPr>
      <w:t>e-mail: rpospisil@aschb.cz</w:t>
    </w:r>
    <w:r w:rsidRPr="0038025D">
      <w:rPr>
        <w:color w:val="000000"/>
        <w:sz w:val="14"/>
        <w:szCs w:val="14"/>
      </w:rPr>
      <w:t>, www.aschb.cz</w:t>
    </w:r>
  </w:p>
  <w:p w14:paraId="344452CA" w14:textId="77777777" w:rsidR="00874836" w:rsidRPr="0038025D" w:rsidRDefault="00874836" w:rsidP="00614154">
    <w:pPr>
      <w:pStyle w:val="Zkladntext"/>
      <w:spacing w:after="0" w:line="240" w:lineRule="auto"/>
      <w:jc w:val="center"/>
      <w:rPr>
        <w:sz w:val="14"/>
        <w:szCs w:val="14"/>
      </w:rPr>
    </w:pPr>
    <w:r w:rsidRPr="0038025D">
      <w:rPr>
        <w:color w:val="000000"/>
        <w:sz w:val="14"/>
        <w:szCs w:val="14"/>
      </w:rPr>
      <w:t xml:space="preserve">                         IČ: 47468793, DIČ: CZ47468793, zapsaná v OR Kraj.soudu v Hradci Králové, oddíl B., vložka 904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F02F" w14:textId="77777777" w:rsidR="00D41B11" w:rsidRDefault="00D41B11">
      <w:r>
        <w:separator/>
      </w:r>
    </w:p>
  </w:footnote>
  <w:footnote w:type="continuationSeparator" w:id="0">
    <w:p w14:paraId="635965CA" w14:textId="77777777" w:rsidR="00D41B11" w:rsidRDefault="00D4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C223" w14:textId="77777777" w:rsidR="00870D42" w:rsidRDefault="00500880" w:rsidP="00870D42">
    <w:pPr>
      <w:pStyle w:val="Zhlav"/>
      <w:jc w:val="right"/>
    </w:pPr>
    <w:r>
      <w:rPr>
        <w:noProof/>
        <w:lang w:eastAsia="cs-CZ"/>
      </w:rPr>
      <w:drawing>
        <wp:inline distT="0" distB="0" distL="0" distR="0" wp14:anchorId="6A9CA608" wp14:editId="169A6D41">
          <wp:extent cx="1802130" cy="474980"/>
          <wp:effectExtent l="0" t="0" r="7620" b="1270"/>
          <wp:docPr id="1" name="obrázek 1" descr="Logo_3D_ASCHB_CMYK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3D_ASCHB_CMYK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7"/>
      </v:shape>
    </w:pict>
  </w:numPicBullet>
  <w:abstractNum w:abstractNumId="0" w15:restartNumberingAfterBreak="0">
    <w:nsid w:val="1C5E7B37"/>
    <w:multiLevelType w:val="multilevel"/>
    <w:tmpl w:val="A42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97797"/>
    <w:multiLevelType w:val="hybridMultilevel"/>
    <w:tmpl w:val="3B1E57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C7C4E"/>
    <w:multiLevelType w:val="multilevel"/>
    <w:tmpl w:val="17F2F9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C1398"/>
    <w:multiLevelType w:val="hybridMultilevel"/>
    <w:tmpl w:val="B0961C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3204D"/>
    <w:multiLevelType w:val="hybridMultilevel"/>
    <w:tmpl w:val="BC628876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5609A"/>
    <w:multiLevelType w:val="hybridMultilevel"/>
    <w:tmpl w:val="061803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EE6"/>
    <w:multiLevelType w:val="hybridMultilevel"/>
    <w:tmpl w:val="2376DEA8"/>
    <w:lvl w:ilvl="0" w:tplc="D00CD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81144"/>
    <w:multiLevelType w:val="hybridMultilevel"/>
    <w:tmpl w:val="9D0A0B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350EF"/>
    <w:multiLevelType w:val="hybridMultilevel"/>
    <w:tmpl w:val="37E6C4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0F"/>
    <w:rsid w:val="00000504"/>
    <w:rsid w:val="00010397"/>
    <w:rsid w:val="00012C67"/>
    <w:rsid w:val="00015987"/>
    <w:rsid w:val="00023D37"/>
    <w:rsid w:val="00025F42"/>
    <w:rsid w:val="00026EBE"/>
    <w:rsid w:val="00044429"/>
    <w:rsid w:val="000938EE"/>
    <w:rsid w:val="000A0FAD"/>
    <w:rsid w:val="000B0365"/>
    <w:rsid w:val="000B0BA5"/>
    <w:rsid w:val="000C75C7"/>
    <w:rsid w:val="000D0242"/>
    <w:rsid w:val="000F731D"/>
    <w:rsid w:val="00116539"/>
    <w:rsid w:val="00126789"/>
    <w:rsid w:val="0013613C"/>
    <w:rsid w:val="001366D3"/>
    <w:rsid w:val="001827B9"/>
    <w:rsid w:val="001848A4"/>
    <w:rsid w:val="00187AD5"/>
    <w:rsid w:val="001C5E25"/>
    <w:rsid w:val="001D73AC"/>
    <w:rsid w:val="001F3FC0"/>
    <w:rsid w:val="001F6C9F"/>
    <w:rsid w:val="00223340"/>
    <w:rsid w:val="00236C88"/>
    <w:rsid w:val="0024002E"/>
    <w:rsid w:val="0026673C"/>
    <w:rsid w:val="00266BF5"/>
    <w:rsid w:val="002701FC"/>
    <w:rsid w:val="00271A2A"/>
    <w:rsid w:val="00276FA5"/>
    <w:rsid w:val="00292BBE"/>
    <w:rsid w:val="00293993"/>
    <w:rsid w:val="002A1F49"/>
    <w:rsid w:val="002A2A39"/>
    <w:rsid w:val="002A5147"/>
    <w:rsid w:val="002B4E28"/>
    <w:rsid w:val="002C0572"/>
    <w:rsid w:val="002C3587"/>
    <w:rsid w:val="002C6BCD"/>
    <w:rsid w:val="002E05B0"/>
    <w:rsid w:val="002E24B8"/>
    <w:rsid w:val="002E7633"/>
    <w:rsid w:val="00302ABC"/>
    <w:rsid w:val="0031404B"/>
    <w:rsid w:val="003305F6"/>
    <w:rsid w:val="0034164E"/>
    <w:rsid w:val="0034638A"/>
    <w:rsid w:val="0034649A"/>
    <w:rsid w:val="003513E7"/>
    <w:rsid w:val="0038025D"/>
    <w:rsid w:val="00385061"/>
    <w:rsid w:val="003A451E"/>
    <w:rsid w:val="003C5466"/>
    <w:rsid w:val="003D173F"/>
    <w:rsid w:val="003E0EAB"/>
    <w:rsid w:val="003E730F"/>
    <w:rsid w:val="003E77A8"/>
    <w:rsid w:val="003F4D6F"/>
    <w:rsid w:val="003F72D7"/>
    <w:rsid w:val="0042553C"/>
    <w:rsid w:val="004435C9"/>
    <w:rsid w:val="004534A0"/>
    <w:rsid w:val="00465F9B"/>
    <w:rsid w:val="00491B19"/>
    <w:rsid w:val="00496D1C"/>
    <w:rsid w:val="004A07E2"/>
    <w:rsid w:val="004A1EB9"/>
    <w:rsid w:val="004A72CB"/>
    <w:rsid w:val="004D1327"/>
    <w:rsid w:val="004E2F13"/>
    <w:rsid w:val="004F3784"/>
    <w:rsid w:val="00500880"/>
    <w:rsid w:val="005011F8"/>
    <w:rsid w:val="005107A3"/>
    <w:rsid w:val="00510DDD"/>
    <w:rsid w:val="005311E7"/>
    <w:rsid w:val="00531D15"/>
    <w:rsid w:val="00540292"/>
    <w:rsid w:val="00564D14"/>
    <w:rsid w:val="00565F49"/>
    <w:rsid w:val="00584249"/>
    <w:rsid w:val="005938E8"/>
    <w:rsid w:val="005B41D6"/>
    <w:rsid w:val="005B5ABC"/>
    <w:rsid w:val="005C74A4"/>
    <w:rsid w:val="005D3CD0"/>
    <w:rsid w:val="005E0D31"/>
    <w:rsid w:val="005E44F4"/>
    <w:rsid w:val="005E5042"/>
    <w:rsid w:val="00600A93"/>
    <w:rsid w:val="00610CE9"/>
    <w:rsid w:val="00614154"/>
    <w:rsid w:val="00627115"/>
    <w:rsid w:val="0063053E"/>
    <w:rsid w:val="0063617B"/>
    <w:rsid w:val="00643CB8"/>
    <w:rsid w:val="006479F9"/>
    <w:rsid w:val="00653B77"/>
    <w:rsid w:val="006552B1"/>
    <w:rsid w:val="00661F0C"/>
    <w:rsid w:val="00665C39"/>
    <w:rsid w:val="00675968"/>
    <w:rsid w:val="00675D63"/>
    <w:rsid w:val="00676268"/>
    <w:rsid w:val="0067669F"/>
    <w:rsid w:val="0068229B"/>
    <w:rsid w:val="006823B8"/>
    <w:rsid w:val="00691A68"/>
    <w:rsid w:val="00693891"/>
    <w:rsid w:val="006A1DCB"/>
    <w:rsid w:val="006C1CE3"/>
    <w:rsid w:val="006D1AF4"/>
    <w:rsid w:val="006D7352"/>
    <w:rsid w:val="006E064B"/>
    <w:rsid w:val="006E0F97"/>
    <w:rsid w:val="006E3B99"/>
    <w:rsid w:val="006E5666"/>
    <w:rsid w:val="006F656A"/>
    <w:rsid w:val="00702259"/>
    <w:rsid w:val="0070392B"/>
    <w:rsid w:val="00711890"/>
    <w:rsid w:val="00722F0C"/>
    <w:rsid w:val="00734F0B"/>
    <w:rsid w:val="00742DE0"/>
    <w:rsid w:val="00771762"/>
    <w:rsid w:val="00777714"/>
    <w:rsid w:val="00782354"/>
    <w:rsid w:val="00793D2E"/>
    <w:rsid w:val="007A17DA"/>
    <w:rsid w:val="007A22EE"/>
    <w:rsid w:val="007A2E2D"/>
    <w:rsid w:val="007C12C5"/>
    <w:rsid w:val="007D3ECC"/>
    <w:rsid w:val="007E7F40"/>
    <w:rsid w:val="00807305"/>
    <w:rsid w:val="00807E27"/>
    <w:rsid w:val="00820CB5"/>
    <w:rsid w:val="008236B7"/>
    <w:rsid w:val="008271B9"/>
    <w:rsid w:val="00835AA5"/>
    <w:rsid w:val="008367F4"/>
    <w:rsid w:val="00845D13"/>
    <w:rsid w:val="00846DDA"/>
    <w:rsid w:val="0085510F"/>
    <w:rsid w:val="008610DA"/>
    <w:rsid w:val="0086485D"/>
    <w:rsid w:val="00870D42"/>
    <w:rsid w:val="00874836"/>
    <w:rsid w:val="00885904"/>
    <w:rsid w:val="008A05F5"/>
    <w:rsid w:val="008B27BC"/>
    <w:rsid w:val="008C5A8C"/>
    <w:rsid w:val="008D2A2D"/>
    <w:rsid w:val="008D4BE5"/>
    <w:rsid w:val="008E0977"/>
    <w:rsid w:val="008E22C9"/>
    <w:rsid w:val="008E675F"/>
    <w:rsid w:val="00900BF7"/>
    <w:rsid w:val="00903E14"/>
    <w:rsid w:val="00904AE1"/>
    <w:rsid w:val="009345B5"/>
    <w:rsid w:val="00935011"/>
    <w:rsid w:val="00936BF4"/>
    <w:rsid w:val="00943242"/>
    <w:rsid w:val="00944571"/>
    <w:rsid w:val="00945AF2"/>
    <w:rsid w:val="00963BD2"/>
    <w:rsid w:val="00977C11"/>
    <w:rsid w:val="00985E84"/>
    <w:rsid w:val="009A3E66"/>
    <w:rsid w:val="009A7A6D"/>
    <w:rsid w:val="009B166D"/>
    <w:rsid w:val="009C0D44"/>
    <w:rsid w:val="009C46BD"/>
    <w:rsid w:val="009D3767"/>
    <w:rsid w:val="009E2D0F"/>
    <w:rsid w:val="00A014E3"/>
    <w:rsid w:val="00A03D9A"/>
    <w:rsid w:val="00A14C1E"/>
    <w:rsid w:val="00A25C5A"/>
    <w:rsid w:val="00A27AF3"/>
    <w:rsid w:val="00A27FFA"/>
    <w:rsid w:val="00A31865"/>
    <w:rsid w:val="00A351CF"/>
    <w:rsid w:val="00A40E16"/>
    <w:rsid w:val="00A6108D"/>
    <w:rsid w:val="00A64781"/>
    <w:rsid w:val="00A7353C"/>
    <w:rsid w:val="00A90D40"/>
    <w:rsid w:val="00AA4776"/>
    <w:rsid w:val="00AF603A"/>
    <w:rsid w:val="00AF7DBF"/>
    <w:rsid w:val="00B0514A"/>
    <w:rsid w:val="00B217CE"/>
    <w:rsid w:val="00B21AA3"/>
    <w:rsid w:val="00B60F47"/>
    <w:rsid w:val="00B75DD5"/>
    <w:rsid w:val="00B8517E"/>
    <w:rsid w:val="00BA0871"/>
    <w:rsid w:val="00BA3602"/>
    <w:rsid w:val="00BA38F9"/>
    <w:rsid w:val="00BB7204"/>
    <w:rsid w:val="00BB7E50"/>
    <w:rsid w:val="00BD0BFB"/>
    <w:rsid w:val="00BF3840"/>
    <w:rsid w:val="00C30659"/>
    <w:rsid w:val="00C318B6"/>
    <w:rsid w:val="00C37E7E"/>
    <w:rsid w:val="00C43EB5"/>
    <w:rsid w:val="00C47E39"/>
    <w:rsid w:val="00C61C52"/>
    <w:rsid w:val="00C67158"/>
    <w:rsid w:val="00C76F61"/>
    <w:rsid w:val="00C811DD"/>
    <w:rsid w:val="00C90C20"/>
    <w:rsid w:val="00C943FF"/>
    <w:rsid w:val="00C97E7F"/>
    <w:rsid w:val="00CA38F6"/>
    <w:rsid w:val="00CA5FAE"/>
    <w:rsid w:val="00CB647F"/>
    <w:rsid w:val="00CC09B2"/>
    <w:rsid w:val="00CC7CC3"/>
    <w:rsid w:val="00CD6746"/>
    <w:rsid w:val="00CD79F4"/>
    <w:rsid w:val="00CE0373"/>
    <w:rsid w:val="00CE3D9C"/>
    <w:rsid w:val="00CE5C1A"/>
    <w:rsid w:val="00D054BB"/>
    <w:rsid w:val="00D1470E"/>
    <w:rsid w:val="00D17428"/>
    <w:rsid w:val="00D22881"/>
    <w:rsid w:val="00D2468B"/>
    <w:rsid w:val="00D26123"/>
    <w:rsid w:val="00D361BC"/>
    <w:rsid w:val="00D371CB"/>
    <w:rsid w:val="00D41B11"/>
    <w:rsid w:val="00D653B0"/>
    <w:rsid w:val="00D7212B"/>
    <w:rsid w:val="00D73F7A"/>
    <w:rsid w:val="00D7410C"/>
    <w:rsid w:val="00D7616F"/>
    <w:rsid w:val="00D84D69"/>
    <w:rsid w:val="00DA3239"/>
    <w:rsid w:val="00DA6445"/>
    <w:rsid w:val="00DB67F0"/>
    <w:rsid w:val="00DC2C43"/>
    <w:rsid w:val="00DC41E1"/>
    <w:rsid w:val="00DC6FA0"/>
    <w:rsid w:val="00DE47F0"/>
    <w:rsid w:val="00E165B0"/>
    <w:rsid w:val="00E21235"/>
    <w:rsid w:val="00E22D2E"/>
    <w:rsid w:val="00E41490"/>
    <w:rsid w:val="00E4376B"/>
    <w:rsid w:val="00E4715A"/>
    <w:rsid w:val="00E60E84"/>
    <w:rsid w:val="00E67CE3"/>
    <w:rsid w:val="00E9781E"/>
    <w:rsid w:val="00EA0F5A"/>
    <w:rsid w:val="00EA7225"/>
    <w:rsid w:val="00EA7BFB"/>
    <w:rsid w:val="00EB47A6"/>
    <w:rsid w:val="00EC4565"/>
    <w:rsid w:val="00ED24EC"/>
    <w:rsid w:val="00ED3F5D"/>
    <w:rsid w:val="00ED5B51"/>
    <w:rsid w:val="00ED6B32"/>
    <w:rsid w:val="00EE0BB6"/>
    <w:rsid w:val="00EE24D1"/>
    <w:rsid w:val="00F019A4"/>
    <w:rsid w:val="00F065AD"/>
    <w:rsid w:val="00F41271"/>
    <w:rsid w:val="00F41E82"/>
    <w:rsid w:val="00F44454"/>
    <w:rsid w:val="00F719CA"/>
    <w:rsid w:val="00F726B1"/>
    <w:rsid w:val="00F740FB"/>
    <w:rsid w:val="00F77DA8"/>
    <w:rsid w:val="00F81916"/>
    <w:rsid w:val="00F848C9"/>
    <w:rsid w:val="00FA3576"/>
    <w:rsid w:val="00FD2E3D"/>
    <w:rsid w:val="00FE173A"/>
    <w:rsid w:val="00FF1C1D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B09C6"/>
  <w15:docId w15:val="{50F8B754-FC0F-498F-99FE-CA593090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77A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E44F4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217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17CE"/>
    <w:pPr>
      <w:tabs>
        <w:tab w:val="center" w:pos="4536"/>
        <w:tab w:val="right" w:pos="9072"/>
      </w:tabs>
    </w:pPr>
  </w:style>
  <w:style w:type="character" w:styleId="Hypertextovodkaz">
    <w:name w:val="Hyperlink"/>
    <w:rsid w:val="00D17428"/>
    <w:rPr>
      <w:color w:val="0000FF"/>
      <w:u w:val="single"/>
    </w:rPr>
  </w:style>
  <w:style w:type="character" w:styleId="slostrnky">
    <w:name w:val="page number"/>
    <w:basedOn w:val="Standardnpsmoodstavce"/>
    <w:rsid w:val="00870D42"/>
  </w:style>
  <w:style w:type="character" w:styleId="Sledovanodkaz">
    <w:name w:val="FollowedHyperlink"/>
    <w:rsid w:val="00DA3239"/>
    <w:rPr>
      <w:color w:val="800080"/>
      <w:u w:val="single"/>
    </w:rPr>
  </w:style>
  <w:style w:type="character" w:customStyle="1" w:styleId="Nadpis1Char">
    <w:name w:val="Nadpis 1 Char"/>
    <w:link w:val="Nadpis1"/>
    <w:rsid w:val="005E44F4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531D15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link w:val="Zkladntext"/>
    <w:rsid w:val="00531D15"/>
    <w:rPr>
      <w:sz w:val="24"/>
    </w:rPr>
  </w:style>
  <w:style w:type="paragraph" w:customStyle="1" w:styleId="bodytext">
    <w:name w:val="bodytext"/>
    <w:basedOn w:val="Normln"/>
    <w:rsid w:val="003E730F"/>
    <w:pPr>
      <w:spacing w:after="75" w:line="360" w:lineRule="auto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3E77A8"/>
    <w:rPr>
      <w:b/>
      <w:bCs/>
    </w:rPr>
  </w:style>
  <w:style w:type="paragraph" w:styleId="Normlnweb">
    <w:name w:val="Normal (Web)"/>
    <w:basedOn w:val="Normln"/>
    <w:uiPriority w:val="99"/>
    <w:unhideWhenUsed/>
    <w:rsid w:val="003E77A8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87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4836"/>
    <w:rPr>
      <w:rFonts w:ascii="Tahoma" w:eastAsia="Calibri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874836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8748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709">
          <w:marLeft w:val="0"/>
          <w:marRight w:val="0"/>
          <w:marTop w:val="0"/>
          <w:marBottom w:val="0"/>
          <w:divBdr>
            <w:top w:val="single" w:sz="6" w:space="0" w:color="C54B25"/>
            <w:left w:val="single" w:sz="6" w:space="0" w:color="C54B25"/>
            <w:bottom w:val="single" w:sz="6" w:space="2" w:color="C54B25"/>
            <w:right w:val="single" w:sz="6" w:space="0" w:color="C54B25"/>
          </w:divBdr>
        </w:div>
      </w:divsChild>
    </w:div>
    <w:div w:id="714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dek\Dokumenty\Nab&#237;dky\_hlavi&#269;kov&#253;%20pap&#237;r%20ASC%20HB%20Rad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AEFE-976F-4FD1-8471-65B11F18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_hlavičkový papír ASC HB Radek</Template>
  <TotalTime>0</TotalTime>
  <Pages>1</Pages>
  <Words>185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H-Benefit s.r.o.</dc:creator>
  <cp:lastModifiedBy>Kateřina Drahá</cp:lastModifiedBy>
  <cp:revision>2</cp:revision>
  <cp:lastPrinted>2019-12-19T09:18:00Z</cp:lastPrinted>
  <dcterms:created xsi:type="dcterms:W3CDTF">2025-06-19T12:02:00Z</dcterms:created>
  <dcterms:modified xsi:type="dcterms:W3CDTF">2025-06-19T12:02:00Z</dcterms:modified>
</cp:coreProperties>
</file>