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24E6F347"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4B0FB4F9" w14:textId="6CE1E89E" w:rsidR="00810FDB" w:rsidRDefault="00810FDB" w:rsidP="0061620A">
      <w:pPr>
        <w:jc w:val="center"/>
        <w:rPr>
          <w:rFonts w:ascii="Arial" w:hAnsi="Arial" w:cs="Arial"/>
          <w:sz w:val="20"/>
          <w:szCs w:val="20"/>
        </w:rPr>
      </w:pPr>
    </w:p>
    <w:p w14:paraId="31A5E485" w14:textId="60411CC5" w:rsidR="00810FDB" w:rsidRPr="00810FDB" w:rsidRDefault="00810FDB" w:rsidP="0061620A">
      <w:pPr>
        <w:jc w:val="center"/>
        <w:rPr>
          <w:rFonts w:ascii="Arial" w:hAnsi="Arial" w:cs="Arial"/>
          <w:b/>
          <w:sz w:val="20"/>
          <w:szCs w:val="20"/>
        </w:rPr>
      </w:pPr>
      <w:r w:rsidRPr="00810FDB">
        <w:rPr>
          <w:rFonts w:ascii="Arial" w:hAnsi="Arial" w:cs="Arial"/>
          <w:b/>
          <w:sz w:val="20"/>
          <w:szCs w:val="20"/>
        </w:rPr>
        <w:t>Dodání IT zařízení pro REK v DNS - 2025/0059</w:t>
      </w:r>
    </w:p>
    <w:p w14:paraId="7F880408" w14:textId="77777777" w:rsidR="0061620A" w:rsidRPr="0094443B" w:rsidRDefault="0061620A" w:rsidP="0061620A">
      <w:pPr>
        <w:rPr>
          <w:rFonts w:ascii="Arial" w:hAnsi="Arial" w:cs="Arial"/>
          <w:sz w:val="20"/>
          <w:szCs w:val="20"/>
        </w:rPr>
      </w:pPr>
    </w:p>
    <w:p w14:paraId="200FA769" w14:textId="77777777" w:rsidR="0061620A" w:rsidRPr="004667C0" w:rsidRDefault="0061620A" w:rsidP="0061620A">
      <w:pPr>
        <w:rPr>
          <w:rFonts w:ascii="Arial" w:hAnsi="Arial" w:cs="Arial"/>
          <w:sz w:val="20"/>
          <w:szCs w:val="20"/>
        </w:rPr>
      </w:pPr>
      <w:r w:rsidRPr="004667C0">
        <w:rPr>
          <w:rFonts w:ascii="Arial" w:hAnsi="Arial" w:cs="Arial"/>
          <w:sz w:val="20"/>
          <w:szCs w:val="20"/>
        </w:rPr>
        <w:t>Níže uvedeného dne, měsíce a roku uzavřely smluvní strany:</w:t>
      </w:r>
    </w:p>
    <w:p w14:paraId="13962E68" w14:textId="32403212" w:rsidR="0061620A" w:rsidRPr="004667C0" w:rsidRDefault="0061620A" w:rsidP="0061620A">
      <w:pPr>
        <w:jc w:val="both"/>
        <w:rPr>
          <w:rFonts w:ascii="Arial" w:hAnsi="Arial" w:cs="Arial"/>
          <w:sz w:val="20"/>
          <w:szCs w:val="20"/>
        </w:rPr>
      </w:pPr>
      <w:r w:rsidRPr="004667C0">
        <w:rPr>
          <w:rFonts w:ascii="Arial" w:hAnsi="Arial" w:cs="Arial"/>
          <w:b/>
          <w:sz w:val="20"/>
          <w:szCs w:val="20"/>
        </w:rPr>
        <w:t>Společnost</w:t>
      </w:r>
      <w:r w:rsidRPr="004667C0">
        <w:rPr>
          <w:rFonts w:ascii="Arial" w:hAnsi="Arial" w:cs="Arial"/>
          <w:sz w:val="20"/>
          <w:szCs w:val="20"/>
        </w:rPr>
        <w:t>:</w:t>
      </w:r>
      <w:r w:rsidRPr="004667C0">
        <w:rPr>
          <w:rFonts w:ascii="Arial" w:hAnsi="Arial" w:cs="Arial"/>
          <w:sz w:val="20"/>
          <w:szCs w:val="20"/>
        </w:rPr>
        <w:tab/>
      </w:r>
      <w:r w:rsidR="0037546A" w:rsidRPr="004667C0">
        <w:rPr>
          <w:rFonts w:ascii="Arial" w:hAnsi="Arial" w:cs="Arial"/>
          <w:sz w:val="20"/>
          <w:szCs w:val="20"/>
        </w:rPr>
        <w:tab/>
        <w:t>Thein Systems a. s.</w:t>
      </w:r>
    </w:p>
    <w:p w14:paraId="037EF54C" w14:textId="27E22FEB" w:rsidR="0061620A" w:rsidRPr="004667C0" w:rsidRDefault="0061620A" w:rsidP="0061620A">
      <w:pPr>
        <w:jc w:val="both"/>
        <w:rPr>
          <w:rFonts w:ascii="Arial" w:hAnsi="Arial" w:cs="Arial"/>
          <w:i/>
          <w:iCs/>
          <w:sz w:val="20"/>
          <w:szCs w:val="20"/>
        </w:rPr>
      </w:pPr>
      <w:r w:rsidRPr="004667C0">
        <w:rPr>
          <w:rFonts w:ascii="Arial" w:hAnsi="Arial" w:cs="Arial"/>
          <w:b/>
          <w:sz w:val="20"/>
          <w:szCs w:val="20"/>
        </w:rPr>
        <w:t>Sídlo</w:t>
      </w:r>
      <w:r w:rsidRPr="004667C0">
        <w:rPr>
          <w:rFonts w:ascii="Arial" w:hAnsi="Arial" w:cs="Arial"/>
          <w:sz w:val="20"/>
          <w:szCs w:val="20"/>
        </w:rPr>
        <w:t>:</w:t>
      </w:r>
      <w:r w:rsidRPr="004667C0">
        <w:rPr>
          <w:rFonts w:ascii="Arial" w:hAnsi="Arial" w:cs="Arial"/>
          <w:sz w:val="20"/>
          <w:szCs w:val="20"/>
        </w:rPr>
        <w:tab/>
      </w:r>
      <w:r w:rsidRPr="004667C0">
        <w:rPr>
          <w:rFonts w:ascii="Arial" w:hAnsi="Arial" w:cs="Arial"/>
          <w:sz w:val="20"/>
          <w:szCs w:val="20"/>
        </w:rPr>
        <w:tab/>
      </w:r>
      <w:r w:rsidR="006D542C" w:rsidRPr="004667C0">
        <w:rPr>
          <w:rFonts w:ascii="Arial" w:hAnsi="Arial" w:cs="Arial"/>
          <w:sz w:val="20"/>
          <w:szCs w:val="20"/>
        </w:rPr>
        <w:tab/>
        <w:t>Technická 3029, 616 00 Brno</w:t>
      </w:r>
    </w:p>
    <w:p w14:paraId="389509D9" w14:textId="3B5ABF68" w:rsidR="0061620A" w:rsidRPr="004667C0" w:rsidRDefault="0061620A" w:rsidP="0061620A">
      <w:pPr>
        <w:jc w:val="both"/>
        <w:rPr>
          <w:rFonts w:ascii="Arial" w:hAnsi="Arial" w:cs="Arial"/>
          <w:sz w:val="20"/>
          <w:szCs w:val="20"/>
        </w:rPr>
      </w:pPr>
      <w:r w:rsidRPr="004667C0">
        <w:rPr>
          <w:rFonts w:ascii="Arial" w:hAnsi="Arial" w:cs="Arial"/>
          <w:b/>
          <w:sz w:val="20"/>
          <w:szCs w:val="20"/>
        </w:rPr>
        <w:t>IČ</w:t>
      </w:r>
      <w:r w:rsidRPr="004667C0">
        <w:rPr>
          <w:rFonts w:ascii="Arial" w:hAnsi="Arial" w:cs="Arial"/>
          <w:sz w:val="20"/>
          <w:szCs w:val="20"/>
        </w:rPr>
        <w:t>:</w:t>
      </w:r>
      <w:r w:rsidRPr="004667C0">
        <w:rPr>
          <w:rFonts w:ascii="Arial" w:hAnsi="Arial" w:cs="Arial"/>
          <w:sz w:val="20"/>
          <w:szCs w:val="20"/>
        </w:rPr>
        <w:tab/>
      </w:r>
      <w:r w:rsidRPr="004667C0">
        <w:rPr>
          <w:rFonts w:ascii="Arial" w:hAnsi="Arial" w:cs="Arial"/>
          <w:sz w:val="20"/>
          <w:szCs w:val="20"/>
        </w:rPr>
        <w:tab/>
      </w:r>
      <w:r w:rsidR="00D5390D" w:rsidRPr="004667C0">
        <w:rPr>
          <w:rFonts w:ascii="Arial" w:hAnsi="Arial" w:cs="Arial"/>
          <w:sz w:val="20"/>
          <w:szCs w:val="20"/>
        </w:rPr>
        <w:tab/>
        <w:t>27675645</w:t>
      </w:r>
    </w:p>
    <w:p w14:paraId="48A7AE3C" w14:textId="61A95DE8" w:rsidR="0061620A" w:rsidRPr="004667C0" w:rsidRDefault="0061620A" w:rsidP="0061620A">
      <w:pPr>
        <w:jc w:val="both"/>
        <w:rPr>
          <w:rFonts w:ascii="Arial" w:hAnsi="Arial" w:cs="Arial"/>
          <w:sz w:val="20"/>
          <w:szCs w:val="20"/>
        </w:rPr>
      </w:pPr>
      <w:r w:rsidRPr="004667C0">
        <w:rPr>
          <w:rFonts w:ascii="Arial" w:hAnsi="Arial" w:cs="Arial"/>
          <w:b/>
          <w:sz w:val="20"/>
          <w:szCs w:val="20"/>
        </w:rPr>
        <w:t>Zastoupená</w:t>
      </w:r>
      <w:r w:rsidRPr="004667C0">
        <w:rPr>
          <w:rFonts w:ascii="Arial" w:hAnsi="Arial" w:cs="Arial"/>
          <w:sz w:val="20"/>
          <w:szCs w:val="20"/>
        </w:rPr>
        <w:t>:</w:t>
      </w:r>
      <w:r w:rsidRPr="004667C0">
        <w:rPr>
          <w:rFonts w:ascii="Arial" w:hAnsi="Arial" w:cs="Arial"/>
          <w:sz w:val="20"/>
          <w:szCs w:val="20"/>
        </w:rPr>
        <w:tab/>
      </w:r>
      <w:r w:rsidR="00186AFF" w:rsidRPr="004667C0">
        <w:rPr>
          <w:rFonts w:ascii="Arial" w:hAnsi="Arial" w:cs="Arial"/>
          <w:sz w:val="20"/>
          <w:szCs w:val="20"/>
        </w:rPr>
        <w:tab/>
        <w:t>Otto Menzel, člen představenstva</w:t>
      </w:r>
    </w:p>
    <w:p w14:paraId="63D41CEB" w14:textId="0A053D9E" w:rsidR="0061620A" w:rsidRPr="004667C0" w:rsidRDefault="0061620A" w:rsidP="0061620A">
      <w:pPr>
        <w:jc w:val="both"/>
        <w:rPr>
          <w:rFonts w:ascii="Arial" w:hAnsi="Arial" w:cs="Arial"/>
          <w:sz w:val="20"/>
          <w:szCs w:val="20"/>
        </w:rPr>
      </w:pPr>
      <w:r w:rsidRPr="004667C0">
        <w:rPr>
          <w:rFonts w:ascii="Arial" w:hAnsi="Arial" w:cs="Arial"/>
          <w:b/>
          <w:sz w:val="20"/>
          <w:szCs w:val="20"/>
        </w:rPr>
        <w:t>Bankovní spojení</w:t>
      </w:r>
      <w:r w:rsidRPr="004667C0">
        <w:rPr>
          <w:rFonts w:ascii="Arial" w:hAnsi="Arial" w:cs="Arial"/>
          <w:sz w:val="20"/>
          <w:szCs w:val="20"/>
        </w:rPr>
        <w:t>:</w:t>
      </w:r>
      <w:r w:rsidR="003A7F29" w:rsidRPr="004667C0">
        <w:rPr>
          <w:rFonts w:ascii="Arial" w:hAnsi="Arial" w:cs="Arial"/>
          <w:sz w:val="20"/>
          <w:szCs w:val="20"/>
        </w:rPr>
        <w:tab/>
      </w:r>
      <w:proofErr w:type="spellStart"/>
      <w:r w:rsidR="003A7F29" w:rsidRPr="004667C0">
        <w:rPr>
          <w:rFonts w:ascii="Arial" w:hAnsi="Arial" w:cs="Arial"/>
          <w:sz w:val="20"/>
          <w:szCs w:val="20"/>
        </w:rPr>
        <w:t>UnicreditBank</w:t>
      </w:r>
      <w:proofErr w:type="spellEnd"/>
    </w:p>
    <w:p w14:paraId="5B665D81" w14:textId="20B18772" w:rsidR="0061620A" w:rsidRPr="0094443B" w:rsidRDefault="0061620A" w:rsidP="0061620A">
      <w:pPr>
        <w:jc w:val="both"/>
        <w:rPr>
          <w:rFonts w:ascii="Arial" w:hAnsi="Arial" w:cs="Arial"/>
          <w:sz w:val="20"/>
          <w:szCs w:val="20"/>
        </w:rPr>
      </w:pPr>
      <w:r w:rsidRPr="004667C0">
        <w:rPr>
          <w:rFonts w:ascii="Arial" w:hAnsi="Arial" w:cs="Arial"/>
          <w:b/>
          <w:sz w:val="20"/>
          <w:szCs w:val="20"/>
        </w:rPr>
        <w:t>Číslo účtu</w:t>
      </w:r>
      <w:r w:rsidRPr="004667C0">
        <w:rPr>
          <w:rFonts w:ascii="Arial" w:hAnsi="Arial" w:cs="Arial"/>
          <w:sz w:val="20"/>
          <w:szCs w:val="20"/>
        </w:rPr>
        <w:t>:</w:t>
      </w:r>
      <w:r w:rsidRPr="004667C0">
        <w:rPr>
          <w:rFonts w:ascii="Arial" w:hAnsi="Arial" w:cs="Arial"/>
          <w:sz w:val="20"/>
          <w:szCs w:val="20"/>
        </w:rPr>
        <w:tab/>
      </w:r>
      <w:r w:rsidR="004667C0" w:rsidRPr="004667C0">
        <w:rPr>
          <w:rFonts w:ascii="Arial" w:hAnsi="Arial" w:cs="Arial"/>
          <w:sz w:val="20"/>
          <w:szCs w:val="20"/>
        </w:rPr>
        <w:tab/>
      </w:r>
      <w:proofErr w:type="spellStart"/>
      <w:r w:rsidR="00D33AD0">
        <w:rPr>
          <w:rFonts w:ascii="Arial" w:hAnsi="Arial" w:cs="Arial"/>
          <w:sz w:val="20"/>
          <w:szCs w:val="20"/>
        </w:rPr>
        <w:t>xxxxx</w:t>
      </w:r>
      <w:proofErr w:type="spellEnd"/>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3F956A9E"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proofErr w:type="spellStart"/>
      <w:r w:rsidR="00D33AD0">
        <w:rPr>
          <w:rFonts w:ascii="Arial" w:hAnsi="Arial" w:cs="Arial"/>
          <w:b/>
          <w:sz w:val="20"/>
          <w:szCs w:val="20"/>
        </w:rPr>
        <w:t>xxxxxx</w:t>
      </w:r>
      <w:proofErr w:type="spellEnd"/>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184D55E" w:rsidR="0061620A" w:rsidRPr="00EA5C3C" w:rsidRDefault="0061620A" w:rsidP="00EA5C3C">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EA5C3C" w:rsidRPr="00EA5C3C">
        <w:rPr>
          <w:rFonts w:ascii="Arial" w:hAnsi="Arial" w:cs="Arial"/>
          <w:b/>
          <w:bCs/>
          <w:sz w:val="20"/>
          <w:szCs w:val="20"/>
        </w:rPr>
        <w:t>Dodání IT zařízení pro REK v DNS - 2025/0059</w:t>
      </w:r>
      <w:r w:rsidRPr="00EA5C3C">
        <w:rPr>
          <w:rFonts w:ascii="Arial" w:hAnsi="Arial" w:cs="Arial"/>
          <w:sz w:val="20"/>
          <w:szCs w:val="20"/>
        </w:rPr>
        <w:t>, která tvoří nedílnou součást této smlouvy jako její příloha č.</w:t>
      </w:r>
      <w:r w:rsidR="003D3E74" w:rsidRPr="00EA5C3C">
        <w:rPr>
          <w:rFonts w:ascii="Arial" w:hAnsi="Arial" w:cs="Arial"/>
          <w:sz w:val="20"/>
          <w:szCs w:val="20"/>
        </w:rPr>
        <w:t xml:space="preserve"> </w:t>
      </w:r>
      <w:r w:rsidR="00D92F36" w:rsidRPr="00EA5C3C">
        <w:rPr>
          <w:rFonts w:ascii="Arial" w:hAnsi="Arial" w:cs="Arial"/>
          <w:sz w:val="20"/>
          <w:szCs w:val="20"/>
        </w:rPr>
        <w:t>1</w:t>
      </w:r>
      <w:r w:rsidR="00FF5D01" w:rsidRPr="00EA5C3C">
        <w:rPr>
          <w:rFonts w:ascii="Arial" w:hAnsi="Arial" w:cs="Arial"/>
          <w:sz w:val="20"/>
          <w:szCs w:val="20"/>
        </w:rPr>
        <w:t>.</w:t>
      </w:r>
    </w:p>
    <w:p w14:paraId="04DFA203" w14:textId="04498616"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204508FF"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484CA7" w:rsidRPr="00484CA7">
        <w:rPr>
          <w:rFonts w:ascii="Arial" w:hAnsi="Arial" w:cs="Arial"/>
          <w:bCs/>
          <w:sz w:val="20"/>
          <w:szCs w:val="20"/>
          <w:lang w:val="x-none" w:eastAsia="x-none"/>
        </w:rPr>
        <w:t>43</w:t>
      </w:r>
      <w:r w:rsidR="00484CA7">
        <w:rPr>
          <w:rFonts w:ascii="Arial" w:hAnsi="Arial" w:cs="Arial"/>
          <w:bCs/>
          <w:sz w:val="20"/>
          <w:szCs w:val="20"/>
          <w:lang w:val="x-none" w:eastAsia="x-none"/>
        </w:rPr>
        <w:t> </w:t>
      </w:r>
      <w:r w:rsidR="00484CA7" w:rsidRPr="00484CA7">
        <w:rPr>
          <w:rFonts w:ascii="Arial" w:hAnsi="Arial" w:cs="Arial"/>
          <w:bCs/>
          <w:sz w:val="20"/>
          <w:szCs w:val="20"/>
          <w:lang w:val="x-none" w:eastAsia="x-none"/>
        </w:rPr>
        <w:t>300</w:t>
      </w:r>
      <w:r w:rsidR="00484CA7">
        <w:rPr>
          <w:rFonts w:ascii="Arial" w:hAnsi="Arial" w:cs="Arial"/>
          <w:bCs/>
          <w:sz w:val="20"/>
          <w:szCs w:val="20"/>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1675D4C0"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57359A" w:rsidRPr="0057359A">
        <w:rPr>
          <w:rFonts w:ascii="Arial" w:hAnsi="Arial" w:cs="Arial"/>
          <w:sz w:val="20"/>
          <w:szCs w:val="20"/>
        </w:rPr>
        <w:t>9</w:t>
      </w:r>
      <w:r w:rsidR="0057359A">
        <w:rPr>
          <w:rFonts w:ascii="Arial" w:hAnsi="Arial" w:cs="Arial"/>
          <w:sz w:val="20"/>
          <w:szCs w:val="20"/>
        </w:rPr>
        <w:t xml:space="preserve"> </w:t>
      </w:r>
      <w:r w:rsidR="0057359A" w:rsidRPr="0057359A">
        <w:rPr>
          <w:rFonts w:ascii="Arial" w:hAnsi="Arial" w:cs="Arial"/>
          <w:sz w:val="20"/>
          <w:szCs w:val="20"/>
        </w:rPr>
        <w:t>093</w:t>
      </w:r>
      <w:r w:rsidR="0057359A">
        <w:rPr>
          <w:rFonts w:ascii="Arial" w:hAnsi="Arial" w:cs="Arial"/>
          <w:sz w:val="20"/>
          <w:szCs w:val="20"/>
        </w:rPr>
        <w:t>,-</w:t>
      </w:r>
      <w:r w:rsidRPr="005B5EA6">
        <w:rPr>
          <w:rFonts w:ascii="Arial" w:hAnsi="Arial" w:cs="Arial"/>
          <w:sz w:val="20"/>
          <w:szCs w:val="20"/>
        </w:rPr>
        <w:t xml:space="preserve">Kč </w:t>
      </w:r>
    </w:p>
    <w:p w14:paraId="22D94884" w14:textId="77777777" w:rsidR="005B5EA6" w:rsidRPr="0094443B" w:rsidRDefault="005B5EA6" w:rsidP="0061620A">
      <w:pPr>
        <w:rPr>
          <w:rFonts w:ascii="Arial" w:hAnsi="Arial" w:cs="Arial"/>
          <w:sz w:val="20"/>
          <w:szCs w:val="20"/>
        </w:rPr>
      </w:pPr>
    </w:p>
    <w:p w14:paraId="04BFA348" w14:textId="547932F0"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57359A" w:rsidRPr="0057359A">
        <w:rPr>
          <w:rFonts w:ascii="Arial" w:hAnsi="Arial" w:cs="Arial"/>
          <w:bCs/>
          <w:sz w:val="20"/>
          <w:szCs w:val="20"/>
          <w:lang w:val="x-none" w:eastAsia="x-none"/>
        </w:rPr>
        <w:t>52</w:t>
      </w:r>
      <w:r w:rsidR="0057359A">
        <w:rPr>
          <w:rFonts w:ascii="Arial" w:hAnsi="Arial" w:cs="Arial"/>
          <w:bCs/>
          <w:sz w:val="20"/>
          <w:szCs w:val="20"/>
          <w:lang w:val="x-none" w:eastAsia="x-none"/>
        </w:rPr>
        <w:t xml:space="preserve"> </w:t>
      </w:r>
      <w:r w:rsidR="0057359A" w:rsidRPr="0057359A">
        <w:rPr>
          <w:rFonts w:ascii="Arial" w:hAnsi="Arial" w:cs="Arial"/>
          <w:bCs/>
          <w:sz w:val="20"/>
          <w:szCs w:val="20"/>
          <w:lang w:val="x-none" w:eastAsia="x-none"/>
        </w:rPr>
        <w:t>393</w:t>
      </w:r>
      <w:r w:rsidR="0057359A">
        <w:rPr>
          <w:rFonts w:ascii="Arial" w:hAnsi="Arial" w:cs="Arial"/>
          <w:bCs/>
          <w:sz w:val="20"/>
          <w:szCs w:val="20"/>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2F7C34C8"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61BC6212"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w:t>
      </w:r>
      <w:r w:rsidR="00810FDB" w:rsidRPr="00810FDB">
        <w:rPr>
          <w:rFonts w:ascii="Arial" w:hAnsi="Arial" w:cs="Arial"/>
          <w:b/>
          <w:sz w:val="20"/>
          <w:szCs w:val="20"/>
        </w:rPr>
        <w:t xml:space="preserve">U21+ </w:t>
      </w:r>
      <w:proofErr w:type="spellStart"/>
      <w:r w:rsidR="00810FDB" w:rsidRPr="00810FDB">
        <w:rPr>
          <w:rFonts w:ascii="Arial" w:hAnsi="Arial" w:cs="Arial"/>
          <w:b/>
          <w:sz w:val="20"/>
          <w:szCs w:val="20"/>
        </w:rPr>
        <w:t>Unierzita</w:t>
      </w:r>
      <w:proofErr w:type="spellEnd"/>
      <w:r w:rsidR="00810FDB" w:rsidRPr="00810FDB">
        <w:rPr>
          <w:rFonts w:ascii="Arial" w:hAnsi="Arial" w:cs="Arial"/>
          <w:b/>
          <w:sz w:val="20"/>
          <w:szCs w:val="20"/>
        </w:rPr>
        <w:t xml:space="preserve"> 21. století, č. projektu: </w:t>
      </w:r>
      <w:proofErr w:type="gramStart"/>
      <w:r w:rsidR="00810FDB" w:rsidRPr="00810FDB">
        <w:rPr>
          <w:rFonts w:ascii="Arial" w:hAnsi="Arial" w:cs="Arial"/>
          <w:b/>
          <w:sz w:val="20"/>
          <w:szCs w:val="20"/>
        </w:rPr>
        <w:t>CZ.02.02</w:t>
      </w:r>
      <w:proofErr w:type="gramEnd"/>
      <w:r w:rsidR="00810FDB" w:rsidRPr="00810FDB">
        <w:rPr>
          <w:rFonts w:ascii="Arial" w:hAnsi="Arial" w:cs="Arial"/>
          <w:b/>
          <w:sz w:val="20"/>
          <w:szCs w:val="20"/>
        </w:rPr>
        <w:t>.XX/00/23_022/0008991, OP JAK</w:t>
      </w:r>
      <w:r w:rsidR="00810FDB">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4CDF11B1" w14:textId="31068EB1" w:rsidR="0061620A" w:rsidRPr="00810FDB" w:rsidRDefault="00D746F1" w:rsidP="00810FDB">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5D13CFEA"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810FDB">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3EB0746C" w:rsidR="0061620A" w:rsidRPr="0094443B" w:rsidRDefault="0061620A" w:rsidP="00810FDB">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810FDB" w:rsidRPr="00810FDB">
        <w:rPr>
          <w:rFonts w:ascii="Arial" w:hAnsi="Arial" w:cs="Arial"/>
          <w:sz w:val="20"/>
          <w:szCs w:val="20"/>
        </w:rPr>
        <w:t>Rektorát, UJEP – Pasteurova 1, 400 96 Ústí nad Labem</w:t>
      </w:r>
      <w:r w:rsidR="00810FDB">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07607B95"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810FDB">
        <w:rPr>
          <w:rFonts w:ascii="Arial" w:hAnsi="Arial" w:cs="Arial"/>
          <w:bCs/>
          <w:sz w:val="20"/>
          <w:szCs w:val="20"/>
          <w:lang w:eastAsia="x-none"/>
        </w:rPr>
        <w:t xml:space="preserve"> v počtu 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25E34800"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D33AD0">
        <w:rPr>
          <w:rFonts w:ascii="Arial" w:hAnsi="Arial" w:cs="Arial"/>
          <w:bCs/>
          <w:sz w:val="20"/>
          <w:szCs w:val="20"/>
          <w:lang w:eastAsia="x-none"/>
        </w:rPr>
        <w:t>xxxxxxxxx</w:t>
      </w:r>
      <w:bookmarkStart w:id="0" w:name="_GoBack"/>
      <w:bookmarkEnd w:id="0"/>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14440DC1" w14:textId="77777777" w:rsidR="00EE027F" w:rsidRPr="00EE027F" w:rsidRDefault="00EE027F" w:rsidP="00EE027F">
      <w:pPr>
        <w:pStyle w:val="Odstavecseseznamem"/>
        <w:numPr>
          <w:ilvl w:val="0"/>
          <w:numId w:val="5"/>
        </w:numPr>
        <w:rPr>
          <w:rFonts w:ascii="Arial" w:hAnsi="Arial" w:cs="Arial"/>
          <w:sz w:val="20"/>
          <w:szCs w:val="20"/>
        </w:rPr>
      </w:pPr>
      <w:r w:rsidRPr="00EE027F">
        <w:rPr>
          <w:rFonts w:ascii="Arial" w:hAnsi="Arial" w:cs="Arial"/>
          <w:sz w:val="20"/>
          <w:szCs w:val="20"/>
        </w:rPr>
        <w:t xml:space="preserve">Prodávající poskytuje záruku za kvalitu dodávky v délce, která je uvedena v </w:t>
      </w:r>
      <w:r w:rsidRPr="00810FDB">
        <w:rPr>
          <w:rFonts w:ascii="Arial" w:hAnsi="Arial" w:cs="Arial"/>
          <w:sz w:val="20"/>
          <w:szCs w:val="20"/>
        </w:rPr>
        <w:t>Příloze č. 1 Podrobná specifikace ode dne podpisu předávacího protokolu (čl. III. odst. 5). Záruka musí</w:t>
      </w:r>
      <w:r w:rsidRPr="00EE027F">
        <w:rPr>
          <w:rFonts w:ascii="Arial" w:hAnsi="Arial" w:cs="Arial"/>
          <w:sz w:val="20"/>
          <w:szCs w:val="20"/>
        </w:rPr>
        <w:t xml:space="preserve"> být minimálně 24 měsíců.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628893E8" w:rsidR="0061620A" w:rsidRPr="00EE027F" w:rsidRDefault="0061620A" w:rsidP="00EE027F">
      <w:pPr>
        <w:ind w:left="397"/>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810FD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810FDB">
        <w:rPr>
          <w:rFonts w:ascii="Arial" w:hAnsi="Arial" w:cs="Arial"/>
          <w:sz w:val="20"/>
          <w:szCs w:val="20"/>
        </w:rPr>
        <w:t xml:space="preserve">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18BDEE3" w14:textId="01BED039" w:rsidR="00480CBD" w:rsidRPr="0094443B" w:rsidRDefault="00480CBD" w:rsidP="00810FDB">
      <w:pP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3A7A3D69" w14:textId="4843DAEA" w:rsidR="00480CBD" w:rsidRPr="00810FDB" w:rsidRDefault="0061620A" w:rsidP="00810FDB">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727621A1" w:rsidR="00C27337" w:rsidRPr="00810FDB"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810FDB">
        <w:rPr>
          <w:rFonts w:ascii="Arial" w:hAnsi="Arial" w:cs="Arial"/>
          <w:color w:val="000000"/>
          <w:sz w:val="20"/>
          <w:szCs w:val="20"/>
          <w:lang w:eastAsia="x-none"/>
        </w:rPr>
        <w:t>a Prodávající je povinen je bez zbytečného odkladu Kupujícímu předložit. Prodávající je povinen zajistit splnění požadavků tohoto ustanovení Smlouvy i u svých poddodavatelů. N</w:t>
      </w:r>
      <w:bookmarkStart w:id="1" w:name="_Hlk40712153"/>
      <w:r w:rsidRPr="00810FDB">
        <w:rPr>
          <w:rFonts w:ascii="Arial" w:hAnsi="Arial" w:cs="Arial"/>
          <w:color w:val="000000"/>
          <w:sz w:val="20"/>
          <w:szCs w:val="20"/>
          <w:lang w:eastAsia="x-none"/>
        </w:rPr>
        <w:t>esplnění povinností Prodávajícího dle tohoto ustanovení Smlouvy se považuje za podstatné porušení Smlouvy</w:t>
      </w:r>
      <w:bookmarkEnd w:id="1"/>
      <w:r w:rsidRPr="00810FDB">
        <w:rPr>
          <w:rFonts w:ascii="Arial" w:hAnsi="Arial" w:cs="Arial"/>
          <w:color w:val="000000"/>
          <w:sz w:val="20"/>
          <w:szCs w:val="20"/>
          <w:lang w:eastAsia="x-none"/>
        </w:rPr>
        <w:t>.</w:t>
      </w:r>
    </w:p>
    <w:p w14:paraId="17941312" w14:textId="77777777" w:rsidR="00C27337" w:rsidRPr="00810FDB" w:rsidRDefault="00C27337" w:rsidP="00C27337">
      <w:pPr>
        <w:ind w:left="397"/>
        <w:jc w:val="both"/>
        <w:rPr>
          <w:rFonts w:ascii="Arial" w:hAnsi="Arial" w:cs="Arial"/>
          <w:color w:val="000000"/>
          <w:sz w:val="20"/>
          <w:szCs w:val="20"/>
          <w:lang w:eastAsia="x-none"/>
        </w:rPr>
      </w:pPr>
    </w:p>
    <w:p w14:paraId="23EDBC3B" w14:textId="58730A77" w:rsidR="00C27337" w:rsidRPr="00516622" w:rsidRDefault="00C27337" w:rsidP="00C27337">
      <w:pPr>
        <w:numPr>
          <w:ilvl w:val="0"/>
          <w:numId w:val="9"/>
        </w:numPr>
        <w:jc w:val="both"/>
        <w:rPr>
          <w:rFonts w:ascii="Arial" w:hAnsi="Arial" w:cs="Arial"/>
          <w:color w:val="000000"/>
          <w:sz w:val="20"/>
          <w:szCs w:val="20"/>
          <w:lang w:eastAsia="x-none"/>
        </w:rPr>
      </w:pPr>
      <w:r w:rsidRPr="00810FDB">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810FDB">
        <w:rPr>
          <w:rFonts w:ascii="Arial" w:hAnsi="Arial" w:cs="Arial"/>
          <w:color w:val="000000"/>
          <w:sz w:val="20"/>
          <w:szCs w:val="20"/>
          <w:lang w:eastAsia="x-none"/>
        </w:rPr>
        <w:t>Prodávající</w:t>
      </w:r>
      <w:r w:rsidRPr="00810FDB">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w:t>
      </w:r>
      <w:r w:rsidRPr="00516622">
        <w:rPr>
          <w:rFonts w:ascii="Arial" w:hAnsi="Arial" w:cs="Arial"/>
          <w:color w:val="000000"/>
          <w:sz w:val="20"/>
          <w:szCs w:val="20"/>
          <w:lang w:eastAsia="x-none"/>
        </w:rPr>
        <w:t>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663191F4"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 xml:space="preserve">jejího </w:t>
      </w:r>
      <w:r w:rsidR="00BB6BED">
        <w:rPr>
          <w:rFonts w:ascii="Arial" w:hAnsi="Arial" w:cs="Arial"/>
          <w:sz w:val="20"/>
          <w:szCs w:val="20"/>
        </w:rPr>
        <w:t>podpisu</w:t>
      </w:r>
      <w:r w:rsidR="00C207E5">
        <w:rPr>
          <w:rFonts w:ascii="Arial" w:hAnsi="Arial" w:cs="Arial"/>
          <w:sz w:val="20"/>
          <w:szCs w:val="20"/>
        </w:rPr>
        <w:t>.</w:t>
      </w:r>
    </w:p>
    <w:p w14:paraId="6D3234B3" w14:textId="4E4F7C7F"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1396641F"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810FDB">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D33AD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5pt;height:95.75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D33AD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25pt;height:95.75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01B66" w14:textId="77777777" w:rsidR="00755FA6" w:rsidRDefault="00755FA6" w:rsidP="002E65F8">
      <w:r>
        <w:separator/>
      </w:r>
    </w:p>
  </w:endnote>
  <w:endnote w:type="continuationSeparator" w:id="0">
    <w:p w14:paraId="23CF1AA8" w14:textId="77777777" w:rsidR="00755FA6" w:rsidRDefault="00755FA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0A798691" w:rsidR="00861800" w:rsidRDefault="00861800">
        <w:pPr>
          <w:pStyle w:val="Zpat"/>
          <w:jc w:val="center"/>
        </w:pPr>
        <w:r>
          <w:fldChar w:fldCharType="begin"/>
        </w:r>
        <w:r>
          <w:instrText>PAGE   \* MERGEFORMAT</w:instrText>
        </w:r>
        <w:r>
          <w:fldChar w:fldCharType="separate"/>
        </w:r>
        <w:r w:rsidR="00D33AD0">
          <w:rPr>
            <w:noProof/>
          </w:rPr>
          <w:t>8</w:t>
        </w:r>
        <w:r>
          <w:fldChar w:fldCharType="end"/>
        </w:r>
      </w:p>
    </w:sdtContent>
  </w:sdt>
  <w:p w14:paraId="6462C0A0" w14:textId="176FEA5C" w:rsidR="00AA5288" w:rsidRDefault="00EA3A90">
    <w:pPr>
      <w:pStyle w:val="Zpat"/>
    </w:pPr>
    <w:r>
      <w:rPr>
        <w:noProof/>
      </w:rPr>
      <w:drawing>
        <wp:inline distT="0" distB="0" distL="0" distR="0" wp14:anchorId="68D50042" wp14:editId="48203A78">
          <wp:extent cx="4961890" cy="72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1890" cy="7239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0941B" w14:textId="77777777" w:rsidR="00755FA6" w:rsidRDefault="00755FA6" w:rsidP="002E65F8">
      <w:r>
        <w:separator/>
      </w:r>
    </w:p>
  </w:footnote>
  <w:footnote w:type="continuationSeparator" w:id="0">
    <w:p w14:paraId="4D232BAB" w14:textId="77777777" w:rsidR="00755FA6" w:rsidRDefault="00755FA6"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86AFF"/>
    <w:rsid w:val="001A31CF"/>
    <w:rsid w:val="001B03A6"/>
    <w:rsid w:val="001D22EA"/>
    <w:rsid w:val="00272F14"/>
    <w:rsid w:val="002954EB"/>
    <w:rsid w:val="002A4952"/>
    <w:rsid w:val="002D4993"/>
    <w:rsid w:val="002E65F8"/>
    <w:rsid w:val="00361D75"/>
    <w:rsid w:val="00372BEA"/>
    <w:rsid w:val="0037546A"/>
    <w:rsid w:val="003A7F29"/>
    <w:rsid w:val="003B4809"/>
    <w:rsid w:val="003C4951"/>
    <w:rsid w:val="003D3E74"/>
    <w:rsid w:val="00421A07"/>
    <w:rsid w:val="00463512"/>
    <w:rsid w:val="004667C0"/>
    <w:rsid w:val="00480CBD"/>
    <w:rsid w:val="00484CA7"/>
    <w:rsid w:val="00515298"/>
    <w:rsid w:val="00516622"/>
    <w:rsid w:val="005177B5"/>
    <w:rsid w:val="00523679"/>
    <w:rsid w:val="005277C7"/>
    <w:rsid w:val="0053777A"/>
    <w:rsid w:val="0057359A"/>
    <w:rsid w:val="0058119C"/>
    <w:rsid w:val="005B5EA6"/>
    <w:rsid w:val="005E7C9D"/>
    <w:rsid w:val="005F6E1D"/>
    <w:rsid w:val="0061620A"/>
    <w:rsid w:val="006427C7"/>
    <w:rsid w:val="006522C4"/>
    <w:rsid w:val="00652CF9"/>
    <w:rsid w:val="00680DFD"/>
    <w:rsid w:val="006C6553"/>
    <w:rsid w:val="006D542C"/>
    <w:rsid w:val="007231F6"/>
    <w:rsid w:val="00755FA6"/>
    <w:rsid w:val="00756EBF"/>
    <w:rsid w:val="007702BF"/>
    <w:rsid w:val="00773CA0"/>
    <w:rsid w:val="00794795"/>
    <w:rsid w:val="00810FDB"/>
    <w:rsid w:val="00861800"/>
    <w:rsid w:val="00896E44"/>
    <w:rsid w:val="008C0198"/>
    <w:rsid w:val="008D1CC4"/>
    <w:rsid w:val="008D23C8"/>
    <w:rsid w:val="008E4F05"/>
    <w:rsid w:val="009507D0"/>
    <w:rsid w:val="00987236"/>
    <w:rsid w:val="0098761C"/>
    <w:rsid w:val="009C4A5F"/>
    <w:rsid w:val="00A015B5"/>
    <w:rsid w:val="00A2076A"/>
    <w:rsid w:val="00A3483F"/>
    <w:rsid w:val="00A371CF"/>
    <w:rsid w:val="00AA5288"/>
    <w:rsid w:val="00AB01EE"/>
    <w:rsid w:val="00B0151B"/>
    <w:rsid w:val="00B522D3"/>
    <w:rsid w:val="00B66DF9"/>
    <w:rsid w:val="00B76780"/>
    <w:rsid w:val="00BA19E1"/>
    <w:rsid w:val="00BB6BED"/>
    <w:rsid w:val="00BF0201"/>
    <w:rsid w:val="00C207E5"/>
    <w:rsid w:val="00C21B87"/>
    <w:rsid w:val="00C27337"/>
    <w:rsid w:val="00C44F2F"/>
    <w:rsid w:val="00C51103"/>
    <w:rsid w:val="00D05466"/>
    <w:rsid w:val="00D33AD0"/>
    <w:rsid w:val="00D5390D"/>
    <w:rsid w:val="00D5652F"/>
    <w:rsid w:val="00D66379"/>
    <w:rsid w:val="00D746F1"/>
    <w:rsid w:val="00D8410B"/>
    <w:rsid w:val="00D92F36"/>
    <w:rsid w:val="00DB2787"/>
    <w:rsid w:val="00DE2E9B"/>
    <w:rsid w:val="00DE5B2C"/>
    <w:rsid w:val="00E051F1"/>
    <w:rsid w:val="00E2788B"/>
    <w:rsid w:val="00E40695"/>
    <w:rsid w:val="00EA1F29"/>
    <w:rsid w:val="00EA3A90"/>
    <w:rsid w:val="00EA5C3C"/>
    <w:rsid w:val="00EB7471"/>
    <w:rsid w:val="00EE002F"/>
    <w:rsid w:val="00EE027F"/>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C3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E0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3956</Words>
  <Characters>23347</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14</cp:revision>
  <dcterms:created xsi:type="dcterms:W3CDTF">2024-03-19T10:01:00Z</dcterms:created>
  <dcterms:modified xsi:type="dcterms:W3CDTF">2025-06-03T11:49:00Z</dcterms:modified>
</cp:coreProperties>
</file>