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CDDA3" w14:textId="1E528765" w:rsidR="00BF76A3" w:rsidRDefault="00EF0F76" w:rsidP="00F451D3">
      <w:pPr>
        <w:pStyle w:val="Odstavecseseznamem"/>
        <w:numPr>
          <w:ilvl w:val="0"/>
          <w:numId w:val="1"/>
        </w:numPr>
        <w:ind w:left="567" w:right="852" w:hanging="567"/>
        <w:jc w:val="both"/>
        <w:rPr>
          <w:rFonts w:ascii="Arial" w:hAnsi="Arial" w:cs="Arial"/>
          <w:b/>
          <w:bCs/>
        </w:rPr>
      </w:pPr>
      <w:r w:rsidRPr="006D2A9C">
        <w:rPr>
          <w:rFonts w:ascii="Arial" w:hAnsi="Arial" w:cs="Arial"/>
          <w:b/>
          <w:bCs/>
        </w:rPr>
        <w:t>Detailní</w:t>
      </w:r>
      <w:r w:rsidR="004A4CEE" w:rsidRPr="006D2A9C">
        <w:rPr>
          <w:rFonts w:ascii="Arial" w:hAnsi="Arial" w:cs="Arial"/>
          <w:b/>
          <w:bCs/>
        </w:rPr>
        <w:t xml:space="preserve"> specifikace </w:t>
      </w:r>
      <w:r w:rsidRPr="006D2A9C">
        <w:rPr>
          <w:rFonts w:ascii="Arial" w:hAnsi="Arial" w:cs="Arial"/>
          <w:b/>
          <w:bCs/>
        </w:rPr>
        <w:t>Služeb</w:t>
      </w:r>
    </w:p>
    <w:p w14:paraId="012AEA6D" w14:textId="77777777" w:rsidR="00171029" w:rsidRPr="006D2A9C" w:rsidRDefault="00171029" w:rsidP="00171029">
      <w:pPr>
        <w:pStyle w:val="Odstavecseseznamem"/>
        <w:ind w:left="567" w:right="852"/>
        <w:jc w:val="both"/>
        <w:rPr>
          <w:rFonts w:ascii="Arial" w:hAnsi="Arial" w:cs="Arial"/>
          <w:b/>
          <w:bCs/>
        </w:rPr>
      </w:pPr>
    </w:p>
    <w:p w14:paraId="45F9EF7E" w14:textId="057500F0" w:rsidR="009C78A5" w:rsidRPr="00127BCC" w:rsidRDefault="00B864EC" w:rsidP="00127BCC">
      <w:pPr>
        <w:pStyle w:val="Odstavecseseznamem"/>
        <w:numPr>
          <w:ilvl w:val="0"/>
          <w:numId w:val="6"/>
        </w:numPr>
        <w:ind w:left="567" w:right="852" w:hanging="567"/>
        <w:jc w:val="both"/>
        <w:rPr>
          <w:rFonts w:ascii="Arial" w:hAnsi="Arial" w:cs="Arial"/>
        </w:rPr>
      </w:pPr>
      <w:r w:rsidRPr="00127BCC">
        <w:rPr>
          <w:rFonts w:ascii="Arial" w:hAnsi="Arial" w:cs="Arial"/>
        </w:rPr>
        <w:t xml:space="preserve">Předmětem </w:t>
      </w:r>
      <w:r w:rsidR="00653DA5" w:rsidRPr="00127BCC">
        <w:rPr>
          <w:rFonts w:ascii="Arial" w:hAnsi="Arial" w:cs="Arial"/>
        </w:rPr>
        <w:t>S</w:t>
      </w:r>
      <w:r w:rsidRPr="00127BCC">
        <w:rPr>
          <w:rFonts w:ascii="Arial" w:hAnsi="Arial" w:cs="Arial"/>
        </w:rPr>
        <w:t>lužeb j</w:t>
      </w:r>
      <w:r w:rsidR="009C78A5" w:rsidRPr="00127BCC">
        <w:rPr>
          <w:rFonts w:ascii="Arial" w:hAnsi="Arial" w:cs="Arial"/>
        </w:rPr>
        <w:t>e</w:t>
      </w:r>
      <w:r w:rsidR="0077709C" w:rsidRPr="00127BCC">
        <w:rPr>
          <w:rFonts w:ascii="Arial" w:hAnsi="Arial" w:cs="Arial"/>
        </w:rPr>
        <w:t xml:space="preserve"> </w:t>
      </w:r>
      <w:r w:rsidR="000A73F6" w:rsidRPr="00127BCC">
        <w:rPr>
          <w:rFonts w:ascii="Arial" w:hAnsi="Arial" w:cs="Arial"/>
        </w:rPr>
        <w:t xml:space="preserve">poskytování komplexních i ad hoc </w:t>
      </w:r>
      <w:r w:rsidR="00536306" w:rsidRPr="00127BCC">
        <w:rPr>
          <w:rFonts w:ascii="Arial" w:hAnsi="Arial" w:cs="Arial"/>
        </w:rPr>
        <w:t xml:space="preserve">konzultačních a </w:t>
      </w:r>
      <w:r w:rsidR="000A6D43" w:rsidRPr="00127BCC">
        <w:rPr>
          <w:rFonts w:ascii="Arial" w:hAnsi="Arial" w:cs="Arial"/>
        </w:rPr>
        <w:t>manažerských služeb ve</w:t>
      </w:r>
      <w:r w:rsidR="00516EC8" w:rsidRPr="00127BCC">
        <w:rPr>
          <w:rFonts w:ascii="Arial" w:hAnsi="Arial" w:cs="Arial"/>
        </w:rPr>
        <w:t> </w:t>
      </w:r>
      <w:r w:rsidR="000A6D43" w:rsidRPr="00127BCC">
        <w:rPr>
          <w:rFonts w:ascii="Arial" w:hAnsi="Arial" w:cs="Arial"/>
        </w:rPr>
        <w:t xml:space="preserve">vazbě na projekty </w:t>
      </w:r>
      <w:r w:rsidR="00DF110C" w:rsidRPr="00127BCC">
        <w:rPr>
          <w:rFonts w:ascii="Arial" w:hAnsi="Arial" w:cs="Arial"/>
          <w:b/>
          <w:bCs/>
        </w:rPr>
        <w:t>s využitím smluvních standardů FIDIC</w:t>
      </w:r>
      <w:r w:rsidR="009C776C" w:rsidRPr="00127BCC">
        <w:rPr>
          <w:rFonts w:ascii="Arial" w:hAnsi="Arial" w:cs="Arial"/>
          <w:b/>
          <w:bCs/>
        </w:rPr>
        <w:t xml:space="preserve"> a souvisejících postupů</w:t>
      </w:r>
      <w:r w:rsidR="001F0C8A" w:rsidRPr="00127BCC">
        <w:rPr>
          <w:rFonts w:ascii="Arial" w:hAnsi="Arial" w:cs="Arial"/>
          <w:b/>
          <w:bCs/>
        </w:rPr>
        <w:t>,</w:t>
      </w:r>
      <w:r w:rsidR="00307A84" w:rsidRPr="00127BCC">
        <w:rPr>
          <w:rFonts w:ascii="Arial" w:hAnsi="Arial" w:cs="Arial"/>
        </w:rPr>
        <w:t xml:space="preserve"> dle potřeb Objednatele</w:t>
      </w:r>
      <w:r w:rsidR="00DF110C" w:rsidRPr="00127BCC">
        <w:rPr>
          <w:rFonts w:ascii="Arial" w:hAnsi="Arial" w:cs="Arial"/>
        </w:rPr>
        <w:t>, zejména</w:t>
      </w:r>
      <w:r w:rsidR="000A0497" w:rsidRPr="00127BCC">
        <w:rPr>
          <w:rFonts w:ascii="Arial" w:hAnsi="Arial" w:cs="Arial"/>
        </w:rPr>
        <w:t xml:space="preserve">: </w:t>
      </w:r>
      <w:r w:rsidRPr="00127BCC">
        <w:rPr>
          <w:rFonts w:ascii="Arial" w:hAnsi="Arial" w:cs="Arial"/>
        </w:rPr>
        <w:t xml:space="preserve"> </w:t>
      </w:r>
    </w:p>
    <w:p w14:paraId="49962B2F" w14:textId="1D882682" w:rsidR="009C78A5" w:rsidRDefault="00B864EC" w:rsidP="00F451D3">
      <w:pPr>
        <w:pStyle w:val="Odstavecseseznamem"/>
        <w:numPr>
          <w:ilvl w:val="0"/>
          <w:numId w:val="3"/>
        </w:numPr>
        <w:ind w:right="852"/>
        <w:jc w:val="both"/>
        <w:rPr>
          <w:rFonts w:ascii="Arial" w:hAnsi="Arial" w:cs="Arial"/>
        </w:rPr>
      </w:pPr>
      <w:r w:rsidRPr="006D2A9C">
        <w:rPr>
          <w:rFonts w:ascii="Arial" w:hAnsi="Arial" w:cs="Arial"/>
        </w:rPr>
        <w:t xml:space="preserve">komplexní projektové řízení </w:t>
      </w:r>
      <w:r w:rsidR="005E034D">
        <w:rPr>
          <w:rFonts w:ascii="Arial" w:hAnsi="Arial" w:cs="Arial"/>
        </w:rPr>
        <w:t xml:space="preserve">přípravné fáze </w:t>
      </w:r>
      <w:r w:rsidR="000B69FA">
        <w:rPr>
          <w:rFonts w:ascii="Arial" w:hAnsi="Arial" w:cs="Arial"/>
        </w:rPr>
        <w:t>veřejných zakázek</w:t>
      </w:r>
      <w:r w:rsidR="00C803DE">
        <w:rPr>
          <w:rFonts w:ascii="Arial" w:hAnsi="Arial" w:cs="Arial"/>
        </w:rPr>
        <w:t xml:space="preserve"> (projektů)</w:t>
      </w:r>
      <w:r w:rsidRPr="006D2A9C">
        <w:rPr>
          <w:rFonts w:ascii="Arial" w:hAnsi="Arial" w:cs="Arial"/>
        </w:rPr>
        <w:t xml:space="preserve">, </w:t>
      </w:r>
      <w:r w:rsidR="008F6DD1">
        <w:rPr>
          <w:rFonts w:ascii="Arial" w:hAnsi="Arial" w:cs="Arial"/>
        </w:rPr>
        <w:t>a to včetně</w:t>
      </w:r>
      <w:r w:rsidR="008376C7">
        <w:rPr>
          <w:rFonts w:ascii="Arial" w:hAnsi="Arial" w:cs="Arial"/>
        </w:rPr>
        <w:t>:</w:t>
      </w:r>
      <w:r w:rsidR="008F6DD1">
        <w:rPr>
          <w:rFonts w:ascii="Arial" w:hAnsi="Arial" w:cs="Arial"/>
        </w:rPr>
        <w:t xml:space="preserve"> </w:t>
      </w:r>
    </w:p>
    <w:p w14:paraId="6B79C5D7" w14:textId="7DB4774C" w:rsidR="008F6DD1" w:rsidRDefault="00BA4C71" w:rsidP="00F451D3">
      <w:pPr>
        <w:pStyle w:val="Odstavecseseznamem"/>
        <w:numPr>
          <w:ilvl w:val="0"/>
          <w:numId w:val="5"/>
        </w:numPr>
        <w:ind w:right="85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přípravy </w:t>
      </w:r>
      <w:r w:rsidR="008376C7">
        <w:rPr>
          <w:rFonts w:ascii="Arial" w:hAnsi="Arial" w:cs="Arial"/>
        </w:rPr>
        <w:t xml:space="preserve">kompletní </w:t>
      </w:r>
      <w:r w:rsidR="000650D7">
        <w:rPr>
          <w:rFonts w:ascii="Arial" w:hAnsi="Arial" w:cs="Arial"/>
        </w:rPr>
        <w:t xml:space="preserve">zadávací </w:t>
      </w:r>
      <w:r w:rsidR="008536C6">
        <w:rPr>
          <w:rFonts w:ascii="Arial" w:hAnsi="Arial" w:cs="Arial"/>
        </w:rPr>
        <w:t>dokumentace</w:t>
      </w:r>
      <w:r w:rsidR="000650D7">
        <w:rPr>
          <w:rFonts w:ascii="Arial" w:hAnsi="Arial" w:cs="Arial"/>
        </w:rPr>
        <w:t xml:space="preserve"> </w:t>
      </w:r>
      <w:r w:rsidR="008D21D9">
        <w:rPr>
          <w:rFonts w:ascii="Arial" w:hAnsi="Arial" w:cs="Arial"/>
        </w:rPr>
        <w:t xml:space="preserve">veřejné </w:t>
      </w:r>
      <w:r w:rsidR="000650D7">
        <w:rPr>
          <w:rFonts w:ascii="Arial" w:hAnsi="Arial" w:cs="Arial"/>
        </w:rPr>
        <w:t>zakázky</w:t>
      </w:r>
      <w:r w:rsidR="00A27F8A">
        <w:rPr>
          <w:rFonts w:ascii="Arial" w:hAnsi="Arial" w:cs="Arial"/>
        </w:rPr>
        <w:t xml:space="preserve"> nebo jejích částí dle Pokynu</w:t>
      </w:r>
      <w:r w:rsidR="008376C7">
        <w:rPr>
          <w:rFonts w:ascii="Arial" w:hAnsi="Arial" w:cs="Arial"/>
        </w:rPr>
        <w:t xml:space="preserve">, </w:t>
      </w:r>
    </w:p>
    <w:p w14:paraId="0A9C54E4" w14:textId="09CB5439" w:rsidR="008376C7" w:rsidRPr="004E33A9" w:rsidRDefault="008376C7" w:rsidP="00F451D3">
      <w:pPr>
        <w:pStyle w:val="Odstavecseseznamem"/>
        <w:numPr>
          <w:ilvl w:val="0"/>
          <w:numId w:val="5"/>
        </w:numPr>
        <w:ind w:right="85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přípravy </w:t>
      </w:r>
      <w:r w:rsidR="002444CE">
        <w:rPr>
          <w:rFonts w:ascii="Arial" w:hAnsi="Arial" w:cs="Arial"/>
        </w:rPr>
        <w:t xml:space="preserve">technických podmínek </w:t>
      </w:r>
      <w:r w:rsidR="007A23B5">
        <w:rPr>
          <w:rFonts w:ascii="Arial" w:hAnsi="Arial" w:cs="Arial"/>
        </w:rPr>
        <w:t xml:space="preserve">veřejné </w:t>
      </w:r>
      <w:r w:rsidR="002444CE">
        <w:rPr>
          <w:rFonts w:ascii="Arial" w:hAnsi="Arial" w:cs="Arial"/>
        </w:rPr>
        <w:t xml:space="preserve">zakázky tam, </w:t>
      </w:r>
      <w:r w:rsidR="00A36F11">
        <w:rPr>
          <w:rFonts w:ascii="Arial" w:hAnsi="Arial" w:cs="Arial"/>
        </w:rPr>
        <w:t xml:space="preserve">kde to bude výslovně Objednatelem </w:t>
      </w:r>
      <w:r w:rsidR="00A36F11" w:rsidRPr="004E33A9">
        <w:rPr>
          <w:rFonts w:ascii="Arial" w:hAnsi="Arial" w:cs="Arial"/>
        </w:rPr>
        <w:t>vyžadováno;</w:t>
      </w:r>
    </w:p>
    <w:p w14:paraId="239557F3" w14:textId="6198337F" w:rsidR="006E6BE0" w:rsidRDefault="004E33A9" w:rsidP="000E6236">
      <w:pPr>
        <w:pStyle w:val="Odstavecseseznamem"/>
        <w:numPr>
          <w:ilvl w:val="0"/>
          <w:numId w:val="3"/>
        </w:numPr>
        <w:ind w:right="852"/>
        <w:jc w:val="both"/>
        <w:rPr>
          <w:rFonts w:ascii="Arial" w:hAnsi="Arial" w:cs="Arial"/>
        </w:rPr>
      </w:pPr>
      <w:r w:rsidRPr="00F451D3">
        <w:rPr>
          <w:rFonts w:ascii="Arial" w:hAnsi="Arial" w:cs="Arial"/>
        </w:rPr>
        <w:t>poradenství po zahájení zadávacího řízení</w:t>
      </w:r>
      <w:r w:rsidR="008622A7">
        <w:rPr>
          <w:rFonts w:ascii="Arial" w:hAnsi="Arial" w:cs="Arial"/>
        </w:rPr>
        <w:t xml:space="preserve">, </w:t>
      </w:r>
      <w:r w:rsidR="00BC4AD9">
        <w:rPr>
          <w:rFonts w:ascii="Arial" w:hAnsi="Arial" w:cs="Arial"/>
        </w:rPr>
        <w:t>především</w:t>
      </w:r>
      <w:r w:rsidRPr="004E33A9">
        <w:rPr>
          <w:rFonts w:ascii="Arial" w:hAnsi="Arial" w:cs="Arial"/>
        </w:rPr>
        <w:t xml:space="preserve"> </w:t>
      </w:r>
      <w:r w:rsidR="00703991" w:rsidRPr="00F451D3">
        <w:rPr>
          <w:rFonts w:ascii="Arial" w:hAnsi="Arial" w:cs="Arial"/>
        </w:rPr>
        <w:t xml:space="preserve">v návaznosti na </w:t>
      </w:r>
      <w:r w:rsidRPr="00F451D3">
        <w:rPr>
          <w:rFonts w:ascii="Arial" w:hAnsi="Arial" w:cs="Arial"/>
        </w:rPr>
        <w:t>poskytnuté Služby</w:t>
      </w:r>
      <w:r w:rsidR="00F0755B" w:rsidRPr="00F451D3">
        <w:rPr>
          <w:rFonts w:ascii="Arial" w:hAnsi="Arial" w:cs="Arial"/>
        </w:rPr>
        <w:t xml:space="preserve"> dle písm.</w:t>
      </w:r>
      <w:r w:rsidR="00C85D54">
        <w:rPr>
          <w:rFonts w:ascii="Arial" w:hAnsi="Arial" w:cs="Arial"/>
        </w:rPr>
        <w:t> </w:t>
      </w:r>
      <w:r w:rsidR="00F0755B" w:rsidRPr="00F451D3">
        <w:rPr>
          <w:rFonts w:ascii="Arial" w:hAnsi="Arial" w:cs="Arial"/>
        </w:rPr>
        <w:t>a)</w:t>
      </w:r>
      <w:r w:rsidR="00A02194" w:rsidRPr="00F451D3">
        <w:rPr>
          <w:rFonts w:ascii="Arial" w:hAnsi="Arial" w:cs="Arial"/>
        </w:rPr>
        <w:t>;</w:t>
      </w:r>
    </w:p>
    <w:p w14:paraId="7C91C30D" w14:textId="35E3F3C6" w:rsidR="00B64D1C" w:rsidRDefault="003531F8" w:rsidP="000E6236">
      <w:pPr>
        <w:pStyle w:val="Odstavecseseznamem"/>
        <w:numPr>
          <w:ilvl w:val="0"/>
          <w:numId w:val="3"/>
        </w:numPr>
        <w:ind w:right="85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poskytování </w:t>
      </w:r>
      <w:r w:rsidR="00425887">
        <w:rPr>
          <w:rFonts w:ascii="Arial" w:hAnsi="Arial" w:cs="Arial"/>
        </w:rPr>
        <w:t xml:space="preserve">ad hoc podpory v realizační fázi </w:t>
      </w:r>
      <w:r w:rsidR="00C803DE">
        <w:rPr>
          <w:rFonts w:ascii="Arial" w:hAnsi="Arial" w:cs="Arial"/>
        </w:rPr>
        <w:t>projektů</w:t>
      </w:r>
      <w:r w:rsidR="00F82B42">
        <w:rPr>
          <w:rFonts w:ascii="Arial" w:hAnsi="Arial" w:cs="Arial"/>
        </w:rPr>
        <w:t>, především</w:t>
      </w:r>
      <w:r w:rsidR="0048096F">
        <w:rPr>
          <w:rFonts w:ascii="Arial" w:hAnsi="Arial" w:cs="Arial"/>
        </w:rPr>
        <w:t xml:space="preserve"> </w:t>
      </w:r>
      <w:r w:rsidR="007A25F6" w:rsidRPr="00F10E41">
        <w:rPr>
          <w:rFonts w:ascii="Arial" w:hAnsi="Arial" w:cs="Arial"/>
        </w:rPr>
        <w:t>v návaznosti na poskytnuté Služby dle písm.</w:t>
      </w:r>
      <w:r w:rsidR="007A25F6">
        <w:rPr>
          <w:rFonts w:ascii="Arial" w:hAnsi="Arial" w:cs="Arial"/>
        </w:rPr>
        <w:t> </w:t>
      </w:r>
      <w:r w:rsidR="007A25F6" w:rsidRPr="00F10E41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, např. </w:t>
      </w:r>
      <w:r w:rsidR="00C7630E">
        <w:rPr>
          <w:rFonts w:ascii="Arial" w:hAnsi="Arial" w:cs="Arial"/>
        </w:rPr>
        <w:t xml:space="preserve">konzultace, </w:t>
      </w:r>
      <w:r w:rsidR="00731E36">
        <w:rPr>
          <w:rFonts w:ascii="Arial" w:hAnsi="Arial" w:cs="Arial"/>
        </w:rPr>
        <w:t>kontrolní činnost včetně vyhodnocení a doporučení dalšího postupu</w:t>
      </w:r>
      <w:r w:rsidR="00C7630E">
        <w:rPr>
          <w:rFonts w:ascii="Arial" w:hAnsi="Arial" w:cs="Arial"/>
        </w:rPr>
        <w:t xml:space="preserve"> </w:t>
      </w:r>
      <w:r w:rsidR="00944235">
        <w:rPr>
          <w:rFonts w:ascii="Arial" w:hAnsi="Arial" w:cs="Arial"/>
        </w:rPr>
        <w:t>apod.</w:t>
      </w:r>
      <w:r w:rsidR="007A25F6">
        <w:rPr>
          <w:rFonts w:ascii="Arial" w:hAnsi="Arial" w:cs="Arial"/>
        </w:rPr>
        <w:t>;</w:t>
      </w:r>
    </w:p>
    <w:p w14:paraId="56DD932B" w14:textId="1B7C501A" w:rsidR="00094103" w:rsidRPr="00F451D3" w:rsidRDefault="00094103" w:rsidP="000E6236">
      <w:pPr>
        <w:pStyle w:val="Odstavecseseznamem"/>
        <w:numPr>
          <w:ilvl w:val="0"/>
          <w:numId w:val="3"/>
        </w:numPr>
        <w:ind w:right="85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poskytování ad hoc konzultací </w:t>
      </w:r>
      <w:r w:rsidR="00701D5B">
        <w:rPr>
          <w:rFonts w:ascii="Arial" w:hAnsi="Arial" w:cs="Arial"/>
        </w:rPr>
        <w:t xml:space="preserve">v rámci přípravné </w:t>
      </w:r>
      <w:r w:rsidR="00C47447">
        <w:rPr>
          <w:rFonts w:ascii="Arial" w:hAnsi="Arial" w:cs="Arial"/>
        </w:rPr>
        <w:t>fáze</w:t>
      </w:r>
      <w:r w:rsidR="00BA5287">
        <w:rPr>
          <w:rFonts w:ascii="Arial" w:hAnsi="Arial" w:cs="Arial"/>
        </w:rPr>
        <w:t xml:space="preserve"> projektů</w:t>
      </w:r>
      <w:r w:rsidR="00A004FC">
        <w:rPr>
          <w:rFonts w:ascii="Arial" w:hAnsi="Arial" w:cs="Arial"/>
        </w:rPr>
        <w:t xml:space="preserve">, nejsou-li </w:t>
      </w:r>
      <w:r w:rsidR="007C73C7">
        <w:rPr>
          <w:rFonts w:ascii="Arial" w:hAnsi="Arial" w:cs="Arial"/>
        </w:rPr>
        <w:t xml:space="preserve">(dosud) </w:t>
      </w:r>
      <w:r w:rsidR="00A004FC">
        <w:rPr>
          <w:rFonts w:ascii="Arial" w:hAnsi="Arial" w:cs="Arial"/>
        </w:rPr>
        <w:t>součástí činností dle písm. a);</w:t>
      </w:r>
    </w:p>
    <w:p w14:paraId="3B82B6A6" w14:textId="7903AAD4" w:rsidR="00767148" w:rsidRPr="00D530E2" w:rsidRDefault="00B864EC" w:rsidP="00F451D3">
      <w:pPr>
        <w:pStyle w:val="Odstavecseseznamem"/>
        <w:numPr>
          <w:ilvl w:val="0"/>
          <w:numId w:val="3"/>
        </w:numPr>
        <w:ind w:right="852"/>
        <w:jc w:val="both"/>
        <w:rPr>
          <w:rFonts w:ascii="Arial" w:hAnsi="Arial" w:cs="Arial"/>
        </w:rPr>
      </w:pPr>
      <w:r w:rsidRPr="00D530E2">
        <w:rPr>
          <w:rFonts w:ascii="Arial" w:hAnsi="Arial" w:cs="Arial"/>
        </w:rPr>
        <w:t>nastavení vnitřních mechanismů související</w:t>
      </w:r>
      <w:r w:rsidR="00564206">
        <w:rPr>
          <w:rFonts w:ascii="Arial" w:hAnsi="Arial" w:cs="Arial"/>
        </w:rPr>
        <w:t>ch zejména</w:t>
      </w:r>
      <w:r w:rsidRPr="00D530E2">
        <w:rPr>
          <w:rFonts w:ascii="Arial" w:hAnsi="Arial" w:cs="Arial"/>
        </w:rPr>
        <w:t xml:space="preserve"> se správou realizační fáze zakázek</w:t>
      </w:r>
      <w:r w:rsidR="00B42A34" w:rsidRPr="00D530E2">
        <w:rPr>
          <w:rFonts w:ascii="Arial" w:hAnsi="Arial" w:cs="Arial"/>
        </w:rPr>
        <w:t xml:space="preserve">, </w:t>
      </w:r>
      <w:r w:rsidRPr="00D530E2">
        <w:rPr>
          <w:rFonts w:ascii="Arial" w:hAnsi="Arial" w:cs="Arial"/>
        </w:rPr>
        <w:t xml:space="preserve">metodická podpora a zpracování manuálů, </w:t>
      </w:r>
      <w:r w:rsidR="00AF4A66" w:rsidRPr="00D530E2">
        <w:rPr>
          <w:rFonts w:ascii="Arial" w:hAnsi="Arial" w:cs="Arial"/>
        </w:rPr>
        <w:t xml:space="preserve">předkládání </w:t>
      </w:r>
      <w:r w:rsidR="00E75797" w:rsidRPr="00D530E2">
        <w:rPr>
          <w:rFonts w:ascii="Arial" w:hAnsi="Arial" w:cs="Arial"/>
        </w:rPr>
        <w:t>návrh</w:t>
      </w:r>
      <w:r w:rsidR="00AF4A66" w:rsidRPr="00D530E2">
        <w:rPr>
          <w:rFonts w:ascii="Arial" w:hAnsi="Arial" w:cs="Arial"/>
        </w:rPr>
        <w:t>ů</w:t>
      </w:r>
      <w:r w:rsidR="00E75797" w:rsidRPr="00D530E2">
        <w:rPr>
          <w:rFonts w:ascii="Arial" w:hAnsi="Arial" w:cs="Arial"/>
        </w:rPr>
        <w:t xml:space="preserve"> na </w:t>
      </w:r>
      <w:r w:rsidRPr="00D530E2">
        <w:rPr>
          <w:rFonts w:ascii="Arial" w:hAnsi="Arial" w:cs="Arial"/>
        </w:rPr>
        <w:t>revidování vnitřních předpisů</w:t>
      </w:r>
      <w:r w:rsidR="0091312F" w:rsidRPr="00D530E2">
        <w:rPr>
          <w:rFonts w:ascii="Arial" w:hAnsi="Arial" w:cs="Arial"/>
        </w:rPr>
        <w:t xml:space="preserve"> (</w:t>
      </w:r>
      <w:r w:rsidR="00AF4A66" w:rsidRPr="00D530E2">
        <w:rPr>
          <w:rFonts w:ascii="Arial" w:hAnsi="Arial" w:cs="Arial"/>
        </w:rPr>
        <w:t xml:space="preserve">mj. ve vazbě na poznatky z přípravné i realizační fáze </w:t>
      </w:r>
      <w:r w:rsidR="001919F2" w:rsidRPr="00D530E2">
        <w:rPr>
          <w:rFonts w:ascii="Arial" w:hAnsi="Arial" w:cs="Arial"/>
        </w:rPr>
        <w:t>projektů</w:t>
      </w:r>
      <w:r w:rsidR="0091312F" w:rsidRPr="00D530E2">
        <w:rPr>
          <w:rFonts w:ascii="Arial" w:hAnsi="Arial" w:cs="Arial"/>
        </w:rPr>
        <w:t>)</w:t>
      </w:r>
      <w:r w:rsidR="003A67B5" w:rsidRPr="00D530E2">
        <w:rPr>
          <w:rFonts w:ascii="Arial" w:hAnsi="Arial" w:cs="Arial"/>
        </w:rPr>
        <w:t xml:space="preserve">, </w:t>
      </w:r>
      <w:r w:rsidR="0027585F" w:rsidRPr="00D530E2">
        <w:rPr>
          <w:rFonts w:ascii="Arial" w:hAnsi="Arial" w:cs="Arial"/>
        </w:rPr>
        <w:t xml:space="preserve">spolupráce při </w:t>
      </w:r>
      <w:r w:rsidR="003A67B5" w:rsidRPr="00D530E2">
        <w:rPr>
          <w:rFonts w:ascii="Arial" w:hAnsi="Arial" w:cs="Arial"/>
        </w:rPr>
        <w:t xml:space="preserve">prezentaci </w:t>
      </w:r>
      <w:r w:rsidR="007D7C9E" w:rsidRPr="00D530E2">
        <w:rPr>
          <w:rFonts w:ascii="Arial" w:hAnsi="Arial" w:cs="Arial"/>
        </w:rPr>
        <w:t xml:space="preserve">postupů Objednatele a </w:t>
      </w:r>
      <w:r w:rsidR="00F17F8D" w:rsidRPr="00D530E2">
        <w:rPr>
          <w:rFonts w:ascii="Arial" w:hAnsi="Arial" w:cs="Arial"/>
        </w:rPr>
        <w:t>získání a vyhodnocení zpětné vazby</w:t>
      </w:r>
      <w:r w:rsidR="001A1A5E" w:rsidRPr="00D530E2">
        <w:rPr>
          <w:rFonts w:ascii="Arial" w:hAnsi="Arial" w:cs="Arial"/>
        </w:rPr>
        <w:t>;</w:t>
      </w:r>
    </w:p>
    <w:p w14:paraId="180404D5" w14:textId="096878FC" w:rsidR="00D6685D" w:rsidRPr="00D530E2" w:rsidRDefault="00BB2281" w:rsidP="00F451D3">
      <w:pPr>
        <w:pStyle w:val="Odstavecseseznamem"/>
        <w:numPr>
          <w:ilvl w:val="0"/>
          <w:numId w:val="3"/>
        </w:numPr>
        <w:ind w:right="852"/>
        <w:jc w:val="both"/>
        <w:rPr>
          <w:rFonts w:ascii="Arial" w:hAnsi="Arial" w:cs="Arial"/>
        </w:rPr>
      </w:pPr>
      <w:r w:rsidRPr="00D530E2">
        <w:rPr>
          <w:rFonts w:ascii="Arial" w:hAnsi="Arial" w:cs="Arial"/>
        </w:rPr>
        <w:t>přípra</w:t>
      </w:r>
      <w:r w:rsidR="00EF2FDC" w:rsidRPr="00D530E2">
        <w:rPr>
          <w:rFonts w:ascii="Arial" w:hAnsi="Arial" w:cs="Arial"/>
        </w:rPr>
        <w:t>v</w:t>
      </w:r>
      <w:r w:rsidR="00156015" w:rsidRPr="00D530E2">
        <w:rPr>
          <w:rFonts w:ascii="Arial" w:hAnsi="Arial" w:cs="Arial"/>
        </w:rPr>
        <w:t>a</w:t>
      </w:r>
      <w:r w:rsidR="00EF2FDC" w:rsidRPr="00D530E2">
        <w:rPr>
          <w:rFonts w:ascii="Arial" w:hAnsi="Arial" w:cs="Arial"/>
        </w:rPr>
        <w:t xml:space="preserve">, kompletace a odevzdání </w:t>
      </w:r>
      <w:r w:rsidR="00AE379F" w:rsidRPr="00D530E2">
        <w:rPr>
          <w:rFonts w:ascii="Arial" w:hAnsi="Arial" w:cs="Arial"/>
        </w:rPr>
        <w:t xml:space="preserve">všech </w:t>
      </w:r>
      <w:r w:rsidR="00EF2FDC" w:rsidRPr="00D530E2">
        <w:rPr>
          <w:rFonts w:ascii="Arial" w:hAnsi="Arial" w:cs="Arial"/>
        </w:rPr>
        <w:t>Výstupů</w:t>
      </w:r>
      <w:r w:rsidR="00AE379F" w:rsidRPr="00D530E2">
        <w:rPr>
          <w:rFonts w:ascii="Arial" w:hAnsi="Arial" w:cs="Arial"/>
        </w:rPr>
        <w:t xml:space="preserve"> potřebných pro splnění Pokynu</w:t>
      </w:r>
      <w:r w:rsidR="007C73C7">
        <w:rPr>
          <w:rFonts w:ascii="Arial" w:hAnsi="Arial" w:cs="Arial"/>
        </w:rPr>
        <w:t>;</w:t>
      </w:r>
    </w:p>
    <w:p w14:paraId="55E7F3EE" w14:textId="77777777" w:rsidR="00D530E2" w:rsidRDefault="00D6685D" w:rsidP="00F451D3">
      <w:pPr>
        <w:pStyle w:val="Odstavecseseznamem"/>
        <w:numPr>
          <w:ilvl w:val="0"/>
          <w:numId w:val="3"/>
        </w:numPr>
        <w:ind w:right="852"/>
        <w:jc w:val="both"/>
        <w:rPr>
          <w:rFonts w:ascii="Arial" w:hAnsi="Arial" w:cs="Arial"/>
        </w:rPr>
      </w:pPr>
      <w:r w:rsidRPr="00D530E2">
        <w:rPr>
          <w:rFonts w:ascii="Arial" w:hAnsi="Arial" w:cs="Arial"/>
        </w:rPr>
        <w:t>další činnost</w:t>
      </w:r>
      <w:r w:rsidR="00156015" w:rsidRPr="00D530E2">
        <w:rPr>
          <w:rFonts w:ascii="Arial" w:hAnsi="Arial" w:cs="Arial"/>
        </w:rPr>
        <w:t>i</w:t>
      </w:r>
      <w:r w:rsidR="00AE379F" w:rsidRPr="00D530E2">
        <w:rPr>
          <w:rFonts w:ascii="Arial" w:hAnsi="Arial" w:cs="Arial"/>
        </w:rPr>
        <w:t xml:space="preserve"> </w:t>
      </w:r>
      <w:r w:rsidR="007A1DE8" w:rsidRPr="00D530E2">
        <w:rPr>
          <w:rFonts w:ascii="Arial" w:hAnsi="Arial" w:cs="Arial"/>
        </w:rPr>
        <w:t>potřebn</w:t>
      </w:r>
      <w:r w:rsidR="001704B4" w:rsidRPr="00D530E2">
        <w:rPr>
          <w:rFonts w:ascii="Arial" w:hAnsi="Arial" w:cs="Arial"/>
        </w:rPr>
        <w:t>é</w:t>
      </w:r>
      <w:r w:rsidR="007A1DE8" w:rsidRPr="00D530E2">
        <w:rPr>
          <w:rFonts w:ascii="Arial" w:hAnsi="Arial" w:cs="Arial"/>
        </w:rPr>
        <w:t xml:space="preserve"> </w:t>
      </w:r>
      <w:r w:rsidR="00075B71" w:rsidRPr="00D530E2">
        <w:rPr>
          <w:rFonts w:ascii="Arial" w:hAnsi="Arial" w:cs="Arial"/>
        </w:rPr>
        <w:t>pro splnění Pokynu, resp. pro naplnění potřeby Objednatele</w:t>
      </w:r>
      <w:r w:rsidR="00516EC8" w:rsidRPr="001A1A5E">
        <w:rPr>
          <w:rFonts w:ascii="Arial" w:hAnsi="Arial" w:cs="Arial"/>
        </w:rPr>
        <w:t xml:space="preserve"> vymezené Pokynem</w:t>
      </w:r>
      <w:r w:rsidR="002A0902">
        <w:rPr>
          <w:rFonts w:ascii="Arial" w:hAnsi="Arial" w:cs="Arial"/>
        </w:rPr>
        <w:t>.</w:t>
      </w:r>
    </w:p>
    <w:p w14:paraId="3E8284A6" w14:textId="77777777" w:rsidR="001205D1" w:rsidRDefault="001205D1" w:rsidP="001205D1">
      <w:pPr>
        <w:ind w:right="852"/>
        <w:jc w:val="both"/>
        <w:rPr>
          <w:rFonts w:ascii="Arial" w:hAnsi="Arial" w:cs="Arial"/>
        </w:rPr>
      </w:pPr>
    </w:p>
    <w:p w14:paraId="6FD240D6" w14:textId="7663355C" w:rsidR="001205D1" w:rsidRPr="00127BCC" w:rsidRDefault="001844C6" w:rsidP="00127BCC">
      <w:pPr>
        <w:pStyle w:val="Odstavecseseznamem"/>
        <w:numPr>
          <w:ilvl w:val="0"/>
          <w:numId w:val="6"/>
        </w:numPr>
        <w:ind w:left="567" w:right="852" w:hanging="567"/>
        <w:jc w:val="both"/>
        <w:rPr>
          <w:rFonts w:ascii="Arial" w:hAnsi="Arial" w:cs="Arial"/>
        </w:rPr>
        <w:sectPr w:rsidR="001205D1" w:rsidRPr="00127BCC" w:rsidSect="00DF5130">
          <w:headerReference w:type="default" r:id="rId7"/>
          <w:pgSz w:w="11910" w:h="16840"/>
          <w:pgMar w:top="1060" w:right="620" w:bottom="920" w:left="940" w:header="567" w:footer="731" w:gutter="0"/>
          <w:cols w:space="708"/>
        </w:sectPr>
      </w:pPr>
      <w:r w:rsidRPr="00127BCC">
        <w:rPr>
          <w:rFonts w:ascii="Arial" w:hAnsi="Arial" w:cs="Arial"/>
        </w:rPr>
        <w:t>K</w:t>
      </w:r>
      <w:r w:rsidR="008F25B3" w:rsidRPr="00127BCC">
        <w:rPr>
          <w:rFonts w:ascii="Arial" w:hAnsi="Arial" w:cs="Arial"/>
        </w:rPr>
        <w:t xml:space="preserve"> návrhu </w:t>
      </w:r>
      <w:r w:rsidR="000311B8" w:rsidRPr="00127BCC">
        <w:rPr>
          <w:rFonts w:ascii="Arial" w:hAnsi="Arial" w:cs="Arial"/>
        </w:rPr>
        <w:t>Pokyn</w:t>
      </w:r>
      <w:r w:rsidRPr="00127BCC">
        <w:rPr>
          <w:rFonts w:ascii="Arial" w:hAnsi="Arial" w:cs="Arial"/>
        </w:rPr>
        <w:t>u</w:t>
      </w:r>
      <w:r w:rsidR="000311B8" w:rsidRPr="00127BCC">
        <w:rPr>
          <w:rFonts w:ascii="Arial" w:hAnsi="Arial" w:cs="Arial"/>
        </w:rPr>
        <w:t xml:space="preserve"> </w:t>
      </w:r>
      <w:r w:rsidR="00135686" w:rsidRPr="00127BCC">
        <w:rPr>
          <w:rFonts w:ascii="Arial" w:hAnsi="Arial" w:cs="Arial"/>
        </w:rPr>
        <w:t>k provedení činnost</w:t>
      </w:r>
      <w:r w:rsidR="00997D0E" w:rsidRPr="00127BCC">
        <w:rPr>
          <w:rFonts w:ascii="Arial" w:hAnsi="Arial" w:cs="Arial"/>
        </w:rPr>
        <w:t>í</w:t>
      </w:r>
      <w:r w:rsidR="00135686" w:rsidRPr="00127BCC">
        <w:rPr>
          <w:rFonts w:ascii="Arial" w:hAnsi="Arial" w:cs="Arial"/>
        </w:rPr>
        <w:t xml:space="preserve"> na novém projektu</w:t>
      </w:r>
      <w:r w:rsidR="002B147A" w:rsidRPr="00127BCC">
        <w:rPr>
          <w:rFonts w:ascii="Arial" w:hAnsi="Arial" w:cs="Arial"/>
        </w:rPr>
        <w:t xml:space="preserve"> dle písm. a) výše</w:t>
      </w:r>
      <w:r w:rsidR="009567B5" w:rsidRPr="00127BCC">
        <w:rPr>
          <w:rFonts w:ascii="Arial" w:hAnsi="Arial" w:cs="Arial"/>
        </w:rPr>
        <w:t xml:space="preserve">, event. </w:t>
      </w:r>
      <w:r w:rsidR="00F87073" w:rsidRPr="00127BCC">
        <w:rPr>
          <w:rFonts w:ascii="Arial" w:hAnsi="Arial" w:cs="Arial"/>
        </w:rPr>
        <w:t xml:space="preserve">na </w:t>
      </w:r>
      <w:r w:rsidR="009567B5" w:rsidRPr="00127BCC">
        <w:rPr>
          <w:rFonts w:ascii="Arial" w:hAnsi="Arial" w:cs="Arial"/>
        </w:rPr>
        <w:t xml:space="preserve">novém úkolu </w:t>
      </w:r>
      <w:r w:rsidR="002B147A" w:rsidRPr="00127BCC">
        <w:rPr>
          <w:rFonts w:ascii="Arial" w:hAnsi="Arial" w:cs="Arial"/>
        </w:rPr>
        <w:t xml:space="preserve">dle </w:t>
      </w:r>
      <w:r w:rsidR="00691A10" w:rsidRPr="00127BCC">
        <w:rPr>
          <w:rFonts w:ascii="Arial" w:hAnsi="Arial" w:cs="Arial"/>
        </w:rPr>
        <w:t xml:space="preserve">písm. b) </w:t>
      </w:r>
      <w:r w:rsidR="006F608F" w:rsidRPr="00127BCC">
        <w:rPr>
          <w:rFonts w:ascii="Arial" w:hAnsi="Arial" w:cs="Arial"/>
        </w:rPr>
        <w:t xml:space="preserve">a násl. </w:t>
      </w:r>
      <w:r w:rsidR="00691A10" w:rsidRPr="00127BCC">
        <w:rPr>
          <w:rFonts w:ascii="Arial" w:hAnsi="Arial" w:cs="Arial"/>
        </w:rPr>
        <w:t>výše</w:t>
      </w:r>
      <w:r w:rsidR="005044B9" w:rsidRPr="00127BCC">
        <w:rPr>
          <w:rFonts w:ascii="Arial" w:hAnsi="Arial" w:cs="Arial"/>
        </w:rPr>
        <w:t xml:space="preserve"> (</w:t>
      </w:r>
      <w:r w:rsidR="005044B9" w:rsidRPr="003012C8">
        <w:rPr>
          <w:rFonts w:ascii="Arial" w:hAnsi="Arial" w:cs="Arial"/>
        </w:rPr>
        <w:t xml:space="preserve">bez vazby na činnosti dle </w:t>
      </w:r>
      <w:r w:rsidR="006F608F" w:rsidRPr="003012C8">
        <w:rPr>
          <w:rFonts w:ascii="Arial" w:hAnsi="Arial" w:cs="Arial"/>
        </w:rPr>
        <w:t>písm. a)</w:t>
      </w:r>
      <w:r w:rsidR="009567B5" w:rsidRPr="003012C8">
        <w:rPr>
          <w:rFonts w:ascii="Arial" w:hAnsi="Arial" w:cs="Arial"/>
        </w:rPr>
        <w:t xml:space="preserve"> </w:t>
      </w:r>
      <w:r w:rsidR="00537FEF" w:rsidRPr="003012C8">
        <w:rPr>
          <w:rFonts w:ascii="Arial" w:hAnsi="Arial" w:cs="Arial"/>
        </w:rPr>
        <w:t>výše</w:t>
      </w:r>
      <w:r w:rsidR="00537FEF">
        <w:rPr>
          <w:rFonts w:ascii="Arial" w:hAnsi="Arial" w:cs="Arial"/>
        </w:rPr>
        <w:t xml:space="preserve">) </w:t>
      </w:r>
      <w:r w:rsidRPr="00127BCC">
        <w:rPr>
          <w:rFonts w:ascii="Arial" w:hAnsi="Arial" w:cs="Arial"/>
        </w:rPr>
        <w:t xml:space="preserve">zašle </w:t>
      </w:r>
      <w:r w:rsidR="006B5E8F" w:rsidRPr="00127BCC">
        <w:rPr>
          <w:rFonts w:ascii="Arial" w:hAnsi="Arial" w:cs="Arial"/>
        </w:rPr>
        <w:t>Poskytovatel</w:t>
      </w:r>
      <w:r w:rsidRPr="00127BCC">
        <w:rPr>
          <w:rFonts w:ascii="Arial" w:hAnsi="Arial" w:cs="Arial"/>
        </w:rPr>
        <w:t xml:space="preserve"> </w:t>
      </w:r>
      <w:r w:rsidR="006F608F" w:rsidRPr="00127BCC">
        <w:rPr>
          <w:rFonts w:ascii="Arial" w:hAnsi="Arial" w:cs="Arial"/>
        </w:rPr>
        <w:t xml:space="preserve">Objednateli </w:t>
      </w:r>
      <w:r w:rsidR="004A3877" w:rsidRPr="003012C8">
        <w:rPr>
          <w:rFonts w:ascii="Arial" w:hAnsi="Arial" w:cs="Arial"/>
        </w:rPr>
        <w:t xml:space="preserve">indikativní </w:t>
      </w:r>
      <w:r w:rsidR="003F6811" w:rsidRPr="003012C8">
        <w:rPr>
          <w:rFonts w:ascii="Arial" w:hAnsi="Arial" w:cs="Arial"/>
        </w:rPr>
        <w:t>nabídku</w:t>
      </w:r>
      <w:r w:rsidRPr="00127BCC">
        <w:rPr>
          <w:rFonts w:ascii="Arial" w:hAnsi="Arial" w:cs="Arial"/>
        </w:rPr>
        <w:t xml:space="preserve"> obsahující </w:t>
      </w:r>
      <w:r w:rsidR="0000246E" w:rsidRPr="00127BCC">
        <w:rPr>
          <w:rFonts w:ascii="Arial" w:hAnsi="Arial" w:cs="Arial"/>
        </w:rPr>
        <w:t>orientační časový a věcný rozsah</w:t>
      </w:r>
      <w:r w:rsidR="00DB56A1" w:rsidRPr="00127BCC">
        <w:rPr>
          <w:rFonts w:ascii="Arial" w:hAnsi="Arial" w:cs="Arial"/>
        </w:rPr>
        <w:t xml:space="preserve"> plnění, dle situace též s uvedením </w:t>
      </w:r>
      <w:r w:rsidR="006B5E8F" w:rsidRPr="00127BCC">
        <w:rPr>
          <w:rFonts w:ascii="Arial" w:hAnsi="Arial" w:cs="Arial"/>
        </w:rPr>
        <w:t>navržených kroků dalšího postupu</w:t>
      </w:r>
      <w:r w:rsidR="008F25B3" w:rsidRPr="00127BCC">
        <w:rPr>
          <w:rFonts w:ascii="Arial" w:hAnsi="Arial" w:cs="Arial"/>
        </w:rPr>
        <w:t xml:space="preserve">. </w:t>
      </w:r>
      <w:r w:rsidR="00C275BB" w:rsidRPr="00127BCC">
        <w:rPr>
          <w:rFonts w:ascii="Arial" w:hAnsi="Arial" w:cs="Arial"/>
        </w:rPr>
        <w:t xml:space="preserve">Bude-li </w:t>
      </w:r>
      <w:r w:rsidR="004D3AE4" w:rsidRPr="00127BCC">
        <w:rPr>
          <w:rFonts w:ascii="Arial" w:hAnsi="Arial" w:cs="Arial"/>
        </w:rPr>
        <w:t xml:space="preserve">Objednatel </w:t>
      </w:r>
      <w:r w:rsidR="008447E1" w:rsidRPr="00127BCC">
        <w:rPr>
          <w:rFonts w:ascii="Arial" w:hAnsi="Arial" w:cs="Arial"/>
        </w:rPr>
        <w:t>indikativní nabídk</w:t>
      </w:r>
      <w:r w:rsidR="004D3AE4" w:rsidRPr="00127BCC">
        <w:rPr>
          <w:rFonts w:ascii="Arial" w:hAnsi="Arial" w:cs="Arial"/>
        </w:rPr>
        <w:t>u</w:t>
      </w:r>
      <w:r w:rsidR="00696F1F" w:rsidRPr="00127BCC">
        <w:rPr>
          <w:rFonts w:ascii="Arial" w:hAnsi="Arial" w:cs="Arial"/>
        </w:rPr>
        <w:t xml:space="preserve"> </w:t>
      </w:r>
      <w:r w:rsidR="00E14F91" w:rsidRPr="00127BCC">
        <w:rPr>
          <w:rFonts w:ascii="Arial" w:hAnsi="Arial" w:cs="Arial"/>
        </w:rPr>
        <w:t xml:space="preserve">akceptovat, </w:t>
      </w:r>
      <w:r w:rsidR="00F54465" w:rsidRPr="00127BCC">
        <w:rPr>
          <w:rFonts w:ascii="Arial" w:hAnsi="Arial" w:cs="Arial"/>
        </w:rPr>
        <w:t>udělí</w:t>
      </w:r>
      <w:r w:rsidR="00696F1F" w:rsidRPr="00127BCC">
        <w:rPr>
          <w:rFonts w:ascii="Arial" w:hAnsi="Arial" w:cs="Arial"/>
        </w:rPr>
        <w:t xml:space="preserve"> Objednatel</w:t>
      </w:r>
      <w:r w:rsidR="00E14F91" w:rsidRPr="00127BCC">
        <w:rPr>
          <w:rFonts w:ascii="Arial" w:hAnsi="Arial" w:cs="Arial"/>
        </w:rPr>
        <w:t>i</w:t>
      </w:r>
      <w:r w:rsidR="00696F1F" w:rsidRPr="00127BCC">
        <w:rPr>
          <w:rFonts w:ascii="Arial" w:hAnsi="Arial" w:cs="Arial"/>
        </w:rPr>
        <w:t xml:space="preserve"> </w:t>
      </w:r>
      <w:r w:rsidR="00696F1F" w:rsidRPr="00537FEF">
        <w:rPr>
          <w:rFonts w:ascii="Arial" w:hAnsi="Arial" w:cs="Arial"/>
        </w:rPr>
        <w:t>Pokyn</w:t>
      </w:r>
      <w:r w:rsidR="00F06A74">
        <w:rPr>
          <w:rFonts w:ascii="Arial" w:hAnsi="Arial" w:cs="Arial"/>
        </w:rPr>
        <w:t>;</w:t>
      </w:r>
      <w:r w:rsidR="003429BB" w:rsidRPr="00127BCC">
        <w:rPr>
          <w:rFonts w:ascii="Arial" w:hAnsi="Arial" w:cs="Arial"/>
        </w:rPr>
        <w:t xml:space="preserve"> v opačném případě </w:t>
      </w:r>
      <w:r w:rsidR="00016E15" w:rsidRPr="00127BCC">
        <w:rPr>
          <w:rFonts w:ascii="Arial" w:hAnsi="Arial" w:cs="Arial"/>
        </w:rPr>
        <w:t>je Objednatel oprávněn žádat o upřesnění</w:t>
      </w:r>
      <w:r w:rsidR="005E2271" w:rsidRPr="00127BCC">
        <w:rPr>
          <w:rFonts w:ascii="Arial" w:hAnsi="Arial" w:cs="Arial"/>
        </w:rPr>
        <w:t xml:space="preserve"> či změnu </w:t>
      </w:r>
      <w:r w:rsidR="0031255E" w:rsidRPr="00127BCC">
        <w:rPr>
          <w:rFonts w:ascii="Arial" w:hAnsi="Arial" w:cs="Arial"/>
        </w:rPr>
        <w:t xml:space="preserve">indikativní </w:t>
      </w:r>
      <w:r w:rsidR="00127BCC" w:rsidRPr="00127BCC">
        <w:rPr>
          <w:rFonts w:ascii="Arial" w:hAnsi="Arial" w:cs="Arial"/>
        </w:rPr>
        <w:t>nabídky</w:t>
      </w:r>
      <w:r w:rsidR="0031255E" w:rsidRPr="00127BCC">
        <w:rPr>
          <w:rFonts w:ascii="Arial" w:hAnsi="Arial" w:cs="Arial"/>
        </w:rPr>
        <w:t xml:space="preserve"> nebo Pokyn neu</w:t>
      </w:r>
      <w:r w:rsidR="00127BCC">
        <w:rPr>
          <w:rFonts w:ascii="Arial" w:hAnsi="Arial" w:cs="Arial"/>
        </w:rPr>
        <w:t>dělit</w:t>
      </w:r>
      <w:r w:rsidR="00C031AF" w:rsidRPr="00127BCC">
        <w:rPr>
          <w:rFonts w:ascii="Arial" w:hAnsi="Arial" w:cs="Arial"/>
        </w:rPr>
        <w:t>.</w:t>
      </w:r>
      <w:r w:rsidR="00F15D70">
        <w:rPr>
          <w:rFonts w:ascii="Arial" w:hAnsi="Arial" w:cs="Arial"/>
        </w:rPr>
        <w:t xml:space="preserve"> Komunikace </w:t>
      </w:r>
      <w:r w:rsidR="00A733B4">
        <w:rPr>
          <w:rFonts w:ascii="Arial" w:hAnsi="Arial" w:cs="Arial"/>
        </w:rPr>
        <w:t>dle tohoto odstavce probíhá elektronicky formou e-mailu</w:t>
      </w:r>
      <w:r w:rsidR="00604926">
        <w:rPr>
          <w:rFonts w:ascii="Arial" w:hAnsi="Arial" w:cs="Arial"/>
        </w:rPr>
        <w:t>, nedohodn</w:t>
      </w:r>
      <w:r w:rsidR="00724358">
        <w:rPr>
          <w:rFonts w:ascii="Arial" w:hAnsi="Arial" w:cs="Arial"/>
        </w:rPr>
        <w:t>ou</w:t>
      </w:r>
      <w:r w:rsidR="00604926">
        <w:rPr>
          <w:rFonts w:ascii="Arial" w:hAnsi="Arial" w:cs="Arial"/>
        </w:rPr>
        <w:t xml:space="preserve">-li se </w:t>
      </w:r>
      <w:r w:rsidR="00D84A56">
        <w:rPr>
          <w:rFonts w:ascii="Arial" w:hAnsi="Arial" w:cs="Arial"/>
        </w:rPr>
        <w:t xml:space="preserve">výslovně </w:t>
      </w:r>
      <w:r w:rsidR="00724358">
        <w:rPr>
          <w:rFonts w:ascii="Arial" w:hAnsi="Arial" w:cs="Arial"/>
        </w:rPr>
        <w:t xml:space="preserve">v průběhu trvání Smlouvy </w:t>
      </w:r>
      <w:r w:rsidR="00DC542E">
        <w:rPr>
          <w:rFonts w:ascii="Arial" w:hAnsi="Arial" w:cs="Arial"/>
        </w:rPr>
        <w:t>S</w:t>
      </w:r>
      <w:r w:rsidR="00724358">
        <w:rPr>
          <w:rFonts w:ascii="Arial" w:hAnsi="Arial" w:cs="Arial"/>
        </w:rPr>
        <w:t xml:space="preserve">trany na jiné prokazatelné formě </w:t>
      </w:r>
      <w:r w:rsidR="00D84A56">
        <w:rPr>
          <w:rFonts w:ascii="Arial" w:hAnsi="Arial" w:cs="Arial"/>
        </w:rPr>
        <w:t>komunikace</w:t>
      </w:r>
      <w:r w:rsidR="00A733B4">
        <w:rPr>
          <w:rFonts w:ascii="Arial" w:hAnsi="Arial" w:cs="Arial"/>
        </w:rPr>
        <w:t>.</w:t>
      </w:r>
    </w:p>
    <w:p w14:paraId="7F233257" w14:textId="77777777" w:rsidR="00764621" w:rsidRPr="00B864EC" w:rsidRDefault="00764621" w:rsidP="00B864EC">
      <w:pPr>
        <w:jc w:val="both"/>
        <w:rPr>
          <w:rFonts w:ascii="Arial" w:hAnsi="Arial" w:cs="Arial"/>
        </w:rPr>
      </w:pPr>
    </w:p>
    <w:p w14:paraId="2522623A" w14:textId="470891B2" w:rsidR="00BF76A3" w:rsidRPr="006D2A9C" w:rsidRDefault="00BF76A3" w:rsidP="006D2A9C">
      <w:pPr>
        <w:ind w:left="567" w:hanging="567"/>
        <w:rPr>
          <w:rFonts w:ascii="Arial" w:hAnsi="Arial" w:cs="Arial"/>
          <w:b/>
          <w:bCs/>
        </w:rPr>
      </w:pPr>
      <w:r w:rsidRPr="006D2A9C">
        <w:rPr>
          <w:rFonts w:ascii="Arial" w:hAnsi="Arial" w:cs="Arial"/>
          <w:b/>
          <w:bCs/>
        </w:rPr>
        <w:t xml:space="preserve">II. </w:t>
      </w:r>
      <w:r w:rsidR="00764621">
        <w:rPr>
          <w:rFonts w:ascii="Arial" w:hAnsi="Arial" w:cs="Arial"/>
          <w:b/>
          <w:bCs/>
        </w:rPr>
        <w:tab/>
      </w:r>
      <w:r w:rsidR="009D1A5F" w:rsidRPr="006D2A9C">
        <w:rPr>
          <w:rFonts w:ascii="Arial" w:hAnsi="Arial" w:cs="Arial"/>
          <w:b/>
          <w:bCs/>
        </w:rPr>
        <w:t>Vzor</w:t>
      </w:r>
      <w:r w:rsidR="00764621" w:rsidRPr="006D2A9C">
        <w:rPr>
          <w:rFonts w:ascii="Arial" w:hAnsi="Arial" w:cs="Arial"/>
          <w:b/>
          <w:bCs/>
        </w:rPr>
        <w:t xml:space="preserve"> Soupisu provedených služeb</w:t>
      </w:r>
    </w:p>
    <w:p w14:paraId="1592AD8E" w14:textId="77777777" w:rsidR="00AE5822" w:rsidRDefault="00DF5130" w:rsidP="006D2A9C">
      <w:pPr>
        <w:jc w:val="both"/>
        <w:rPr>
          <w:rFonts w:ascii="Arial" w:hAnsi="Arial" w:cs="Arial"/>
        </w:rPr>
      </w:pPr>
      <w:r w:rsidRPr="00DF5130">
        <w:rPr>
          <w:rFonts w:ascii="Arial" w:hAnsi="Arial" w:cs="Arial"/>
        </w:rPr>
        <w:t xml:space="preserve">Pro měsíční vyúčtování služeb bude zasílán </w:t>
      </w:r>
      <w:r w:rsidR="00EC1667">
        <w:rPr>
          <w:rFonts w:ascii="Arial" w:hAnsi="Arial" w:cs="Arial"/>
        </w:rPr>
        <w:t xml:space="preserve">Soupis </w:t>
      </w:r>
      <w:r w:rsidRPr="00DF5130">
        <w:rPr>
          <w:rFonts w:ascii="Arial" w:hAnsi="Arial" w:cs="Arial"/>
        </w:rPr>
        <w:t>provedených služeb dle níže uvedeného vzoru</w:t>
      </w:r>
      <w:r w:rsidR="00C2399D">
        <w:rPr>
          <w:rFonts w:ascii="Arial" w:hAnsi="Arial" w:cs="Arial"/>
        </w:rPr>
        <w:t xml:space="preserve"> </w:t>
      </w:r>
    </w:p>
    <w:p w14:paraId="37C37C99" w14:textId="0CD1A2B5" w:rsidR="00B864EC" w:rsidRPr="00B864EC" w:rsidRDefault="00C2399D" w:rsidP="006D2A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AE5822" w:rsidRPr="00CF22FA">
        <w:rPr>
          <w:rFonts w:ascii="Arial" w:hAnsi="Arial" w:cs="Arial"/>
          <w:i/>
          <w:iCs/>
        </w:rPr>
        <w:t xml:space="preserve">pozn: </w:t>
      </w:r>
      <w:r w:rsidRPr="00CF22FA">
        <w:rPr>
          <w:rFonts w:ascii="Arial" w:hAnsi="Arial" w:cs="Arial"/>
          <w:i/>
          <w:iCs/>
        </w:rPr>
        <w:t xml:space="preserve">Poskytovatel může využít vlastní </w:t>
      </w:r>
      <w:r w:rsidR="00C1027D" w:rsidRPr="00CF22FA">
        <w:rPr>
          <w:rFonts w:ascii="Arial" w:hAnsi="Arial" w:cs="Arial"/>
          <w:i/>
          <w:iCs/>
        </w:rPr>
        <w:t>soupis</w:t>
      </w:r>
      <w:r w:rsidR="00967058" w:rsidRPr="00CF22FA">
        <w:rPr>
          <w:rFonts w:ascii="Arial" w:hAnsi="Arial" w:cs="Arial"/>
          <w:i/>
          <w:iCs/>
        </w:rPr>
        <w:t>y</w:t>
      </w:r>
      <w:r w:rsidR="00C1027D" w:rsidRPr="00FD2F31">
        <w:rPr>
          <w:rFonts w:ascii="Arial" w:hAnsi="Arial" w:cs="Arial"/>
          <w:i/>
          <w:iCs/>
        </w:rPr>
        <w:t xml:space="preserve"> činností </w:t>
      </w:r>
      <w:r w:rsidR="00A77AEE" w:rsidRPr="00FD2F31">
        <w:rPr>
          <w:rFonts w:ascii="Arial" w:hAnsi="Arial" w:cs="Arial"/>
          <w:i/>
          <w:iCs/>
        </w:rPr>
        <w:t xml:space="preserve">při zachování údajů </w:t>
      </w:r>
      <w:r w:rsidR="00F126DC" w:rsidRPr="00CF22FA">
        <w:rPr>
          <w:rFonts w:ascii="Arial" w:hAnsi="Arial" w:cs="Arial"/>
          <w:i/>
          <w:iCs/>
        </w:rPr>
        <w:t xml:space="preserve">uvedených </w:t>
      </w:r>
      <w:r w:rsidR="00A77AEE" w:rsidRPr="00CF22FA">
        <w:rPr>
          <w:rFonts w:ascii="Arial" w:hAnsi="Arial" w:cs="Arial"/>
          <w:i/>
          <w:iCs/>
        </w:rPr>
        <w:t>níže)</w:t>
      </w:r>
      <w:r w:rsidR="00872CAB" w:rsidRPr="00CF22FA">
        <w:rPr>
          <w:rFonts w:ascii="Arial" w:hAnsi="Arial" w:cs="Arial"/>
          <w:i/>
          <w:iCs/>
        </w:rPr>
        <w:t>:</w:t>
      </w:r>
    </w:p>
    <w:p w14:paraId="222BE380" w14:textId="77777777" w:rsidR="00DF5130" w:rsidRPr="00DF5130" w:rsidRDefault="00DF5130" w:rsidP="00DF5130">
      <w:pPr>
        <w:rPr>
          <w:b/>
        </w:rPr>
      </w:pPr>
    </w:p>
    <w:p w14:paraId="08C35768" w14:textId="4E676210" w:rsidR="00DF5130" w:rsidRPr="00220807" w:rsidRDefault="00733C63" w:rsidP="00DF5130">
      <w:pPr>
        <w:rPr>
          <w:rFonts w:ascii="Arial" w:hAnsi="Arial" w:cs="Arial"/>
          <w:u w:val="single"/>
        </w:rPr>
      </w:pPr>
      <w:r w:rsidRPr="00220807">
        <w:rPr>
          <w:rFonts w:ascii="Arial" w:hAnsi="Arial" w:cs="Arial"/>
          <w:u w:val="single"/>
        </w:rPr>
        <w:t xml:space="preserve">Soupis </w:t>
      </w:r>
      <w:r w:rsidR="00DF5130" w:rsidRPr="00220807">
        <w:rPr>
          <w:rFonts w:ascii="Arial" w:hAnsi="Arial" w:cs="Arial"/>
          <w:u w:val="single"/>
        </w:rPr>
        <w:t xml:space="preserve">provedených služeb za měsíc </w:t>
      </w:r>
      <w:r w:rsidR="00136F0B" w:rsidRPr="00220807">
        <w:rPr>
          <w:rFonts w:ascii="Arial" w:hAnsi="Arial" w:cs="Arial"/>
          <w:u w:val="single"/>
        </w:rPr>
        <w:t>XX/</w:t>
      </w:r>
      <w:r w:rsidR="00DF5130" w:rsidRPr="00220807">
        <w:rPr>
          <w:rFonts w:ascii="Arial" w:hAnsi="Arial" w:cs="Arial"/>
          <w:u w:val="single"/>
        </w:rPr>
        <w:t xml:space="preserve"> 202</w:t>
      </w:r>
      <w:r w:rsidR="00136F0B" w:rsidRPr="00220807">
        <w:rPr>
          <w:rFonts w:ascii="Arial" w:hAnsi="Arial" w:cs="Arial"/>
          <w:u w:val="single"/>
        </w:rPr>
        <w:t>5</w:t>
      </w:r>
    </w:p>
    <w:p w14:paraId="48FCE335" w14:textId="77777777" w:rsidR="00DF5130" w:rsidRDefault="00DF5130" w:rsidP="00DF5130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98"/>
        <w:gridCol w:w="1368"/>
        <w:gridCol w:w="3036"/>
        <w:gridCol w:w="1580"/>
        <w:gridCol w:w="1580"/>
      </w:tblGrid>
      <w:tr w:rsidR="001E4E07" w:rsidRPr="00DF5130" w14:paraId="31AF4F47" w14:textId="0DF3EE95" w:rsidTr="00FD2F31">
        <w:trPr>
          <w:trHeight w:val="820"/>
        </w:trPr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417A" w14:textId="77777777" w:rsidR="00F350B3" w:rsidRDefault="001E4E07" w:rsidP="00DC4872">
            <w:pPr>
              <w:spacing w:after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Název projektu/</w:t>
            </w:r>
          </w:p>
          <w:p w14:paraId="2CF68C87" w14:textId="1C7F5B06" w:rsidR="001E4E07" w:rsidRPr="001E4E07" w:rsidRDefault="0040498E" w:rsidP="00DC4872">
            <w:pPr>
              <w:spacing w:after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Specifikace a d</w:t>
            </w:r>
            <w:r w:rsidR="001E4E07">
              <w:rPr>
                <w:rFonts w:ascii="Arial" w:hAnsi="Arial" w:cs="Arial"/>
                <w:i/>
                <w:iCs/>
              </w:rPr>
              <w:t>atum Pokynu*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86163" w14:textId="7DB3ECAE" w:rsidR="001E4E07" w:rsidRDefault="001E4E07" w:rsidP="00220807">
            <w:pPr>
              <w:spacing w:after="0"/>
              <w:rPr>
                <w:rFonts w:ascii="Arial" w:hAnsi="Arial" w:cs="Arial"/>
                <w:i/>
                <w:iCs/>
              </w:rPr>
            </w:pPr>
            <w:r w:rsidRPr="00220807">
              <w:rPr>
                <w:rFonts w:ascii="Arial" w:hAnsi="Arial" w:cs="Arial"/>
                <w:i/>
                <w:iCs/>
              </w:rPr>
              <w:t>Datum</w:t>
            </w:r>
            <w:r w:rsidR="0056694A">
              <w:rPr>
                <w:rFonts w:ascii="Arial" w:hAnsi="Arial" w:cs="Arial"/>
                <w:i/>
                <w:iCs/>
              </w:rPr>
              <w:t>**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</w:p>
          <w:p w14:paraId="01DC7926" w14:textId="77777777" w:rsidR="001E4E07" w:rsidRDefault="001E4E07" w:rsidP="00220807">
            <w:pPr>
              <w:spacing w:after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provedení činnosti/</w:t>
            </w:r>
          </w:p>
          <w:p w14:paraId="7B12FCDE" w14:textId="19F08743" w:rsidR="001E4E07" w:rsidRPr="00220807" w:rsidRDefault="001E4E07" w:rsidP="00220807">
            <w:pPr>
              <w:spacing w:after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odevzdání Výstupu</w:t>
            </w:r>
          </w:p>
        </w:tc>
        <w:tc>
          <w:tcPr>
            <w:tcW w:w="1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BBA00" w14:textId="5234ACF4" w:rsidR="001E4E07" w:rsidRPr="00220807" w:rsidRDefault="001E4E07" w:rsidP="00220807">
            <w:pPr>
              <w:spacing w:after="0"/>
              <w:rPr>
                <w:rFonts w:ascii="Arial" w:hAnsi="Arial" w:cs="Arial"/>
                <w:i/>
                <w:iCs/>
              </w:rPr>
            </w:pPr>
            <w:r w:rsidRPr="00220807">
              <w:rPr>
                <w:rFonts w:ascii="Arial" w:hAnsi="Arial" w:cs="Arial"/>
                <w:i/>
                <w:iCs/>
              </w:rPr>
              <w:t>Popis</w:t>
            </w:r>
            <w:r>
              <w:rPr>
                <w:rFonts w:ascii="Arial" w:hAnsi="Arial" w:cs="Arial"/>
                <w:i/>
                <w:iCs/>
              </w:rPr>
              <w:t xml:space="preserve"> činnosti/Výstupu</w:t>
            </w:r>
          </w:p>
          <w:p w14:paraId="7F9B5475" w14:textId="423E7418" w:rsidR="001E4E07" w:rsidRPr="00220807" w:rsidRDefault="001E4E07" w:rsidP="00220807">
            <w:pPr>
              <w:spacing w:after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41122" w14:textId="377DF603" w:rsidR="001E4E07" w:rsidRPr="00220807" w:rsidRDefault="001E4E07" w:rsidP="00220807">
            <w:pPr>
              <w:spacing w:after="0"/>
              <w:rPr>
                <w:rFonts w:ascii="Arial" w:hAnsi="Arial" w:cs="Arial"/>
                <w:i/>
                <w:iCs/>
              </w:rPr>
            </w:pPr>
            <w:r w:rsidRPr="00220807">
              <w:rPr>
                <w:rFonts w:ascii="Arial" w:hAnsi="Arial" w:cs="Arial"/>
                <w:i/>
                <w:iCs/>
              </w:rPr>
              <w:t>Počet hodin</w:t>
            </w:r>
            <w:r>
              <w:rPr>
                <w:rFonts w:ascii="Arial" w:hAnsi="Arial" w:cs="Arial"/>
                <w:i/>
                <w:iCs/>
              </w:rPr>
              <w:t xml:space="preserve"> (</w:t>
            </w:r>
            <w:r w:rsidRPr="00220807">
              <w:rPr>
                <w:rFonts w:ascii="Arial" w:hAnsi="Arial" w:cs="Arial"/>
                <w:i/>
                <w:iCs/>
                <w:sz w:val="20"/>
                <w:szCs w:val="20"/>
              </w:rPr>
              <w:t>zaokrouhleno na půlhodiny</w:t>
            </w:r>
            <w:r>
              <w:rPr>
                <w:rFonts w:ascii="Arial" w:hAnsi="Arial" w:cs="Arial"/>
                <w:i/>
                <w:iCs/>
              </w:rPr>
              <w:t>)</w:t>
            </w:r>
          </w:p>
          <w:p w14:paraId="0811E5F3" w14:textId="7A06DBCD" w:rsidR="001E4E07" w:rsidRPr="00220807" w:rsidRDefault="001E4E07" w:rsidP="00220807">
            <w:pPr>
              <w:spacing w:after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718A" w14:textId="742B4D38" w:rsidR="001E4E07" w:rsidRPr="00C45FF5" w:rsidRDefault="001E4E07" w:rsidP="00DC4872">
            <w:pPr>
              <w:spacing w:after="0"/>
              <w:rPr>
                <w:rFonts w:ascii="Arial" w:hAnsi="Arial" w:cs="Arial"/>
                <w:i/>
                <w:iCs/>
              </w:rPr>
            </w:pPr>
            <w:r w:rsidRPr="00AB53C3">
              <w:rPr>
                <w:rFonts w:ascii="Arial" w:hAnsi="Arial" w:cs="Arial"/>
                <w:i/>
                <w:iCs/>
              </w:rPr>
              <w:t>Pracovník</w:t>
            </w:r>
          </w:p>
        </w:tc>
      </w:tr>
      <w:tr w:rsidR="001E4E07" w:rsidRPr="00DF5130" w14:paraId="09C4CA2E" w14:textId="6C1964F8" w:rsidTr="00FD2F31">
        <w:trPr>
          <w:trHeight w:val="815"/>
        </w:trPr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8680" w14:textId="74B01375" w:rsidR="001E4E07" w:rsidRPr="00DF5130" w:rsidRDefault="00C26737" w:rsidP="00F10E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132E2" w14:textId="38D4C4D2" w:rsidR="001E4E07" w:rsidRPr="00DF5130" w:rsidRDefault="001E4E07" w:rsidP="00F10E41">
            <w:pPr>
              <w:rPr>
                <w:rFonts w:ascii="Arial" w:hAnsi="Arial" w:cs="Arial"/>
              </w:rPr>
            </w:pPr>
            <w:r w:rsidRPr="00DF5130">
              <w:rPr>
                <w:rFonts w:ascii="Arial" w:hAnsi="Arial" w:cs="Arial"/>
              </w:rPr>
              <w:t>XX. XX.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9C4A5" w14:textId="77777777" w:rsidR="001E4E07" w:rsidRPr="00DF5130" w:rsidRDefault="001E4E07" w:rsidP="00F10E41">
            <w:pPr>
              <w:rPr>
                <w:rFonts w:ascii="Arial" w:hAnsi="Arial" w:cs="Arial"/>
              </w:rPr>
            </w:pPr>
            <w:r w:rsidRPr="00DF5130">
              <w:rPr>
                <w:rFonts w:ascii="Arial" w:hAnsi="Arial" w:cs="Arial"/>
              </w:rPr>
              <w:t>Podrobný popis činnosti</w:t>
            </w:r>
            <w:r>
              <w:rPr>
                <w:rFonts w:ascii="Arial" w:hAnsi="Arial" w:cs="Arial"/>
              </w:rPr>
              <w:t xml:space="preserve"> XXXXX</w:t>
            </w:r>
          </w:p>
          <w:p w14:paraId="5049BECA" w14:textId="77777777" w:rsidR="001E4E07" w:rsidRPr="00DF5130" w:rsidRDefault="001E4E07" w:rsidP="00F10E41">
            <w:pPr>
              <w:rPr>
                <w:rFonts w:ascii="Arial" w:hAnsi="Arial" w:cs="Arial"/>
              </w:rPr>
            </w:pPr>
            <w:r w:rsidRPr="00DF5130">
              <w:rPr>
                <w:rFonts w:ascii="Arial" w:hAnsi="Arial" w:cs="Arial"/>
              </w:rPr>
              <w:t>Soupis záznamů, dokumentů nebo jiných dokladů</w:t>
            </w:r>
            <w:r>
              <w:rPr>
                <w:rFonts w:ascii="Arial" w:hAnsi="Arial" w:cs="Arial"/>
              </w:rPr>
              <w:t xml:space="preserve"> XXXX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924D9" w14:textId="77777777" w:rsidR="001E4E07" w:rsidRPr="00DF5130" w:rsidRDefault="001E4E07" w:rsidP="00F10E41">
            <w:pPr>
              <w:rPr>
                <w:rFonts w:ascii="Arial" w:hAnsi="Arial" w:cs="Arial"/>
              </w:rPr>
            </w:pPr>
            <w:proofErr w:type="gramStart"/>
            <w:r w:rsidRPr="00DF5130">
              <w:rPr>
                <w:rFonts w:ascii="Arial" w:hAnsi="Arial" w:cs="Arial"/>
              </w:rPr>
              <w:t>XX:XX</w:t>
            </w:r>
            <w:proofErr w:type="gramEnd"/>
          </w:p>
          <w:p w14:paraId="1D776E07" w14:textId="23F012F9" w:rsidR="001E4E07" w:rsidRPr="00DF5130" w:rsidRDefault="001E4E07" w:rsidP="00F10E41">
            <w:pPr>
              <w:rPr>
                <w:rFonts w:ascii="Arial" w:hAnsi="Arial" w:cs="Arial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35CF4" w14:textId="4C14AD2D" w:rsidR="001E4E07" w:rsidRPr="00DF5130" w:rsidRDefault="001E4E07" w:rsidP="00F10E41">
            <w:pPr>
              <w:rPr>
                <w:rFonts w:ascii="Arial" w:hAnsi="Arial" w:cs="Arial"/>
              </w:rPr>
            </w:pPr>
            <w:r w:rsidRPr="00DF5130">
              <w:rPr>
                <w:rFonts w:ascii="Arial" w:hAnsi="Arial" w:cs="Arial"/>
              </w:rPr>
              <w:t>Jméno Příjmení</w:t>
            </w:r>
            <w:r>
              <w:rPr>
                <w:rFonts w:ascii="Arial" w:hAnsi="Arial" w:cs="Arial"/>
              </w:rPr>
              <w:t xml:space="preserve"> XX XXX</w:t>
            </w:r>
          </w:p>
        </w:tc>
      </w:tr>
      <w:tr w:rsidR="00F350B3" w:rsidRPr="00DF5130" w14:paraId="6D9DADDB" w14:textId="77777777" w:rsidTr="00FD2F31">
        <w:trPr>
          <w:trHeight w:val="815"/>
        </w:trPr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20AD" w14:textId="0D9C0834" w:rsidR="00F350B3" w:rsidRPr="00220807" w:rsidRDefault="00DC15F6" w:rsidP="00F10E41">
            <w:pPr>
              <w:rPr>
                <w:rFonts w:ascii="Arial" w:hAnsi="Arial" w:cs="Arial"/>
                <w:b/>
                <w:bCs/>
              </w:rPr>
            </w:pPr>
            <w:r w:rsidRPr="00220807">
              <w:rPr>
                <w:rFonts w:ascii="Arial" w:hAnsi="Arial" w:cs="Arial"/>
                <w:b/>
                <w:bCs/>
              </w:rPr>
              <w:t>CELKEM</w:t>
            </w:r>
            <w:r w:rsidR="005F0B2B" w:rsidRPr="00220807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C4AF6" w14:textId="32E88CCB" w:rsidR="00F350B3" w:rsidRPr="00220807" w:rsidRDefault="00F350B3" w:rsidP="00220807">
            <w:pPr>
              <w:pStyle w:val="Odstavecseseznamem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4AF76" w14:textId="731B4A32" w:rsidR="00F350B3" w:rsidRPr="00220807" w:rsidRDefault="00F350B3" w:rsidP="00220807">
            <w:pPr>
              <w:pStyle w:val="Odstavecseseznamem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C1184" w14:textId="33860476" w:rsidR="00F350B3" w:rsidRPr="00DF5130" w:rsidRDefault="005F0B2B" w:rsidP="00F10E41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XX:XX</w:t>
            </w:r>
            <w:proofErr w:type="gramEnd"/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8D204" w14:textId="77777777" w:rsidR="00F350B3" w:rsidRPr="00DF5130" w:rsidRDefault="00F350B3" w:rsidP="00F10E41">
            <w:pPr>
              <w:rPr>
                <w:rFonts w:ascii="Arial" w:hAnsi="Arial" w:cs="Arial"/>
              </w:rPr>
            </w:pPr>
          </w:p>
        </w:tc>
      </w:tr>
    </w:tbl>
    <w:p w14:paraId="65E0E0A0" w14:textId="57D20B69" w:rsidR="006D2A9C" w:rsidRDefault="006D2A9C" w:rsidP="00DF5130">
      <w:pPr>
        <w:rPr>
          <w:rFonts w:ascii="Arial" w:hAnsi="Arial" w:cs="Arial"/>
        </w:rPr>
      </w:pPr>
    </w:p>
    <w:p w14:paraId="180C6869" w14:textId="1ADBF3A9" w:rsidR="00F350B3" w:rsidRDefault="00F350B3" w:rsidP="00EA561B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220807">
        <w:rPr>
          <w:rFonts w:ascii="Arial" w:hAnsi="Arial" w:cs="Arial"/>
          <w:i/>
          <w:iCs/>
          <w:sz w:val="20"/>
          <w:szCs w:val="20"/>
        </w:rPr>
        <w:t xml:space="preserve">* </w:t>
      </w:r>
      <w:r w:rsidR="00A32364" w:rsidRPr="00220807">
        <w:rPr>
          <w:rFonts w:ascii="Arial" w:hAnsi="Arial" w:cs="Arial"/>
          <w:i/>
          <w:iCs/>
          <w:sz w:val="20"/>
          <w:szCs w:val="20"/>
        </w:rPr>
        <w:t xml:space="preserve">Poskytovatel </w:t>
      </w:r>
      <w:r w:rsidR="00A32364">
        <w:rPr>
          <w:rFonts w:ascii="Arial" w:hAnsi="Arial" w:cs="Arial"/>
          <w:i/>
          <w:iCs/>
          <w:sz w:val="20"/>
          <w:szCs w:val="20"/>
        </w:rPr>
        <w:t xml:space="preserve">uvede alespoň pracovní </w:t>
      </w:r>
      <w:r w:rsidR="001208A0">
        <w:rPr>
          <w:rFonts w:ascii="Arial" w:hAnsi="Arial" w:cs="Arial"/>
          <w:i/>
          <w:iCs/>
          <w:sz w:val="20"/>
          <w:szCs w:val="20"/>
        </w:rPr>
        <w:t xml:space="preserve">název konkrétního projektu, k němuž se činnosti či Výstupy </w:t>
      </w:r>
      <w:r w:rsidR="00CE1646">
        <w:rPr>
          <w:rFonts w:ascii="Arial" w:hAnsi="Arial" w:cs="Arial"/>
          <w:i/>
          <w:iCs/>
          <w:sz w:val="20"/>
          <w:szCs w:val="20"/>
        </w:rPr>
        <w:t>za daný měsíc vztahují</w:t>
      </w:r>
      <w:r w:rsidR="00700A85">
        <w:rPr>
          <w:rFonts w:ascii="Arial" w:hAnsi="Arial" w:cs="Arial"/>
          <w:i/>
          <w:iCs/>
          <w:sz w:val="20"/>
          <w:szCs w:val="20"/>
        </w:rPr>
        <w:t>; nejde-li o konkrétní projekt, uvede</w:t>
      </w:r>
      <w:r w:rsidR="0040498E">
        <w:rPr>
          <w:rFonts w:ascii="Arial" w:hAnsi="Arial" w:cs="Arial"/>
          <w:i/>
          <w:iCs/>
          <w:sz w:val="20"/>
          <w:szCs w:val="20"/>
        </w:rPr>
        <w:t xml:space="preserve"> stručnou specifikaci a datum </w:t>
      </w:r>
      <w:r w:rsidR="00BC72AE">
        <w:rPr>
          <w:rFonts w:ascii="Arial" w:hAnsi="Arial" w:cs="Arial"/>
          <w:i/>
          <w:iCs/>
          <w:sz w:val="20"/>
          <w:szCs w:val="20"/>
        </w:rPr>
        <w:t xml:space="preserve">Pokynu. Z měsíčního soupisu bude též </w:t>
      </w:r>
      <w:r w:rsidR="00C1767E">
        <w:rPr>
          <w:rFonts w:ascii="Arial" w:hAnsi="Arial" w:cs="Arial"/>
          <w:i/>
          <w:iCs/>
          <w:sz w:val="20"/>
          <w:szCs w:val="20"/>
        </w:rPr>
        <w:t xml:space="preserve">patrný celkový počet </w:t>
      </w:r>
      <w:r w:rsidR="00EA561B">
        <w:rPr>
          <w:rFonts w:ascii="Arial" w:hAnsi="Arial" w:cs="Arial"/>
          <w:i/>
          <w:iCs/>
          <w:sz w:val="20"/>
          <w:szCs w:val="20"/>
        </w:rPr>
        <w:t xml:space="preserve">odpracovaných </w:t>
      </w:r>
      <w:r w:rsidR="00C1767E">
        <w:rPr>
          <w:rFonts w:ascii="Arial" w:hAnsi="Arial" w:cs="Arial"/>
          <w:i/>
          <w:iCs/>
          <w:sz w:val="20"/>
          <w:szCs w:val="20"/>
        </w:rPr>
        <w:t xml:space="preserve">hodin jak </w:t>
      </w:r>
      <w:r w:rsidR="008B318D">
        <w:rPr>
          <w:rFonts w:ascii="Arial" w:hAnsi="Arial" w:cs="Arial"/>
          <w:i/>
          <w:iCs/>
          <w:sz w:val="20"/>
          <w:szCs w:val="20"/>
        </w:rPr>
        <w:t>u každého projektu/</w:t>
      </w:r>
      <w:r w:rsidR="00EA561B">
        <w:rPr>
          <w:rFonts w:ascii="Arial" w:hAnsi="Arial" w:cs="Arial"/>
          <w:i/>
          <w:iCs/>
          <w:sz w:val="20"/>
          <w:szCs w:val="20"/>
        </w:rPr>
        <w:t>P</w:t>
      </w:r>
      <w:r w:rsidR="008B318D">
        <w:rPr>
          <w:rFonts w:ascii="Arial" w:hAnsi="Arial" w:cs="Arial"/>
          <w:i/>
          <w:iCs/>
          <w:sz w:val="20"/>
          <w:szCs w:val="20"/>
        </w:rPr>
        <w:t>okynu, tak i v</w:t>
      </w:r>
      <w:r w:rsidR="00EA561B">
        <w:rPr>
          <w:rFonts w:ascii="Arial" w:hAnsi="Arial" w:cs="Arial"/>
          <w:i/>
          <w:iCs/>
          <w:sz w:val="20"/>
          <w:szCs w:val="20"/>
        </w:rPr>
        <w:t> </w:t>
      </w:r>
      <w:r w:rsidR="008B318D">
        <w:rPr>
          <w:rFonts w:ascii="Arial" w:hAnsi="Arial" w:cs="Arial"/>
          <w:i/>
          <w:iCs/>
          <w:sz w:val="20"/>
          <w:szCs w:val="20"/>
        </w:rPr>
        <w:t>součtu</w:t>
      </w:r>
      <w:r w:rsidR="00EA561B">
        <w:rPr>
          <w:rFonts w:ascii="Arial" w:hAnsi="Arial" w:cs="Arial"/>
          <w:i/>
          <w:iCs/>
          <w:sz w:val="20"/>
          <w:szCs w:val="20"/>
        </w:rPr>
        <w:t xml:space="preserve"> za všechny projekty/Pokyny.</w:t>
      </w:r>
    </w:p>
    <w:p w14:paraId="2F866548" w14:textId="5A6C8052" w:rsidR="0056694A" w:rsidRPr="00220807" w:rsidRDefault="000267F9" w:rsidP="00220807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** V případě </w:t>
      </w:r>
      <w:r w:rsidR="00654F9A">
        <w:rPr>
          <w:rFonts w:ascii="Arial" w:hAnsi="Arial" w:cs="Arial"/>
          <w:i/>
          <w:iCs/>
          <w:sz w:val="20"/>
          <w:szCs w:val="20"/>
        </w:rPr>
        <w:t xml:space="preserve">jedné </w:t>
      </w:r>
      <w:r>
        <w:rPr>
          <w:rFonts w:ascii="Arial" w:hAnsi="Arial" w:cs="Arial"/>
          <w:i/>
          <w:iCs/>
          <w:sz w:val="20"/>
          <w:szCs w:val="20"/>
        </w:rPr>
        <w:t xml:space="preserve">ucelené pokračující činnosti lze uvést i </w:t>
      </w:r>
      <w:r w:rsidR="00654F9A">
        <w:rPr>
          <w:rFonts w:ascii="Arial" w:hAnsi="Arial" w:cs="Arial"/>
          <w:i/>
          <w:iCs/>
          <w:sz w:val="20"/>
          <w:szCs w:val="20"/>
        </w:rPr>
        <w:t>rozpětí od-do</w:t>
      </w:r>
      <w:r w:rsidR="00E064EE">
        <w:rPr>
          <w:rFonts w:ascii="Arial" w:hAnsi="Arial" w:cs="Arial"/>
          <w:i/>
          <w:iCs/>
          <w:sz w:val="20"/>
          <w:szCs w:val="20"/>
        </w:rPr>
        <w:t xml:space="preserve"> (zpravidla </w:t>
      </w:r>
      <w:r w:rsidR="001077A2">
        <w:rPr>
          <w:rFonts w:ascii="Arial" w:hAnsi="Arial" w:cs="Arial"/>
          <w:i/>
          <w:iCs/>
          <w:sz w:val="20"/>
          <w:szCs w:val="20"/>
        </w:rPr>
        <w:t xml:space="preserve">časový úsek </w:t>
      </w:r>
      <w:r w:rsidR="00E064EE">
        <w:rPr>
          <w:rFonts w:ascii="Arial" w:hAnsi="Arial" w:cs="Arial"/>
          <w:i/>
          <w:iCs/>
          <w:sz w:val="20"/>
          <w:szCs w:val="20"/>
        </w:rPr>
        <w:t xml:space="preserve">do </w:t>
      </w:r>
      <w:r w:rsidR="000A61B5">
        <w:rPr>
          <w:rFonts w:ascii="Arial" w:hAnsi="Arial" w:cs="Arial"/>
          <w:i/>
          <w:iCs/>
          <w:sz w:val="20"/>
          <w:szCs w:val="20"/>
        </w:rPr>
        <w:t>7</w:t>
      </w:r>
      <w:r w:rsidR="00E064EE">
        <w:rPr>
          <w:rFonts w:ascii="Arial" w:hAnsi="Arial" w:cs="Arial"/>
          <w:i/>
          <w:iCs/>
          <w:sz w:val="20"/>
          <w:szCs w:val="20"/>
        </w:rPr>
        <w:t xml:space="preserve"> </w:t>
      </w:r>
      <w:r w:rsidR="001077A2">
        <w:rPr>
          <w:rFonts w:ascii="Arial" w:hAnsi="Arial" w:cs="Arial"/>
          <w:i/>
          <w:iCs/>
          <w:sz w:val="20"/>
          <w:szCs w:val="20"/>
        </w:rPr>
        <w:t>kalendářních dnů).</w:t>
      </w:r>
    </w:p>
    <w:p w14:paraId="66492526" w14:textId="77777777" w:rsidR="00B864EC" w:rsidRPr="003E7F7A" w:rsidRDefault="00B864EC" w:rsidP="005A7318"/>
    <w:sectPr w:rsidR="00B864EC" w:rsidRPr="003E7F7A" w:rsidSect="00DF5130">
      <w:headerReference w:type="default" r:id="rId8"/>
      <w:pgSz w:w="11906" w:h="16838"/>
      <w:pgMar w:top="155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C034F" w14:textId="77777777" w:rsidR="003E7F7A" w:rsidRDefault="003E7F7A" w:rsidP="003E7F7A">
      <w:pPr>
        <w:spacing w:after="0" w:line="240" w:lineRule="auto"/>
      </w:pPr>
      <w:r>
        <w:separator/>
      </w:r>
    </w:p>
  </w:endnote>
  <w:endnote w:type="continuationSeparator" w:id="0">
    <w:p w14:paraId="58B1FFDF" w14:textId="77777777" w:rsidR="003E7F7A" w:rsidRDefault="003E7F7A" w:rsidP="003E7F7A">
      <w:pPr>
        <w:spacing w:after="0" w:line="240" w:lineRule="auto"/>
      </w:pPr>
      <w:r>
        <w:continuationSeparator/>
      </w:r>
    </w:p>
  </w:endnote>
  <w:endnote w:type="continuationNotice" w:id="1">
    <w:p w14:paraId="265210CB" w14:textId="77777777" w:rsidR="00526905" w:rsidRDefault="005269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6E5E8" w14:textId="77777777" w:rsidR="003E7F7A" w:rsidRDefault="003E7F7A" w:rsidP="003E7F7A">
      <w:pPr>
        <w:spacing w:after="0" w:line="240" w:lineRule="auto"/>
      </w:pPr>
      <w:r>
        <w:separator/>
      </w:r>
    </w:p>
  </w:footnote>
  <w:footnote w:type="continuationSeparator" w:id="0">
    <w:p w14:paraId="3B2E446E" w14:textId="77777777" w:rsidR="003E7F7A" w:rsidRDefault="003E7F7A" w:rsidP="003E7F7A">
      <w:pPr>
        <w:spacing w:after="0" w:line="240" w:lineRule="auto"/>
      </w:pPr>
      <w:r>
        <w:continuationSeparator/>
      </w:r>
    </w:p>
  </w:footnote>
  <w:footnote w:type="continuationNotice" w:id="1">
    <w:p w14:paraId="2A075A02" w14:textId="77777777" w:rsidR="00526905" w:rsidRDefault="005269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065" w:type="dxa"/>
      <w:tblInd w:w="-289" w:type="dxa"/>
      <w:tblLook w:val="04A0" w:firstRow="1" w:lastRow="0" w:firstColumn="1" w:lastColumn="0" w:noHBand="0" w:noVBand="1"/>
    </w:tblPr>
    <w:tblGrid>
      <w:gridCol w:w="1135"/>
      <w:gridCol w:w="8930"/>
    </w:tblGrid>
    <w:tr w:rsidR="00DF5130" w:rsidRPr="003E7F7A" w14:paraId="69891EC1" w14:textId="77777777" w:rsidTr="00A356A3">
      <w:tc>
        <w:tcPr>
          <w:tcW w:w="1135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70D89FC4" w14:textId="77777777" w:rsidR="00DF5130" w:rsidRDefault="00DF5130" w:rsidP="00DF5130">
          <w:pPr>
            <w:pStyle w:val="Zhlav"/>
          </w:pPr>
          <w:r w:rsidRPr="001C3BEF">
            <w:rPr>
              <w:noProof/>
            </w:rPr>
            <w:drawing>
              <wp:inline distT="0" distB="0" distL="0" distR="0" wp14:anchorId="2007F5CD" wp14:editId="6C6D8466">
                <wp:extent cx="542925" cy="546902"/>
                <wp:effectExtent l="0" t="0" r="0" b="5715"/>
                <wp:docPr id="660871319" name="Obrázek 660871319" descr="Obsah obrázku Písmo, Grafika, logo, text&#10;&#10;Obsah vygenerovaný umělou inteligencí může být nesprávný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1" descr="Obsah obrázku Písmo, Grafika, logo, text&#10;&#10;Obsah vygenerovaný umělou inteligencí může být nesprávný.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089" cy="56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41761179" w14:textId="77777777" w:rsidR="00DF5130" w:rsidRPr="003E7F7A" w:rsidRDefault="00DF5130" w:rsidP="00DF5130">
          <w:pPr>
            <w:widowControl w:val="0"/>
            <w:spacing w:before="120" w:after="120"/>
            <w:jc w:val="right"/>
            <w:rPr>
              <w:rFonts w:ascii="Arial" w:hAnsi="Arial" w:cs="Arial"/>
              <w:szCs w:val="22"/>
            </w:rPr>
          </w:pPr>
          <w:r w:rsidRPr="003E7F7A">
            <w:rPr>
              <w:rFonts w:ascii="Arial" w:hAnsi="Arial" w:cs="Arial"/>
              <w:szCs w:val="22"/>
            </w:rPr>
            <w:t>PŘÍLOHA Č. 1</w:t>
          </w:r>
        </w:p>
      </w:tc>
    </w:tr>
    <w:tr w:rsidR="00DF5130" w14:paraId="03EC6C6B" w14:textId="77777777" w:rsidTr="00A356A3">
      <w:tc>
        <w:tcPr>
          <w:tcW w:w="1135" w:type="dxa"/>
          <w:vMerge/>
          <w:tcBorders>
            <w:top w:val="nil"/>
            <w:left w:val="nil"/>
            <w:bottom w:val="nil"/>
            <w:right w:val="nil"/>
          </w:tcBorders>
        </w:tcPr>
        <w:p w14:paraId="4C6DBD1C" w14:textId="77777777" w:rsidR="00DF5130" w:rsidRDefault="00DF5130" w:rsidP="00DF5130">
          <w:pPr>
            <w:pStyle w:val="Zhlav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28FCC3B3" w14:textId="54D39B17" w:rsidR="00DF5130" w:rsidRPr="003E7F7A" w:rsidRDefault="00DF5130" w:rsidP="00DF5130">
          <w:pPr>
            <w:pStyle w:val="Nadpis2"/>
            <w:widowControl w:val="0"/>
            <w:jc w:val="right"/>
            <w:rPr>
              <w:rFonts w:ascii="Arial" w:hAnsi="Arial" w:cs="Arial"/>
              <w:b/>
              <w:bCs/>
            </w:rPr>
          </w:pPr>
          <w:r w:rsidRPr="003E7F7A">
            <w:rPr>
              <w:rFonts w:ascii="Arial" w:hAnsi="Arial" w:cs="Arial"/>
              <w:b/>
              <w:bCs/>
              <w:color w:val="C00000"/>
              <w:sz w:val="28"/>
              <w:szCs w:val="24"/>
            </w:rPr>
            <w:t xml:space="preserve">Podrobná specifikace </w:t>
          </w:r>
          <w:r w:rsidR="00EF0F76">
            <w:rPr>
              <w:rFonts w:ascii="Arial" w:hAnsi="Arial" w:cs="Arial"/>
              <w:b/>
              <w:bCs/>
              <w:color w:val="C00000"/>
              <w:sz w:val="28"/>
              <w:szCs w:val="24"/>
            </w:rPr>
            <w:t>S</w:t>
          </w:r>
          <w:r w:rsidRPr="003E7F7A">
            <w:rPr>
              <w:rFonts w:ascii="Arial" w:hAnsi="Arial" w:cs="Arial"/>
              <w:b/>
              <w:bCs/>
              <w:color w:val="C00000"/>
              <w:sz w:val="28"/>
              <w:szCs w:val="24"/>
            </w:rPr>
            <w:t>lužeb</w:t>
          </w:r>
        </w:p>
      </w:tc>
    </w:tr>
  </w:tbl>
  <w:p w14:paraId="499B3AA2" w14:textId="77777777" w:rsidR="00DF5130" w:rsidRPr="00DF5130" w:rsidRDefault="00DF5130" w:rsidP="00DF513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065" w:type="dxa"/>
      <w:tblInd w:w="-289" w:type="dxa"/>
      <w:tblLook w:val="04A0" w:firstRow="1" w:lastRow="0" w:firstColumn="1" w:lastColumn="0" w:noHBand="0" w:noVBand="1"/>
    </w:tblPr>
    <w:tblGrid>
      <w:gridCol w:w="1135"/>
      <w:gridCol w:w="8930"/>
    </w:tblGrid>
    <w:tr w:rsidR="003E7F7A" w:rsidRPr="003E7F7A" w14:paraId="359D303C" w14:textId="77777777" w:rsidTr="00A356A3">
      <w:tc>
        <w:tcPr>
          <w:tcW w:w="1135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40621937" w14:textId="77777777" w:rsidR="003E7F7A" w:rsidRDefault="003E7F7A" w:rsidP="003E7F7A">
          <w:pPr>
            <w:pStyle w:val="Zhlav"/>
          </w:pPr>
          <w:r w:rsidRPr="001C3BEF">
            <w:rPr>
              <w:noProof/>
            </w:rPr>
            <w:drawing>
              <wp:inline distT="0" distB="0" distL="0" distR="0" wp14:anchorId="6E1D93B3" wp14:editId="561823CA">
                <wp:extent cx="542925" cy="546902"/>
                <wp:effectExtent l="0" t="0" r="0" b="5715"/>
                <wp:docPr id="30307081" name="Obrázek 30307081" descr="Obsah obrázku Písmo, Grafika, logo, text&#10;&#10;Obsah vygenerovaný umělou inteligencí může být nesprávný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1" descr="Obsah obrázku Písmo, Grafika, logo, text&#10;&#10;Obsah vygenerovaný umělou inteligencí může být nesprávný.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089" cy="56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0E6E3969" w14:textId="679460D8" w:rsidR="003E7F7A" w:rsidRPr="003E7F7A" w:rsidRDefault="003E7F7A" w:rsidP="003E7F7A">
          <w:pPr>
            <w:widowControl w:val="0"/>
            <w:spacing w:before="120" w:after="120"/>
            <w:jc w:val="right"/>
            <w:rPr>
              <w:rFonts w:ascii="Arial" w:hAnsi="Arial" w:cs="Arial"/>
              <w:szCs w:val="22"/>
            </w:rPr>
          </w:pPr>
          <w:r w:rsidRPr="003E7F7A">
            <w:rPr>
              <w:rFonts w:ascii="Arial" w:hAnsi="Arial" w:cs="Arial"/>
              <w:szCs w:val="22"/>
            </w:rPr>
            <w:t>PŘÍLOHA Č. 1</w:t>
          </w:r>
        </w:p>
      </w:tc>
    </w:tr>
    <w:tr w:rsidR="003E7F7A" w14:paraId="491CBA22" w14:textId="77777777" w:rsidTr="00A356A3">
      <w:tc>
        <w:tcPr>
          <w:tcW w:w="1135" w:type="dxa"/>
          <w:vMerge/>
          <w:tcBorders>
            <w:top w:val="nil"/>
            <w:left w:val="nil"/>
            <w:bottom w:val="nil"/>
            <w:right w:val="nil"/>
          </w:tcBorders>
        </w:tcPr>
        <w:p w14:paraId="6A504563" w14:textId="77777777" w:rsidR="003E7F7A" w:rsidRDefault="003E7F7A" w:rsidP="003E7F7A">
          <w:pPr>
            <w:pStyle w:val="Zhlav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2482CDC5" w14:textId="777155CA" w:rsidR="003E7F7A" w:rsidRPr="003E7F7A" w:rsidRDefault="003E7F7A" w:rsidP="003E7F7A">
          <w:pPr>
            <w:pStyle w:val="Nadpis2"/>
            <w:widowControl w:val="0"/>
            <w:jc w:val="right"/>
            <w:rPr>
              <w:rFonts w:ascii="Arial" w:hAnsi="Arial" w:cs="Arial"/>
              <w:b/>
              <w:bCs/>
            </w:rPr>
          </w:pPr>
          <w:r w:rsidRPr="003E7F7A">
            <w:rPr>
              <w:rFonts w:ascii="Arial" w:hAnsi="Arial" w:cs="Arial"/>
              <w:b/>
              <w:bCs/>
              <w:color w:val="C00000"/>
              <w:sz w:val="28"/>
              <w:szCs w:val="24"/>
            </w:rPr>
            <w:t>Podrobná specifikace služeb</w:t>
          </w:r>
        </w:p>
      </w:tc>
    </w:tr>
  </w:tbl>
  <w:p w14:paraId="20563257" w14:textId="77777777" w:rsidR="003E7F7A" w:rsidRDefault="003E7F7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E0CC4"/>
    <w:multiLevelType w:val="hybridMultilevel"/>
    <w:tmpl w:val="8DFC658C"/>
    <w:lvl w:ilvl="0" w:tplc="46FA404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B5E3B"/>
    <w:multiLevelType w:val="hybridMultilevel"/>
    <w:tmpl w:val="15A26348"/>
    <w:lvl w:ilvl="0" w:tplc="AAD099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630EA8"/>
    <w:multiLevelType w:val="hybridMultilevel"/>
    <w:tmpl w:val="6C72AEFE"/>
    <w:lvl w:ilvl="0" w:tplc="98C097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C603F"/>
    <w:multiLevelType w:val="hybridMultilevel"/>
    <w:tmpl w:val="35CA117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E1473"/>
    <w:multiLevelType w:val="hybridMultilevel"/>
    <w:tmpl w:val="07CA3C70"/>
    <w:lvl w:ilvl="0" w:tplc="A39641EA">
      <w:start w:val="20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2D56D9"/>
    <w:multiLevelType w:val="hybridMultilevel"/>
    <w:tmpl w:val="CEBEFC78"/>
    <w:lvl w:ilvl="0" w:tplc="A3DA778C">
      <w:start w:val="20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661157018">
    <w:abstractNumId w:val="2"/>
  </w:num>
  <w:num w:numId="2" w16cid:durableId="1200893468">
    <w:abstractNumId w:val="0"/>
  </w:num>
  <w:num w:numId="3" w16cid:durableId="1200244799">
    <w:abstractNumId w:val="1"/>
  </w:num>
  <w:num w:numId="4" w16cid:durableId="378626559">
    <w:abstractNumId w:val="5"/>
  </w:num>
  <w:num w:numId="5" w16cid:durableId="2050568570">
    <w:abstractNumId w:val="4"/>
  </w:num>
  <w:num w:numId="6" w16cid:durableId="6815893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148"/>
    <w:rsid w:val="0000246E"/>
    <w:rsid w:val="00006530"/>
    <w:rsid w:val="00016E15"/>
    <w:rsid w:val="000205A7"/>
    <w:rsid w:val="0002564A"/>
    <w:rsid w:val="000267F9"/>
    <w:rsid w:val="000311B8"/>
    <w:rsid w:val="00054026"/>
    <w:rsid w:val="0005431A"/>
    <w:rsid w:val="000650D7"/>
    <w:rsid w:val="00066C4C"/>
    <w:rsid w:val="00075B71"/>
    <w:rsid w:val="00094103"/>
    <w:rsid w:val="00097F33"/>
    <w:rsid w:val="000A0497"/>
    <w:rsid w:val="000A61B5"/>
    <w:rsid w:val="000A6D43"/>
    <w:rsid w:val="000A73F6"/>
    <w:rsid w:val="000B69FA"/>
    <w:rsid w:val="000B6B67"/>
    <w:rsid w:val="000C3BAB"/>
    <w:rsid w:val="000E6236"/>
    <w:rsid w:val="000E6BDD"/>
    <w:rsid w:val="00100AFD"/>
    <w:rsid w:val="0010254D"/>
    <w:rsid w:val="001077A2"/>
    <w:rsid w:val="00111189"/>
    <w:rsid w:val="00117267"/>
    <w:rsid w:val="001205D1"/>
    <w:rsid w:val="001208A0"/>
    <w:rsid w:val="00121219"/>
    <w:rsid w:val="00127BCC"/>
    <w:rsid w:val="00135686"/>
    <w:rsid w:val="00136F0B"/>
    <w:rsid w:val="00156015"/>
    <w:rsid w:val="00162485"/>
    <w:rsid w:val="001704B4"/>
    <w:rsid w:val="00171029"/>
    <w:rsid w:val="001844C6"/>
    <w:rsid w:val="001919F2"/>
    <w:rsid w:val="00196022"/>
    <w:rsid w:val="001A1A5E"/>
    <w:rsid w:val="001A23D3"/>
    <w:rsid w:val="001B0BE4"/>
    <w:rsid w:val="001B6675"/>
    <w:rsid w:val="001D159D"/>
    <w:rsid w:val="001E4E07"/>
    <w:rsid w:val="001F0C8A"/>
    <w:rsid w:val="00204B32"/>
    <w:rsid w:val="002133A1"/>
    <w:rsid w:val="00220807"/>
    <w:rsid w:val="002444CE"/>
    <w:rsid w:val="00253D1F"/>
    <w:rsid w:val="002741A7"/>
    <w:rsid w:val="0027585F"/>
    <w:rsid w:val="0029668F"/>
    <w:rsid w:val="002A0902"/>
    <w:rsid w:val="002B147A"/>
    <w:rsid w:val="002C3A88"/>
    <w:rsid w:val="002C7484"/>
    <w:rsid w:val="002D0E25"/>
    <w:rsid w:val="002D337F"/>
    <w:rsid w:val="002E270E"/>
    <w:rsid w:val="002E57C8"/>
    <w:rsid w:val="002F0616"/>
    <w:rsid w:val="003012C8"/>
    <w:rsid w:val="00303E8F"/>
    <w:rsid w:val="00307A84"/>
    <w:rsid w:val="0031255E"/>
    <w:rsid w:val="0034122A"/>
    <w:rsid w:val="00341BB0"/>
    <w:rsid w:val="003429BB"/>
    <w:rsid w:val="00343C7A"/>
    <w:rsid w:val="00346BD1"/>
    <w:rsid w:val="00351753"/>
    <w:rsid w:val="003531F8"/>
    <w:rsid w:val="00361942"/>
    <w:rsid w:val="003719E8"/>
    <w:rsid w:val="0039124F"/>
    <w:rsid w:val="003A2D7C"/>
    <w:rsid w:val="003A57B1"/>
    <w:rsid w:val="003A67B5"/>
    <w:rsid w:val="003B3053"/>
    <w:rsid w:val="003B4851"/>
    <w:rsid w:val="003E7F7A"/>
    <w:rsid w:val="003F6811"/>
    <w:rsid w:val="0040498E"/>
    <w:rsid w:val="00405B06"/>
    <w:rsid w:val="00425887"/>
    <w:rsid w:val="004441DD"/>
    <w:rsid w:val="00472C2D"/>
    <w:rsid w:val="0048096F"/>
    <w:rsid w:val="004A3877"/>
    <w:rsid w:val="004A4CEE"/>
    <w:rsid w:val="004D153C"/>
    <w:rsid w:val="004D3AE4"/>
    <w:rsid w:val="004E33A9"/>
    <w:rsid w:val="005044B9"/>
    <w:rsid w:val="00516EC8"/>
    <w:rsid w:val="00526905"/>
    <w:rsid w:val="0053366C"/>
    <w:rsid w:val="00536306"/>
    <w:rsid w:val="00537FEF"/>
    <w:rsid w:val="00564206"/>
    <w:rsid w:val="0056694A"/>
    <w:rsid w:val="0057067E"/>
    <w:rsid w:val="005A0C1C"/>
    <w:rsid w:val="005A2346"/>
    <w:rsid w:val="005A7318"/>
    <w:rsid w:val="005A7A63"/>
    <w:rsid w:val="005C4327"/>
    <w:rsid w:val="005E034D"/>
    <w:rsid w:val="005E2271"/>
    <w:rsid w:val="005F0B2B"/>
    <w:rsid w:val="005F4661"/>
    <w:rsid w:val="005F4BA2"/>
    <w:rsid w:val="00604926"/>
    <w:rsid w:val="00613601"/>
    <w:rsid w:val="006235CB"/>
    <w:rsid w:val="00623AED"/>
    <w:rsid w:val="00625031"/>
    <w:rsid w:val="00653DA5"/>
    <w:rsid w:val="00654F9A"/>
    <w:rsid w:val="00691A10"/>
    <w:rsid w:val="00696F1F"/>
    <w:rsid w:val="006B391E"/>
    <w:rsid w:val="006B5E8F"/>
    <w:rsid w:val="006D2A9C"/>
    <w:rsid w:val="006E6BE0"/>
    <w:rsid w:val="006F3A86"/>
    <w:rsid w:val="006F608F"/>
    <w:rsid w:val="00700A85"/>
    <w:rsid w:val="00701D5B"/>
    <w:rsid w:val="00703991"/>
    <w:rsid w:val="00724358"/>
    <w:rsid w:val="00731E36"/>
    <w:rsid w:val="00733C63"/>
    <w:rsid w:val="007470A0"/>
    <w:rsid w:val="00762289"/>
    <w:rsid w:val="00762D61"/>
    <w:rsid w:val="00764621"/>
    <w:rsid w:val="00765791"/>
    <w:rsid w:val="00767148"/>
    <w:rsid w:val="007760D2"/>
    <w:rsid w:val="0077709C"/>
    <w:rsid w:val="007A1DE8"/>
    <w:rsid w:val="007A23B5"/>
    <w:rsid w:val="007A25F6"/>
    <w:rsid w:val="007A5304"/>
    <w:rsid w:val="007B2EBB"/>
    <w:rsid w:val="007C10A5"/>
    <w:rsid w:val="007C73C7"/>
    <w:rsid w:val="007D7C9E"/>
    <w:rsid w:val="008009CE"/>
    <w:rsid w:val="00805280"/>
    <w:rsid w:val="00827363"/>
    <w:rsid w:val="00835B86"/>
    <w:rsid w:val="008363F3"/>
    <w:rsid w:val="008376C7"/>
    <w:rsid w:val="008430BF"/>
    <w:rsid w:val="008447E1"/>
    <w:rsid w:val="008536C6"/>
    <w:rsid w:val="00855C5C"/>
    <w:rsid w:val="008622A7"/>
    <w:rsid w:val="0086264B"/>
    <w:rsid w:val="00865F5C"/>
    <w:rsid w:val="00872CAB"/>
    <w:rsid w:val="00897B0A"/>
    <w:rsid w:val="008A3D5B"/>
    <w:rsid w:val="008A79CE"/>
    <w:rsid w:val="008B318D"/>
    <w:rsid w:val="008B52A0"/>
    <w:rsid w:val="008D21D9"/>
    <w:rsid w:val="008F25B3"/>
    <w:rsid w:val="008F6DD1"/>
    <w:rsid w:val="008F7B84"/>
    <w:rsid w:val="0091312F"/>
    <w:rsid w:val="00944235"/>
    <w:rsid w:val="0095112D"/>
    <w:rsid w:val="009567B5"/>
    <w:rsid w:val="00967058"/>
    <w:rsid w:val="00987124"/>
    <w:rsid w:val="00997D0E"/>
    <w:rsid w:val="009C2DE7"/>
    <w:rsid w:val="009C419A"/>
    <w:rsid w:val="009C776C"/>
    <w:rsid w:val="009C78A5"/>
    <w:rsid w:val="009D1A5F"/>
    <w:rsid w:val="009D1D11"/>
    <w:rsid w:val="00A004FC"/>
    <w:rsid w:val="00A02194"/>
    <w:rsid w:val="00A11361"/>
    <w:rsid w:val="00A27F8A"/>
    <w:rsid w:val="00A32364"/>
    <w:rsid w:val="00A36F11"/>
    <w:rsid w:val="00A57110"/>
    <w:rsid w:val="00A6693C"/>
    <w:rsid w:val="00A7037D"/>
    <w:rsid w:val="00A71C7B"/>
    <w:rsid w:val="00A733B4"/>
    <w:rsid w:val="00A77AEE"/>
    <w:rsid w:val="00A90102"/>
    <w:rsid w:val="00AA2661"/>
    <w:rsid w:val="00AB5D01"/>
    <w:rsid w:val="00AE379F"/>
    <w:rsid w:val="00AE53A2"/>
    <w:rsid w:val="00AE5822"/>
    <w:rsid w:val="00AF2475"/>
    <w:rsid w:val="00AF4A66"/>
    <w:rsid w:val="00B42A34"/>
    <w:rsid w:val="00B64D1C"/>
    <w:rsid w:val="00B864EC"/>
    <w:rsid w:val="00B917BC"/>
    <w:rsid w:val="00B944FD"/>
    <w:rsid w:val="00BA4C71"/>
    <w:rsid w:val="00BA5287"/>
    <w:rsid w:val="00BB2281"/>
    <w:rsid w:val="00BB4E71"/>
    <w:rsid w:val="00BB5218"/>
    <w:rsid w:val="00BC4AD9"/>
    <w:rsid w:val="00BC72AE"/>
    <w:rsid w:val="00BE4395"/>
    <w:rsid w:val="00BF76A3"/>
    <w:rsid w:val="00C031AF"/>
    <w:rsid w:val="00C1027D"/>
    <w:rsid w:val="00C1767E"/>
    <w:rsid w:val="00C2399D"/>
    <w:rsid w:val="00C26737"/>
    <w:rsid w:val="00C275BB"/>
    <w:rsid w:val="00C45FF5"/>
    <w:rsid w:val="00C47447"/>
    <w:rsid w:val="00C7630E"/>
    <w:rsid w:val="00C803DE"/>
    <w:rsid w:val="00C85D54"/>
    <w:rsid w:val="00C91007"/>
    <w:rsid w:val="00CB1622"/>
    <w:rsid w:val="00CB34AC"/>
    <w:rsid w:val="00CD485F"/>
    <w:rsid w:val="00CE1646"/>
    <w:rsid w:val="00CF22FA"/>
    <w:rsid w:val="00CF6E94"/>
    <w:rsid w:val="00D17193"/>
    <w:rsid w:val="00D52857"/>
    <w:rsid w:val="00D530E2"/>
    <w:rsid w:val="00D6685D"/>
    <w:rsid w:val="00D74F04"/>
    <w:rsid w:val="00D83851"/>
    <w:rsid w:val="00D84A56"/>
    <w:rsid w:val="00DB44D0"/>
    <w:rsid w:val="00DB56A1"/>
    <w:rsid w:val="00DB7C7D"/>
    <w:rsid w:val="00DC15F6"/>
    <w:rsid w:val="00DC4872"/>
    <w:rsid w:val="00DC542E"/>
    <w:rsid w:val="00DF110C"/>
    <w:rsid w:val="00DF4004"/>
    <w:rsid w:val="00DF5130"/>
    <w:rsid w:val="00DF6188"/>
    <w:rsid w:val="00E0231C"/>
    <w:rsid w:val="00E064EE"/>
    <w:rsid w:val="00E14120"/>
    <w:rsid w:val="00E14F91"/>
    <w:rsid w:val="00E372E4"/>
    <w:rsid w:val="00E620C7"/>
    <w:rsid w:val="00E75797"/>
    <w:rsid w:val="00E76395"/>
    <w:rsid w:val="00E833B9"/>
    <w:rsid w:val="00EA561B"/>
    <w:rsid w:val="00EC1667"/>
    <w:rsid w:val="00EC2D5B"/>
    <w:rsid w:val="00EF0F76"/>
    <w:rsid w:val="00EF2FDC"/>
    <w:rsid w:val="00F06A74"/>
    <w:rsid w:val="00F0755B"/>
    <w:rsid w:val="00F126DC"/>
    <w:rsid w:val="00F15D70"/>
    <w:rsid w:val="00F17F8D"/>
    <w:rsid w:val="00F34E67"/>
    <w:rsid w:val="00F350B3"/>
    <w:rsid w:val="00F373F4"/>
    <w:rsid w:val="00F37C54"/>
    <w:rsid w:val="00F418F9"/>
    <w:rsid w:val="00F451D3"/>
    <w:rsid w:val="00F533B4"/>
    <w:rsid w:val="00F54465"/>
    <w:rsid w:val="00F6593E"/>
    <w:rsid w:val="00F82B42"/>
    <w:rsid w:val="00F856BD"/>
    <w:rsid w:val="00F87073"/>
    <w:rsid w:val="00F92DD7"/>
    <w:rsid w:val="00F970D2"/>
    <w:rsid w:val="00FA6C75"/>
    <w:rsid w:val="00FB7578"/>
    <w:rsid w:val="00FC40A1"/>
    <w:rsid w:val="00FD2F31"/>
    <w:rsid w:val="00FE4985"/>
    <w:rsid w:val="00FE74BA"/>
    <w:rsid w:val="00FF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FDD5278"/>
  <w15:chartTrackingRefBased/>
  <w15:docId w15:val="{45CCE836-D4AE-441C-AA09-253086663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671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7671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71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671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671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671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671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671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671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671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9"/>
    <w:rsid w:val="007671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71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6714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6714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6714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6714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6714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6714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671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67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671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671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671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6714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6714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6714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671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6714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67148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3E7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7F7A"/>
  </w:style>
  <w:style w:type="paragraph" w:styleId="Zpat">
    <w:name w:val="footer"/>
    <w:basedOn w:val="Normln"/>
    <w:link w:val="ZpatChar"/>
    <w:uiPriority w:val="99"/>
    <w:unhideWhenUsed/>
    <w:rsid w:val="003E7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7F7A"/>
  </w:style>
  <w:style w:type="table" w:styleId="Mkatabulky">
    <w:name w:val="Table Grid"/>
    <w:basedOn w:val="Normlntabulka"/>
    <w:uiPriority w:val="59"/>
    <w:rsid w:val="003E7F7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E833B9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3719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719E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719E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19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19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D29EFA46D33A48B0B2C1BDF2049BDF" ma:contentTypeVersion="16" ma:contentTypeDescription="Vytvoří nový dokument" ma:contentTypeScope="" ma:versionID="eadc14ebda85a7c890005ae3bddf9ad2">
  <xsd:schema xmlns:xsd="http://www.w3.org/2001/XMLSchema" xmlns:xs="http://www.w3.org/2001/XMLSchema" xmlns:p="http://schemas.microsoft.com/office/2006/metadata/properties" xmlns:ns2="d60510b3-0239-4ae7-9034-1a8172db7207" xmlns:ns3="66321d16-0c7e-4c56-9f05-a4cbfbdb9a44" targetNamespace="http://schemas.microsoft.com/office/2006/metadata/properties" ma:root="true" ma:fieldsID="7153b5ccaba382fe7ef39cbc63495a92" ns2:_="" ns3:_="">
    <xsd:import namespace="d60510b3-0239-4ae7-9034-1a8172db7207"/>
    <xsd:import namespace="66321d16-0c7e-4c56-9f05-a4cbfbdb9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510b3-0239-4ae7-9034-1a8172db72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bdee9c52-2b8a-4eeb-85ee-88dc5f6b21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21d16-0c7e-4c56-9f05-a4cbfbdb9a4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247116d-cbbb-4f6f-afd0-a5fa70473d72}" ma:internalName="TaxCatchAll" ma:showField="CatchAllData" ma:web="66321d16-0c7e-4c56-9f05-a4cbfbdb9a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321d16-0c7e-4c56-9f05-a4cbfbdb9a44" xsi:nil="true"/>
    <lcf76f155ced4ddcb4097134ff3c332f xmlns="d60510b3-0239-4ae7-9034-1a8172db720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9788F4-1A8C-47DD-B630-8A572CC42B8D}"/>
</file>

<file path=customXml/itemProps2.xml><?xml version="1.0" encoding="utf-8"?>
<ds:datastoreItem xmlns:ds="http://schemas.openxmlformats.org/officeDocument/2006/customXml" ds:itemID="{798B3D68-87F8-49AE-B57B-5260D2554E49}"/>
</file>

<file path=customXml/itemProps3.xml><?xml version="1.0" encoding="utf-8"?>
<ds:datastoreItem xmlns:ds="http://schemas.openxmlformats.org/officeDocument/2006/customXml" ds:itemID="{22095D1E-FA28-47B5-BEFD-5078AAE557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458</Words>
  <Characters>2705</Characters>
  <Application>Microsoft Office Word</Application>
  <DocSecurity>0</DocSecurity>
  <Lines>22</Lines>
  <Paragraphs>6</Paragraphs>
  <ScaleCrop>false</ScaleCrop>
  <Company>TSK Praha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Kincl Tomáš</dc:creator>
  <cp:keywords/>
  <dc:description/>
  <cp:lastModifiedBy>Bezděková Petra</cp:lastModifiedBy>
  <cp:revision>18</cp:revision>
  <dcterms:created xsi:type="dcterms:W3CDTF">2025-05-30T12:58:00Z</dcterms:created>
  <dcterms:modified xsi:type="dcterms:W3CDTF">2025-06-05T12:52:00Z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0x0101008FD29EFA46D33A48B0B2C1BDF2049BDF</vt:lpwstr>
  </property>
</Properties>
</file>