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12" w:rsidRPr="00466C30" w:rsidRDefault="003A54F0" w:rsidP="00466C30">
      <w:pPr>
        <w:spacing w:before="100" w:beforeAutospacing="1" w:after="100" w:afterAutospacing="1" w:line="31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 xml:space="preserve">DODATEK KE </w:t>
      </w:r>
      <w:r w:rsidRPr="008454EA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Ě</w:t>
      </w:r>
      <w:r w:rsidRPr="008454EA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 xml:space="preserve"> O DÍLO</w:t>
      </w:r>
      <w:r w:rsidR="0031490D" w:rsidRPr="003149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:rsidR="004D1612" w:rsidRDefault="004D1612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ázev: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Základní škola, Brno, Gajdošova 3</w:t>
      </w:r>
    </w:p>
    <w:p w:rsidR="00466C30" w:rsidRDefault="00466C30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Statutární orgán: Mgr. Markéta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Olbertová</w:t>
      </w:r>
      <w:proofErr w:type="spellEnd"/>
    </w:p>
    <w:p w:rsidR="004D1612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IČ: 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48510921</w:t>
      </w:r>
    </w:p>
    <w:p w:rsidR="004D1612" w:rsidRDefault="004D1612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DIČ: CZ48510921</w:t>
      </w:r>
    </w:p>
    <w:p w:rsidR="00CD7F02" w:rsidRDefault="0031490D" w:rsidP="00CD7F02">
      <w:pPr>
        <w:pStyle w:val="Prosttext"/>
      </w:pPr>
      <w:r w:rsidRPr="0031490D">
        <w:rPr>
          <w:rFonts w:ascii="Arial" w:eastAsia="Times New Roman" w:hAnsi="Arial" w:cs="Arial"/>
          <w:color w:val="000000"/>
          <w:sz w:val="21"/>
          <w:lang w:eastAsia="cs-CZ"/>
        </w:rPr>
        <w:t xml:space="preserve">sídlo: </w:t>
      </w:r>
      <w:r w:rsidR="004D1612">
        <w:rPr>
          <w:rFonts w:ascii="Arial" w:eastAsia="Times New Roman" w:hAnsi="Arial" w:cs="Arial"/>
          <w:color w:val="000000"/>
          <w:sz w:val="21"/>
          <w:lang w:eastAsia="cs-CZ"/>
        </w:rPr>
        <w:t xml:space="preserve">Gajdošova </w:t>
      </w:r>
      <w:r w:rsidR="00465D54">
        <w:rPr>
          <w:rFonts w:ascii="Arial" w:eastAsia="Times New Roman" w:hAnsi="Arial" w:cs="Arial"/>
          <w:color w:val="000000"/>
          <w:sz w:val="21"/>
          <w:lang w:eastAsia="cs-CZ"/>
        </w:rPr>
        <w:t>3</w:t>
      </w:r>
      <w:r w:rsidR="004D1612">
        <w:rPr>
          <w:rFonts w:ascii="Arial" w:eastAsia="Times New Roman" w:hAnsi="Arial" w:cs="Arial"/>
          <w:color w:val="000000"/>
          <w:sz w:val="21"/>
          <w:lang w:eastAsia="cs-CZ"/>
        </w:rPr>
        <w:t>, 615 00 Brno</w:t>
      </w:r>
      <w:r w:rsidRPr="0031490D">
        <w:rPr>
          <w:rFonts w:ascii="Arial" w:eastAsia="Times New Roman" w:hAnsi="Arial" w:cs="Arial"/>
          <w:color w:val="000000"/>
          <w:sz w:val="21"/>
          <w:lang w:eastAsia="cs-CZ"/>
        </w:rPr>
        <w:br/>
        <w:t>(dále jen jako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Objednatel</w:t>
      </w:r>
      <w:r w:rsidRPr="0031490D">
        <w:rPr>
          <w:rFonts w:ascii="Arial" w:eastAsia="Times New Roman" w:hAnsi="Arial" w:cs="Arial"/>
          <w:color w:val="000000"/>
          <w:sz w:val="21"/>
          <w:lang w:eastAsia="cs-CZ"/>
        </w:rPr>
        <w:t>“ na stra</w:t>
      </w:r>
      <w:r w:rsidR="00465D54">
        <w:rPr>
          <w:rFonts w:ascii="Arial" w:eastAsia="Times New Roman" w:hAnsi="Arial" w:cs="Arial"/>
          <w:color w:val="000000"/>
          <w:sz w:val="21"/>
          <w:lang w:eastAsia="cs-CZ"/>
        </w:rPr>
        <w:t>ně jedné)</w:t>
      </w:r>
      <w:r w:rsidR="00465D54">
        <w:rPr>
          <w:rFonts w:ascii="Arial" w:eastAsia="Times New Roman" w:hAnsi="Arial" w:cs="Arial"/>
          <w:color w:val="000000"/>
          <w:sz w:val="21"/>
          <w:lang w:eastAsia="cs-CZ"/>
        </w:rPr>
        <w:br/>
        <w:t> </w:t>
      </w:r>
      <w:r w:rsidR="00465D54">
        <w:rPr>
          <w:rFonts w:ascii="Arial" w:eastAsia="Times New Roman" w:hAnsi="Arial" w:cs="Arial"/>
          <w:color w:val="000000"/>
          <w:sz w:val="21"/>
          <w:lang w:eastAsia="cs-CZ"/>
        </w:rPr>
        <w:br/>
        <w:t>a</w:t>
      </w:r>
      <w:r w:rsidR="00465D54">
        <w:rPr>
          <w:rFonts w:ascii="Arial" w:eastAsia="Times New Roman" w:hAnsi="Arial" w:cs="Arial"/>
          <w:color w:val="000000"/>
          <w:sz w:val="21"/>
          <w:lang w:eastAsia="cs-CZ"/>
        </w:rPr>
        <w:br/>
      </w:r>
    </w:p>
    <w:p w:rsidR="00CD7F02" w:rsidRDefault="0031490D" w:rsidP="00CD7F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název:</w:t>
      </w:r>
    </w:p>
    <w:p w:rsidR="00CD7F02" w:rsidRDefault="00CD7F02" w:rsidP="00CD7F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Voda, topení, plyn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- </w:t>
      </w:r>
      <w:r w:rsidRP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Jakub Černohlávek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IČ:</w:t>
      </w:r>
    </w:p>
    <w:p w:rsidR="00CD7F02" w:rsidRDefault="00CD7F02" w:rsidP="00CD7F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01065441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sídlo:</w:t>
      </w:r>
    </w:p>
    <w:p w:rsidR="00CD7F02" w:rsidRPr="00CD7F02" w:rsidRDefault="00CD7F02" w:rsidP="00CD7F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Holubice 182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</w:p>
    <w:p w:rsidR="00CD7F02" w:rsidRPr="00CD7F02" w:rsidRDefault="00CD7F02" w:rsidP="00CD7F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683 51</w:t>
      </w:r>
    </w:p>
    <w:p w:rsidR="00E1143A" w:rsidRDefault="00CD7F02" w:rsidP="00E1143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CD7F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Vyškov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="0031490D"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E1143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Dne </w:t>
      </w:r>
      <w:r w:rsidR="00E1143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29</w:t>
      </w:r>
      <w:r w:rsidR="00E1143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. </w:t>
      </w:r>
      <w:r w:rsidR="00E1143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6</w:t>
      </w:r>
      <w:r w:rsidR="00E1143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2017 se obě strany dohodly na Smlouvě o dílo. K této smlouvě je vyhotoven tento dodatek.</w:t>
      </w:r>
    </w:p>
    <w:p w:rsidR="00E1143A" w:rsidRPr="008454EA" w:rsidRDefault="00E1143A" w:rsidP="00E11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 </w:t>
      </w:r>
    </w:p>
    <w:p w:rsidR="0031490D" w:rsidRPr="0031490D" w:rsidRDefault="0031490D" w:rsidP="00CD7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6F7B64" w:rsidRDefault="006F7B64" w:rsidP="00E1143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</w:p>
    <w:p w:rsidR="00E1143A" w:rsidRDefault="00E1143A" w:rsidP="00E1143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8454E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Předmět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Dodatku a Cena</w:t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E1143A" w:rsidRDefault="00E1143A" w:rsidP="00E1143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Zhotovitel se t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ímto dodatkem </w:t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zavazuje provést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vícepráce související s původním dílem – Oprava kanalizace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ve školní kuchyni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a to v hodnotě:</w:t>
      </w:r>
    </w:p>
    <w:p w:rsidR="006F7B64" w:rsidRDefault="006F7B64" w:rsidP="006F7B64">
      <w:pPr>
        <w:pStyle w:val="Odstavecseseznamem"/>
        <w:ind w:left="360"/>
        <w:contextualSpacing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</w:p>
    <w:p w:rsidR="00E1143A" w:rsidRDefault="00E1143A" w:rsidP="00E1143A">
      <w:pPr>
        <w:pStyle w:val="Odstavecseseznamem"/>
        <w:numPr>
          <w:ilvl w:val="0"/>
          <w:numId w:val="2"/>
        </w:numPr>
        <w:contextualSpacing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Dodatečné práce související přímo s kanalizací ve školní kuchyni v hodnotě 102 444 Kč včetně DPH</w:t>
      </w:r>
    </w:p>
    <w:p w:rsidR="00E1143A" w:rsidRDefault="00E1143A" w:rsidP="00E1143A">
      <w:pPr>
        <w:pStyle w:val="Odstavecseseznamem"/>
        <w:numPr>
          <w:ilvl w:val="0"/>
          <w:numId w:val="2"/>
        </w:numPr>
        <w:contextualSpacing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Dodatečné práce </w:t>
      </w:r>
      <w:bookmarkStart w:id="0" w:name="_GoBack"/>
      <w:bookmarkEnd w:id="0"/>
      <w:r w:rsidR="006F7B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na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úprav</w:t>
      </w:r>
      <w:r w:rsidR="006F7B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ách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dlažby u bytu školníka: 12 </w:t>
      </w:r>
      <w:r w:rsidR="006F7B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94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0 Kč včetně DPH</w:t>
      </w:r>
    </w:p>
    <w:p w:rsidR="00E1143A" w:rsidRDefault="00E1143A" w:rsidP="00E1143A">
      <w:pPr>
        <w:pStyle w:val="Odstavecseseznamem"/>
        <w:numPr>
          <w:ilvl w:val="0"/>
          <w:numId w:val="2"/>
        </w:numPr>
        <w:contextualSpacing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Dodatečné práce na úpravě odpadů u digestoře</w:t>
      </w:r>
      <w:r w:rsidR="006F7B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: 27 128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Kč včetně DPH</w:t>
      </w:r>
    </w:p>
    <w:p w:rsidR="00E1143A" w:rsidRDefault="006F7B64" w:rsidP="00E1143A">
      <w:pPr>
        <w:pStyle w:val="Odstavecseseznamem"/>
        <w:numPr>
          <w:ilvl w:val="0"/>
          <w:numId w:val="2"/>
        </w:numPr>
        <w:contextualSpacing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Dodatečné práce na úpravě WC u školní kuchyně: 26 961 Kč včetně DPH </w:t>
      </w:r>
    </w:p>
    <w:p w:rsidR="006F7B64" w:rsidRDefault="006F7B64" w:rsidP="006F7B64">
      <w:pPr>
        <w:contextualSpacing/>
        <w:rPr>
          <w:rFonts w:ascii="Arial" w:eastAsia="Times New Roman" w:hAnsi="Arial" w:cs="Arial"/>
          <w:color w:val="000000"/>
          <w:sz w:val="21"/>
          <w:szCs w:val="21"/>
        </w:rPr>
      </w:pPr>
    </w:p>
    <w:p w:rsidR="0031490D" w:rsidRPr="006F7B64" w:rsidRDefault="006F7B64" w:rsidP="006F7B64">
      <w:pPr>
        <w:contextualSpacing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6F7B64">
        <w:rPr>
          <w:rFonts w:ascii="Arial" w:eastAsia="Times New Roman" w:hAnsi="Arial" w:cs="Arial"/>
          <w:b/>
          <w:color w:val="000000"/>
          <w:sz w:val="21"/>
          <w:szCs w:val="21"/>
        </w:rPr>
        <w:t xml:space="preserve">Celková hodnota prací v tomto dodatku tedy činí: </w:t>
      </w:r>
      <w:r w:rsidRPr="006F7B64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169 473 Kč včetně DPH</w:t>
      </w:r>
      <w:r w:rsidR="0031490D" w:rsidRPr="006F7B64">
        <w:rPr>
          <w:rFonts w:ascii="Arial" w:eastAsia="Times New Roman" w:hAnsi="Arial" w:cs="Arial"/>
          <w:b/>
          <w:color w:val="000000"/>
          <w:sz w:val="21"/>
          <w:szCs w:val="21"/>
        </w:rPr>
        <w:t> </w:t>
      </w:r>
    </w:p>
    <w:p w:rsidR="006F7B64" w:rsidRDefault="006F7B64" w:rsidP="0031490D">
      <w:pPr>
        <w:spacing w:after="0" w:line="315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8454E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</w:t>
      </w:r>
      <w:r w:rsidRPr="008454E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působ úhrady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31490D" w:rsidRPr="0031490D" w:rsidRDefault="00CD7F02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není plátcem DP</w:t>
      </w:r>
      <w:r w:rsidR="009D60A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Zhotovitel vystaví fakturu, která mu bude uhrazena 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ři předání a převzetí Díla.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Termín zhotovení </w:t>
      </w:r>
      <w:r w:rsidR="006F7B6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prací uvedených v tomto dodatku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B52310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6F7B6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22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6F7B6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8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201</w:t>
      </w:r>
      <w:r w:rsidR="009D60A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7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6F7B64" w:rsidRPr="008454EA" w:rsidRDefault="006F7B64" w:rsidP="006F7B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54E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lastRenderedPageBreak/>
        <w:t>IV.</w:t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454E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6F7B64" w:rsidRPr="008454EA" w:rsidRDefault="006F7B64" w:rsidP="006F7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K předání a převzetí Díla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, včetně jeho dodatku </w:t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dojde do dvou dnů od jeho zhotovení, nejpozději však bude dílo zhotoveno i předáno v termínu uvedeným v čl. III </w:t>
      </w:r>
      <w:proofErr w:type="gramStart"/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této</w:t>
      </w:r>
      <w:proofErr w:type="gramEnd"/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smlouvy.</w:t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O předání a převzetí Díla bude Smluvními stranami vyhotoven předávací protokol.</w:t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6F7B64" w:rsidRPr="008454EA" w:rsidRDefault="006F7B64" w:rsidP="006F7B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454E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454E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6F7B64" w:rsidRDefault="006F7B64" w:rsidP="006F7B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T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ento</w:t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dodatek </w:t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nabývá platnosti a účinnosti dnem jejího podpisu oběma Smluvními stranami.</w:t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Dodatek </w:t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byl vyhotoven ve dvou stejnopisech, z nichž každá Smluvní strana obdrží po jednom vyhotovení.</w:t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Smluvní strany níže svým podpisem stvrzují, že si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Dodatek </w:t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před jejím podpisem přečetly, s jejím obsahem souhlasí, a tato je sepsána podle jejich pravé a skutečné vůle, srozumitelně a určitě, nikoli v tísni za nápadně nevýhodných podmínek.</w:t>
      </w: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</w:p>
    <w:p w:rsidR="006F7B64" w:rsidRDefault="006F7B64" w:rsidP="006F7B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6F7B64" w:rsidRDefault="006F7B64" w:rsidP="006F7B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845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V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Brně </w:t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dne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31. 7. 2017</w:t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                            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V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Brně </w:t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dne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31. 7. 2017</w:t>
      </w:r>
      <w:r w:rsidRPr="008454E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</w:p>
    <w:p w:rsidR="006F7B64" w:rsidRDefault="006F7B64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F7B64" w:rsidRDefault="006F7B64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 ...............................................                                         </w:t>
      </w:r>
    </w:p>
    <w:p w:rsidR="003E6A65" w:rsidRDefault="0031490D" w:rsidP="0031490D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p w:rsidR="003E6A65" w:rsidRDefault="003E6A65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sectPr w:rsidR="003E6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69D3"/>
    <w:multiLevelType w:val="hybridMultilevel"/>
    <w:tmpl w:val="B04CC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970BA"/>
    <w:multiLevelType w:val="hybridMultilevel"/>
    <w:tmpl w:val="1FA0A2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0D"/>
    <w:rsid w:val="000675F5"/>
    <w:rsid w:val="000E73BE"/>
    <w:rsid w:val="00111E15"/>
    <w:rsid w:val="00233650"/>
    <w:rsid w:val="002C2E0F"/>
    <w:rsid w:val="0031490D"/>
    <w:rsid w:val="003A54F0"/>
    <w:rsid w:val="003E6A65"/>
    <w:rsid w:val="00465D54"/>
    <w:rsid w:val="00466C30"/>
    <w:rsid w:val="004D1612"/>
    <w:rsid w:val="004E39E5"/>
    <w:rsid w:val="00640C39"/>
    <w:rsid w:val="00644B8B"/>
    <w:rsid w:val="006B0867"/>
    <w:rsid w:val="006F7B64"/>
    <w:rsid w:val="007D599F"/>
    <w:rsid w:val="00845922"/>
    <w:rsid w:val="009A6B4E"/>
    <w:rsid w:val="009D60A6"/>
    <w:rsid w:val="009E7AE3"/>
    <w:rsid w:val="00B52310"/>
    <w:rsid w:val="00BD6DCD"/>
    <w:rsid w:val="00C71E59"/>
    <w:rsid w:val="00CD7F02"/>
    <w:rsid w:val="00D9722E"/>
    <w:rsid w:val="00E1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14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490D"/>
    <w:rPr>
      <w:b/>
      <w:bCs/>
    </w:rPr>
  </w:style>
  <w:style w:type="character" w:customStyle="1" w:styleId="apple-converted-space">
    <w:name w:val="apple-converted-space"/>
    <w:basedOn w:val="Standardnpsmoodstavce"/>
    <w:rsid w:val="0031490D"/>
  </w:style>
  <w:style w:type="paragraph" w:styleId="Odstavecseseznamem">
    <w:name w:val="List Paragraph"/>
    <w:basedOn w:val="Normln"/>
    <w:uiPriority w:val="34"/>
    <w:qFormat/>
    <w:rsid w:val="00640C3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D7F0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D7F0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14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490D"/>
    <w:rPr>
      <w:b/>
      <w:bCs/>
    </w:rPr>
  </w:style>
  <w:style w:type="character" w:customStyle="1" w:styleId="apple-converted-space">
    <w:name w:val="apple-converted-space"/>
    <w:basedOn w:val="Standardnpsmoodstavce"/>
    <w:rsid w:val="0031490D"/>
  </w:style>
  <w:style w:type="paragraph" w:styleId="Odstavecseseznamem">
    <w:name w:val="List Paragraph"/>
    <w:basedOn w:val="Normln"/>
    <w:uiPriority w:val="34"/>
    <w:qFormat/>
    <w:rsid w:val="00640C3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D7F0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D7F0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Horák</dc:creator>
  <cp:lastModifiedBy>Pavel Horák</cp:lastModifiedBy>
  <cp:revision>3</cp:revision>
  <cp:lastPrinted>2017-08-22T14:50:00Z</cp:lastPrinted>
  <dcterms:created xsi:type="dcterms:W3CDTF">2017-08-22T14:52:00Z</dcterms:created>
  <dcterms:modified xsi:type="dcterms:W3CDTF">2017-08-22T15:08:00Z</dcterms:modified>
</cp:coreProperties>
</file>